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7" w:type="dxa"/>
        <w:tblLayout w:type="fixed"/>
        <w:tblCellMar>
          <w:left w:w="0" w:type="dxa"/>
          <w:right w:w="0" w:type="dxa"/>
        </w:tblCellMar>
        <w:tblLook w:val="0000" w:firstRow="0" w:lastRow="0" w:firstColumn="0" w:lastColumn="0" w:noHBand="0" w:noVBand="0"/>
      </w:tblPr>
      <w:tblGrid>
        <w:gridCol w:w="518"/>
        <w:gridCol w:w="5866"/>
        <w:gridCol w:w="992"/>
        <w:gridCol w:w="851"/>
        <w:gridCol w:w="860"/>
      </w:tblGrid>
      <w:tr w:rsidR="005A4C39" w:rsidRPr="005A4C39" w:rsidTr="005A4C39">
        <w:trPr>
          <w:trHeight w:hRule="exact" w:val="688"/>
        </w:trPr>
        <w:tc>
          <w:tcPr>
            <w:tcW w:w="518"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pStyle w:val="Gvdemetni1"/>
              <w:shd w:val="clear" w:color="auto" w:fill="auto"/>
              <w:spacing w:after="0" w:line="240" w:lineRule="auto"/>
              <w:ind w:left="80"/>
              <w:jc w:val="center"/>
              <w:rPr>
                <w:b/>
                <w:sz w:val="20"/>
                <w:szCs w:val="20"/>
              </w:rPr>
            </w:pPr>
            <w:r w:rsidRPr="005A4C39">
              <w:rPr>
                <w:rStyle w:val="Gvdemetni0"/>
                <w:b/>
                <w:color w:val="000000"/>
                <w:sz w:val="20"/>
                <w:szCs w:val="20"/>
              </w:rPr>
              <w:t>Sıra</w:t>
            </w:r>
          </w:p>
          <w:p w:rsidR="005A4C39" w:rsidRPr="005A4C39" w:rsidRDefault="005A4C39" w:rsidP="005A4C39">
            <w:pPr>
              <w:pStyle w:val="Gvdemetni1"/>
              <w:shd w:val="clear" w:color="auto" w:fill="auto"/>
              <w:spacing w:before="60" w:after="0" w:line="240" w:lineRule="auto"/>
              <w:ind w:left="80"/>
              <w:jc w:val="center"/>
              <w:rPr>
                <w:b/>
                <w:sz w:val="20"/>
                <w:szCs w:val="20"/>
              </w:rPr>
            </w:pPr>
            <w:r w:rsidRPr="005A4C39">
              <w:rPr>
                <w:rStyle w:val="Gvdemetni0"/>
                <w:b/>
                <w:color w:val="000000"/>
                <w:sz w:val="20"/>
                <w:szCs w:val="20"/>
              </w:rPr>
              <w:t>No</w:t>
            </w:r>
          </w:p>
        </w:tc>
        <w:tc>
          <w:tcPr>
            <w:tcW w:w="5866"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pStyle w:val="Gvdemetni1"/>
              <w:shd w:val="clear" w:color="auto" w:fill="auto"/>
              <w:spacing w:after="0" w:line="240" w:lineRule="auto"/>
              <w:jc w:val="center"/>
              <w:rPr>
                <w:b/>
                <w:sz w:val="20"/>
                <w:szCs w:val="20"/>
              </w:rPr>
            </w:pPr>
            <w:r w:rsidRPr="005A4C39">
              <w:rPr>
                <w:rStyle w:val="Gvdemetni0"/>
                <w:b/>
                <w:color w:val="000000"/>
                <w:sz w:val="20"/>
                <w:szCs w:val="20"/>
              </w:rPr>
              <w:t>Ürünler</w:t>
            </w:r>
          </w:p>
        </w:tc>
        <w:tc>
          <w:tcPr>
            <w:tcW w:w="992"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pStyle w:val="Gvdemetni1"/>
              <w:shd w:val="clear" w:color="auto" w:fill="auto"/>
              <w:spacing w:after="0" w:line="240" w:lineRule="auto"/>
              <w:ind w:right="80"/>
              <w:jc w:val="center"/>
              <w:rPr>
                <w:b/>
                <w:sz w:val="20"/>
                <w:szCs w:val="20"/>
              </w:rPr>
            </w:pPr>
            <w:r w:rsidRPr="005A4C39">
              <w:rPr>
                <w:rStyle w:val="GvdemetniKaln3"/>
                <w:color w:val="000000"/>
                <w:sz w:val="20"/>
                <w:szCs w:val="20"/>
              </w:rPr>
              <w:t>Mazot (TL/da)</w:t>
            </w:r>
          </w:p>
        </w:tc>
        <w:tc>
          <w:tcPr>
            <w:tcW w:w="851"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pStyle w:val="Gvdemetni1"/>
              <w:shd w:val="clear" w:color="auto" w:fill="auto"/>
              <w:spacing w:after="0" w:line="240" w:lineRule="auto"/>
              <w:ind w:right="80"/>
              <w:jc w:val="center"/>
              <w:rPr>
                <w:b/>
                <w:sz w:val="20"/>
                <w:szCs w:val="20"/>
              </w:rPr>
            </w:pPr>
            <w:r w:rsidRPr="005A4C39">
              <w:rPr>
                <w:rStyle w:val="Gvdemetni0"/>
                <w:b/>
                <w:color w:val="000000"/>
                <w:sz w:val="20"/>
                <w:szCs w:val="20"/>
              </w:rPr>
              <w:t>Gübre (TL/da)</w:t>
            </w:r>
          </w:p>
        </w:tc>
        <w:tc>
          <w:tcPr>
            <w:tcW w:w="860"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pStyle w:val="Gvdemetni1"/>
              <w:shd w:val="clear" w:color="auto" w:fill="auto"/>
              <w:spacing w:after="0" w:line="240" w:lineRule="auto"/>
              <w:ind w:right="100"/>
              <w:jc w:val="center"/>
              <w:rPr>
                <w:b/>
                <w:sz w:val="20"/>
                <w:szCs w:val="20"/>
              </w:rPr>
            </w:pPr>
            <w:proofErr w:type="spellStart"/>
            <w:r>
              <w:rPr>
                <w:rStyle w:val="GvdemetniKaln3"/>
                <w:color w:val="000000"/>
                <w:sz w:val="20"/>
                <w:szCs w:val="20"/>
              </w:rPr>
              <w:t>Toplam</w:t>
            </w:r>
            <w:r w:rsidRPr="005A4C39">
              <w:rPr>
                <w:rStyle w:val="GvdemetniKaln3"/>
                <w:color w:val="000000"/>
                <w:sz w:val="20"/>
                <w:szCs w:val="20"/>
              </w:rPr>
              <w:t>Destek</w:t>
            </w:r>
            <w:proofErr w:type="spellEnd"/>
          </w:p>
          <w:p w:rsidR="005A4C39" w:rsidRPr="005A4C39" w:rsidRDefault="005A4C39" w:rsidP="005A4C39">
            <w:pPr>
              <w:pStyle w:val="Gvdemetni1"/>
              <w:shd w:val="clear" w:color="auto" w:fill="auto"/>
              <w:spacing w:after="0" w:line="240" w:lineRule="auto"/>
              <w:ind w:right="100"/>
              <w:jc w:val="center"/>
              <w:rPr>
                <w:b/>
                <w:sz w:val="20"/>
                <w:szCs w:val="20"/>
              </w:rPr>
            </w:pPr>
            <w:r w:rsidRPr="005A4C39">
              <w:rPr>
                <w:rStyle w:val="GvdemetniKaln3"/>
                <w:color w:val="000000"/>
                <w:sz w:val="20"/>
                <w:szCs w:val="20"/>
              </w:rPr>
              <w:t>(TL/da)</w:t>
            </w:r>
          </w:p>
        </w:tc>
      </w:tr>
      <w:tr w:rsidR="005A4C39" w:rsidRPr="005A4C39" w:rsidTr="005A4C39">
        <w:trPr>
          <w:trHeight w:hRule="exact" w:val="234"/>
        </w:trPr>
        <w:tc>
          <w:tcPr>
            <w:tcW w:w="518"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1</w:t>
            </w:r>
          </w:p>
        </w:tc>
        <w:tc>
          <w:tcPr>
            <w:tcW w:w="5866"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r w:rsidRPr="005A4C39">
              <w:rPr>
                <w:rStyle w:val="Gvdemetni0"/>
                <w:color w:val="000000"/>
                <w:sz w:val="20"/>
                <w:szCs w:val="20"/>
              </w:rPr>
              <w:t xml:space="preserve">Buğday, Arpa, Çavdar, Yulaf, </w:t>
            </w:r>
            <w:proofErr w:type="spellStart"/>
            <w:r w:rsidRPr="005A4C39">
              <w:rPr>
                <w:rStyle w:val="Gvdemetni0"/>
                <w:color w:val="000000"/>
                <w:sz w:val="20"/>
                <w:szCs w:val="20"/>
              </w:rPr>
              <w:t>Tritikale</w:t>
            </w:r>
            <w:proofErr w:type="spellEnd"/>
          </w:p>
        </w:tc>
        <w:tc>
          <w:tcPr>
            <w:tcW w:w="992" w:type="dxa"/>
            <w:tcBorders>
              <w:top w:val="single" w:sz="4" w:space="0" w:color="auto"/>
              <w:left w:val="single" w:sz="4" w:space="0" w:color="auto"/>
              <w:bottom w:val="nil"/>
              <w:right w:val="nil"/>
            </w:tcBorders>
            <w:shd w:val="clear" w:color="auto" w:fill="FFFFFF"/>
          </w:tcPr>
          <w:p w:rsidR="005A4C39" w:rsidRPr="005A4C39" w:rsidRDefault="00D65A64" w:rsidP="005A4C39">
            <w:pPr>
              <w:pStyle w:val="Gvdemetni1"/>
              <w:shd w:val="clear" w:color="auto" w:fill="auto"/>
              <w:spacing w:after="0" w:line="240" w:lineRule="auto"/>
              <w:ind w:right="80"/>
              <w:jc w:val="center"/>
              <w:rPr>
                <w:sz w:val="20"/>
                <w:szCs w:val="20"/>
              </w:rPr>
            </w:pPr>
            <w:r>
              <w:rPr>
                <w:rStyle w:val="Gvdemetni0"/>
                <w:color w:val="000000"/>
                <w:sz w:val="20"/>
                <w:szCs w:val="20"/>
              </w:rPr>
              <w:t>15</w:t>
            </w:r>
          </w:p>
        </w:tc>
        <w:tc>
          <w:tcPr>
            <w:tcW w:w="851"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4</w:t>
            </w:r>
          </w:p>
        </w:tc>
        <w:tc>
          <w:tcPr>
            <w:tcW w:w="860" w:type="dxa"/>
            <w:tcBorders>
              <w:top w:val="single" w:sz="4" w:space="0" w:color="auto"/>
              <w:left w:val="single" w:sz="4" w:space="0" w:color="auto"/>
              <w:bottom w:val="nil"/>
              <w:right w:val="single" w:sz="4" w:space="0" w:color="auto"/>
            </w:tcBorders>
            <w:shd w:val="clear" w:color="auto" w:fill="FFFFFF"/>
          </w:tcPr>
          <w:p w:rsidR="005A4C39" w:rsidRPr="005A4C39" w:rsidRDefault="00D65A64" w:rsidP="005A4C39">
            <w:pPr>
              <w:pStyle w:val="Gvdemetni1"/>
              <w:shd w:val="clear" w:color="auto" w:fill="auto"/>
              <w:spacing w:after="0" w:line="240" w:lineRule="auto"/>
              <w:ind w:right="100"/>
              <w:jc w:val="center"/>
              <w:rPr>
                <w:sz w:val="20"/>
                <w:szCs w:val="20"/>
              </w:rPr>
            </w:pPr>
            <w:r>
              <w:rPr>
                <w:rStyle w:val="Gvdemetni0"/>
                <w:color w:val="000000"/>
                <w:sz w:val="20"/>
                <w:szCs w:val="20"/>
              </w:rPr>
              <w:t>19</w:t>
            </w:r>
          </w:p>
        </w:tc>
      </w:tr>
      <w:tr w:rsidR="005A4C39" w:rsidRPr="005A4C39" w:rsidTr="005A4C39">
        <w:trPr>
          <w:trHeight w:hRule="exact" w:val="238"/>
        </w:trPr>
        <w:tc>
          <w:tcPr>
            <w:tcW w:w="518"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2</w:t>
            </w:r>
          </w:p>
        </w:tc>
        <w:tc>
          <w:tcPr>
            <w:tcW w:w="5866"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r w:rsidRPr="005A4C39">
              <w:rPr>
                <w:rStyle w:val="Gvdemetni0"/>
                <w:color w:val="000000"/>
                <w:sz w:val="20"/>
                <w:szCs w:val="20"/>
              </w:rPr>
              <w:t>Çeltik, Pamuk</w:t>
            </w:r>
          </w:p>
        </w:tc>
        <w:tc>
          <w:tcPr>
            <w:tcW w:w="992" w:type="dxa"/>
            <w:tcBorders>
              <w:top w:val="single" w:sz="4" w:space="0" w:color="auto"/>
              <w:left w:val="single" w:sz="4" w:space="0" w:color="auto"/>
              <w:bottom w:val="nil"/>
              <w:right w:val="nil"/>
            </w:tcBorders>
            <w:shd w:val="clear" w:color="auto" w:fill="FFFFFF"/>
          </w:tcPr>
          <w:p w:rsidR="005A4C39" w:rsidRPr="005A4C39" w:rsidRDefault="00D65A64" w:rsidP="005A4C39">
            <w:pPr>
              <w:pStyle w:val="Gvdemetni1"/>
              <w:shd w:val="clear" w:color="auto" w:fill="auto"/>
              <w:spacing w:after="0" w:line="240" w:lineRule="auto"/>
              <w:ind w:right="80"/>
              <w:jc w:val="center"/>
              <w:rPr>
                <w:sz w:val="20"/>
                <w:szCs w:val="20"/>
              </w:rPr>
            </w:pPr>
            <w:r>
              <w:rPr>
                <w:rStyle w:val="Gvdemetni0"/>
                <w:color w:val="000000"/>
                <w:sz w:val="20"/>
                <w:szCs w:val="20"/>
              </w:rPr>
              <w:t>40</w:t>
            </w:r>
          </w:p>
        </w:tc>
        <w:tc>
          <w:tcPr>
            <w:tcW w:w="851"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4</w:t>
            </w:r>
          </w:p>
        </w:tc>
        <w:tc>
          <w:tcPr>
            <w:tcW w:w="860" w:type="dxa"/>
            <w:tcBorders>
              <w:top w:val="single" w:sz="4" w:space="0" w:color="auto"/>
              <w:left w:val="single" w:sz="4" w:space="0" w:color="auto"/>
              <w:bottom w:val="nil"/>
              <w:right w:val="single" w:sz="4" w:space="0" w:color="auto"/>
            </w:tcBorders>
            <w:shd w:val="clear" w:color="auto" w:fill="FFFFFF"/>
          </w:tcPr>
          <w:p w:rsidR="005A4C39" w:rsidRPr="005A4C39" w:rsidRDefault="00D65A64" w:rsidP="005A4C39">
            <w:pPr>
              <w:pStyle w:val="Gvdemetni1"/>
              <w:shd w:val="clear" w:color="auto" w:fill="auto"/>
              <w:spacing w:after="0" w:line="240" w:lineRule="auto"/>
              <w:ind w:right="100"/>
              <w:jc w:val="center"/>
              <w:rPr>
                <w:sz w:val="20"/>
                <w:szCs w:val="20"/>
              </w:rPr>
            </w:pPr>
            <w:r>
              <w:rPr>
                <w:rStyle w:val="Gvdemetni0"/>
                <w:color w:val="000000"/>
                <w:sz w:val="20"/>
                <w:szCs w:val="20"/>
              </w:rPr>
              <w:t>44</w:t>
            </w:r>
          </w:p>
        </w:tc>
      </w:tr>
      <w:tr w:rsidR="005A4C39" w:rsidRPr="005A4C39" w:rsidTr="005A4C39">
        <w:trPr>
          <w:trHeight w:hRule="exact" w:val="230"/>
        </w:trPr>
        <w:tc>
          <w:tcPr>
            <w:tcW w:w="518"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3</w:t>
            </w:r>
          </w:p>
        </w:tc>
        <w:tc>
          <w:tcPr>
            <w:tcW w:w="5866"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r w:rsidRPr="005A4C39">
              <w:rPr>
                <w:rStyle w:val="Gvdemetni0"/>
                <w:color w:val="000000"/>
                <w:sz w:val="20"/>
                <w:szCs w:val="20"/>
              </w:rPr>
              <w:t>Yağlık Ayçiçeği, Soya, Dane Mısır, Patates</w:t>
            </w:r>
          </w:p>
        </w:tc>
        <w:tc>
          <w:tcPr>
            <w:tcW w:w="992" w:type="dxa"/>
            <w:tcBorders>
              <w:top w:val="single" w:sz="4" w:space="0" w:color="auto"/>
              <w:left w:val="single" w:sz="4" w:space="0" w:color="auto"/>
              <w:bottom w:val="nil"/>
              <w:right w:val="nil"/>
            </w:tcBorders>
            <w:shd w:val="clear" w:color="auto" w:fill="FFFFFF"/>
          </w:tcPr>
          <w:p w:rsidR="005A4C39" w:rsidRPr="005A4C39" w:rsidRDefault="00D65A64" w:rsidP="005A4C39">
            <w:pPr>
              <w:pStyle w:val="Gvdemetni1"/>
              <w:shd w:val="clear" w:color="auto" w:fill="auto"/>
              <w:spacing w:after="0" w:line="240" w:lineRule="auto"/>
              <w:ind w:right="80"/>
              <w:jc w:val="center"/>
              <w:rPr>
                <w:sz w:val="20"/>
                <w:szCs w:val="20"/>
              </w:rPr>
            </w:pPr>
            <w:r>
              <w:rPr>
                <w:rStyle w:val="Gvdemetni0"/>
                <w:color w:val="000000"/>
                <w:sz w:val="20"/>
                <w:szCs w:val="20"/>
              </w:rPr>
              <w:t>19</w:t>
            </w:r>
          </w:p>
        </w:tc>
        <w:tc>
          <w:tcPr>
            <w:tcW w:w="851"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4</w:t>
            </w:r>
          </w:p>
        </w:tc>
        <w:tc>
          <w:tcPr>
            <w:tcW w:w="860" w:type="dxa"/>
            <w:tcBorders>
              <w:top w:val="single" w:sz="4" w:space="0" w:color="auto"/>
              <w:left w:val="single" w:sz="4" w:space="0" w:color="auto"/>
              <w:bottom w:val="nil"/>
              <w:right w:val="single" w:sz="4" w:space="0" w:color="auto"/>
            </w:tcBorders>
            <w:shd w:val="clear" w:color="auto" w:fill="FFFFFF"/>
          </w:tcPr>
          <w:p w:rsidR="005A4C39" w:rsidRPr="005A4C39" w:rsidRDefault="00D65A64" w:rsidP="005A4C39">
            <w:pPr>
              <w:pStyle w:val="Gvdemetni1"/>
              <w:shd w:val="clear" w:color="auto" w:fill="auto"/>
              <w:spacing w:after="0" w:line="240" w:lineRule="auto"/>
              <w:ind w:right="100"/>
              <w:jc w:val="center"/>
              <w:rPr>
                <w:sz w:val="20"/>
                <w:szCs w:val="20"/>
              </w:rPr>
            </w:pPr>
            <w:r>
              <w:rPr>
                <w:rStyle w:val="Gvdemetni0"/>
                <w:color w:val="000000"/>
                <w:sz w:val="20"/>
                <w:szCs w:val="20"/>
              </w:rPr>
              <w:t>23</w:t>
            </w:r>
          </w:p>
        </w:tc>
      </w:tr>
      <w:tr w:rsidR="005A4C39" w:rsidRPr="005A4C39" w:rsidTr="005A4C39">
        <w:trPr>
          <w:trHeight w:hRule="exact" w:val="234"/>
        </w:trPr>
        <w:tc>
          <w:tcPr>
            <w:tcW w:w="518"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4</w:t>
            </w:r>
          </w:p>
        </w:tc>
        <w:tc>
          <w:tcPr>
            <w:tcW w:w="5866"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r w:rsidRPr="005A4C39">
              <w:rPr>
                <w:rStyle w:val="Gvdemetni0"/>
                <w:color w:val="000000"/>
                <w:sz w:val="20"/>
                <w:szCs w:val="20"/>
              </w:rPr>
              <w:t>Nohut, Mercimek, Kuru Fasulye</w:t>
            </w:r>
          </w:p>
        </w:tc>
        <w:tc>
          <w:tcPr>
            <w:tcW w:w="992" w:type="dxa"/>
            <w:tcBorders>
              <w:top w:val="single" w:sz="4" w:space="0" w:color="auto"/>
              <w:left w:val="single" w:sz="4" w:space="0" w:color="auto"/>
              <w:bottom w:val="nil"/>
              <w:right w:val="nil"/>
            </w:tcBorders>
            <w:shd w:val="clear" w:color="auto" w:fill="FFFFFF"/>
          </w:tcPr>
          <w:p w:rsidR="005A4C39" w:rsidRPr="005A4C39" w:rsidRDefault="00D65A64" w:rsidP="005A4C39">
            <w:pPr>
              <w:pStyle w:val="Gvdemetni1"/>
              <w:shd w:val="clear" w:color="auto" w:fill="auto"/>
              <w:spacing w:after="0" w:line="240" w:lineRule="auto"/>
              <w:ind w:right="80"/>
              <w:jc w:val="center"/>
              <w:rPr>
                <w:sz w:val="20"/>
                <w:szCs w:val="20"/>
              </w:rPr>
            </w:pPr>
            <w:r>
              <w:rPr>
                <w:rStyle w:val="Gvdemetni0"/>
                <w:color w:val="000000"/>
                <w:sz w:val="20"/>
                <w:szCs w:val="20"/>
              </w:rPr>
              <w:t>14</w:t>
            </w:r>
          </w:p>
        </w:tc>
        <w:tc>
          <w:tcPr>
            <w:tcW w:w="851"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4</w:t>
            </w:r>
          </w:p>
        </w:tc>
        <w:tc>
          <w:tcPr>
            <w:tcW w:w="860" w:type="dxa"/>
            <w:tcBorders>
              <w:top w:val="single" w:sz="4" w:space="0" w:color="auto"/>
              <w:left w:val="single" w:sz="4" w:space="0" w:color="auto"/>
              <w:bottom w:val="nil"/>
              <w:right w:val="single" w:sz="4" w:space="0" w:color="auto"/>
            </w:tcBorders>
            <w:shd w:val="clear" w:color="auto" w:fill="FFFFFF"/>
          </w:tcPr>
          <w:p w:rsidR="005A4C39" w:rsidRPr="005A4C39" w:rsidRDefault="00D65A64" w:rsidP="005A4C39">
            <w:pPr>
              <w:pStyle w:val="Gvdemetni1"/>
              <w:shd w:val="clear" w:color="auto" w:fill="auto"/>
              <w:spacing w:after="0" w:line="240" w:lineRule="auto"/>
              <w:ind w:right="100"/>
              <w:jc w:val="center"/>
              <w:rPr>
                <w:sz w:val="20"/>
                <w:szCs w:val="20"/>
              </w:rPr>
            </w:pPr>
            <w:r>
              <w:rPr>
                <w:rStyle w:val="Gvdemetni0"/>
                <w:color w:val="000000"/>
                <w:sz w:val="20"/>
                <w:szCs w:val="20"/>
              </w:rPr>
              <w:t>18</w:t>
            </w:r>
          </w:p>
        </w:tc>
      </w:tr>
      <w:tr w:rsidR="005A4C39" w:rsidRPr="005A4C39" w:rsidTr="005A4C39">
        <w:trPr>
          <w:trHeight w:hRule="exact" w:val="226"/>
        </w:trPr>
        <w:tc>
          <w:tcPr>
            <w:tcW w:w="518"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5</w:t>
            </w:r>
          </w:p>
        </w:tc>
        <w:tc>
          <w:tcPr>
            <w:tcW w:w="5866"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rPr>
                <w:sz w:val="20"/>
                <w:szCs w:val="20"/>
              </w:rPr>
            </w:pPr>
            <w:r>
              <w:rPr>
                <w:rStyle w:val="Gvdemetni0"/>
                <w:color w:val="000000"/>
                <w:sz w:val="20"/>
                <w:szCs w:val="20"/>
              </w:rPr>
              <w:t>Fın</w:t>
            </w:r>
            <w:r w:rsidRPr="005A4C39">
              <w:rPr>
                <w:rStyle w:val="Gvdemetni0"/>
                <w:color w:val="000000"/>
                <w:sz w:val="20"/>
                <w:szCs w:val="20"/>
              </w:rPr>
              <w:t xml:space="preserve">dık, Yem Bitkileri, </w:t>
            </w:r>
            <w:r w:rsidR="00D65A64">
              <w:rPr>
                <w:rStyle w:val="Gvdemetni0"/>
                <w:color w:val="000000"/>
                <w:sz w:val="20"/>
                <w:szCs w:val="20"/>
              </w:rPr>
              <w:t xml:space="preserve">Yaş </w:t>
            </w:r>
            <w:r w:rsidRPr="005A4C39">
              <w:rPr>
                <w:rStyle w:val="Gvdemetni0"/>
                <w:color w:val="000000"/>
                <w:sz w:val="20"/>
                <w:szCs w:val="20"/>
              </w:rPr>
              <w:t xml:space="preserve">Çay, Kuru Soğan, </w:t>
            </w:r>
            <w:proofErr w:type="spellStart"/>
            <w:r w:rsidRPr="005A4C39">
              <w:rPr>
                <w:rStyle w:val="Gvdemetni0"/>
                <w:color w:val="000000"/>
                <w:sz w:val="20"/>
                <w:szCs w:val="20"/>
              </w:rPr>
              <w:t>Kanola</w:t>
            </w:r>
            <w:proofErr w:type="spellEnd"/>
            <w:r w:rsidRPr="005A4C39">
              <w:rPr>
                <w:rStyle w:val="Gvdemetni0"/>
                <w:color w:val="000000"/>
                <w:sz w:val="20"/>
                <w:szCs w:val="20"/>
              </w:rPr>
              <w:t>, Diğer Ürünler</w:t>
            </w:r>
          </w:p>
        </w:tc>
        <w:tc>
          <w:tcPr>
            <w:tcW w:w="992" w:type="dxa"/>
            <w:tcBorders>
              <w:top w:val="single" w:sz="4" w:space="0" w:color="auto"/>
              <w:left w:val="single" w:sz="4" w:space="0" w:color="auto"/>
              <w:bottom w:val="nil"/>
              <w:right w:val="nil"/>
            </w:tcBorders>
            <w:shd w:val="clear" w:color="auto" w:fill="FFFFFF"/>
          </w:tcPr>
          <w:p w:rsidR="005A4C39" w:rsidRPr="005A4C39" w:rsidRDefault="00D65A64" w:rsidP="005A4C39">
            <w:pPr>
              <w:pStyle w:val="Gvdemetni1"/>
              <w:shd w:val="clear" w:color="auto" w:fill="auto"/>
              <w:spacing w:after="0" w:line="240" w:lineRule="auto"/>
              <w:ind w:right="80"/>
              <w:jc w:val="center"/>
              <w:rPr>
                <w:sz w:val="20"/>
                <w:szCs w:val="20"/>
              </w:rPr>
            </w:pPr>
            <w:r>
              <w:rPr>
                <w:rStyle w:val="Gvdemetni0"/>
                <w:color w:val="000000"/>
                <w:sz w:val="20"/>
                <w:szCs w:val="20"/>
              </w:rPr>
              <w:t>10</w:t>
            </w:r>
          </w:p>
        </w:tc>
        <w:tc>
          <w:tcPr>
            <w:tcW w:w="851" w:type="dxa"/>
            <w:tcBorders>
              <w:top w:val="single" w:sz="4" w:space="0" w:color="auto"/>
              <w:left w:val="single" w:sz="4" w:space="0" w:color="auto"/>
              <w:bottom w:val="nil"/>
              <w:right w:val="nil"/>
            </w:tcBorders>
            <w:shd w:val="clear" w:color="auto" w:fill="FFFFFF"/>
          </w:tcPr>
          <w:p w:rsidR="005A4C39" w:rsidRPr="005A4C39" w:rsidRDefault="005A4C39" w:rsidP="005A4C39">
            <w:pPr>
              <w:pStyle w:val="Gvdemetni1"/>
              <w:shd w:val="clear" w:color="auto" w:fill="auto"/>
              <w:spacing w:after="0" w:line="240" w:lineRule="auto"/>
              <w:ind w:right="80"/>
              <w:jc w:val="center"/>
              <w:rPr>
                <w:sz w:val="20"/>
                <w:szCs w:val="20"/>
              </w:rPr>
            </w:pPr>
            <w:r w:rsidRPr="005A4C39">
              <w:rPr>
                <w:rStyle w:val="Gvdemetni0"/>
                <w:color w:val="000000"/>
                <w:sz w:val="20"/>
                <w:szCs w:val="20"/>
              </w:rPr>
              <w:t>4</w:t>
            </w:r>
          </w:p>
        </w:tc>
        <w:tc>
          <w:tcPr>
            <w:tcW w:w="860" w:type="dxa"/>
            <w:tcBorders>
              <w:top w:val="single" w:sz="4" w:space="0" w:color="auto"/>
              <w:left w:val="single" w:sz="4" w:space="0" w:color="auto"/>
              <w:bottom w:val="nil"/>
              <w:right w:val="single" w:sz="4" w:space="0" w:color="auto"/>
            </w:tcBorders>
            <w:shd w:val="clear" w:color="auto" w:fill="FFFFFF"/>
          </w:tcPr>
          <w:p w:rsidR="005A4C39" w:rsidRPr="005A4C39" w:rsidRDefault="00D65A64" w:rsidP="005A4C39">
            <w:pPr>
              <w:pStyle w:val="Gvdemetni1"/>
              <w:shd w:val="clear" w:color="auto" w:fill="auto"/>
              <w:spacing w:after="0" w:line="240" w:lineRule="auto"/>
              <w:ind w:right="100"/>
              <w:jc w:val="center"/>
              <w:rPr>
                <w:sz w:val="20"/>
                <w:szCs w:val="20"/>
              </w:rPr>
            </w:pPr>
            <w:r>
              <w:rPr>
                <w:rStyle w:val="Gvdemetni0"/>
                <w:color w:val="000000"/>
                <w:sz w:val="20"/>
                <w:szCs w:val="20"/>
              </w:rPr>
              <w:t>14</w:t>
            </w:r>
          </w:p>
        </w:tc>
      </w:tr>
      <w:tr w:rsidR="005A4C39" w:rsidRPr="005A4C39" w:rsidTr="005A4C39">
        <w:trPr>
          <w:trHeight w:hRule="exact" w:val="252"/>
        </w:trPr>
        <w:tc>
          <w:tcPr>
            <w:tcW w:w="518" w:type="dxa"/>
            <w:tcBorders>
              <w:top w:val="single" w:sz="4" w:space="0" w:color="auto"/>
              <w:left w:val="single" w:sz="4" w:space="0" w:color="auto"/>
              <w:bottom w:val="single" w:sz="4" w:space="0" w:color="auto"/>
              <w:right w:val="nil"/>
            </w:tcBorders>
            <w:shd w:val="clear" w:color="auto" w:fill="FFFFFF"/>
          </w:tcPr>
          <w:p w:rsidR="005A4C39" w:rsidRPr="005A4C39" w:rsidRDefault="005A4C39" w:rsidP="005A4C39">
            <w:pPr>
              <w:pStyle w:val="Gvdemetni1"/>
              <w:shd w:val="clear" w:color="auto" w:fill="auto"/>
              <w:spacing w:after="0" w:line="240" w:lineRule="auto"/>
              <w:ind w:left="220"/>
              <w:jc w:val="left"/>
              <w:rPr>
                <w:sz w:val="20"/>
                <w:szCs w:val="20"/>
              </w:rPr>
            </w:pPr>
            <w:r w:rsidRPr="005A4C39">
              <w:rPr>
                <w:rStyle w:val="Gvdemetni0"/>
                <w:color w:val="000000"/>
                <w:sz w:val="20"/>
                <w:szCs w:val="20"/>
              </w:rPr>
              <w:t>6</w:t>
            </w:r>
          </w:p>
        </w:tc>
        <w:tc>
          <w:tcPr>
            <w:tcW w:w="5866" w:type="dxa"/>
            <w:tcBorders>
              <w:top w:val="single" w:sz="4" w:space="0" w:color="auto"/>
              <w:left w:val="single" w:sz="4" w:space="0" w:color="auto"/>
              <w:bottom w:val="single" w:sz="4" w:space="0" w:color="auto"/>
              <w:right w:val="nil"/>
            </w:tcBorders>
            <w:shd w:val="clear" w:color="auto" w:fill="FFFFFF"/>
          </w:tcPr>
          <w:p w:rsidR="005A4C39" w:rsidRPr="005A4C39" w:rsidRDefault="00D65A64" w:rsidP="005A4C39">
            <w:pPr>
              <w:pStyle w:val="Gvdemetni1"/>
              <w:shd w:val="clear" w:color="auto" w:fill="auto"/>
              <w:spacing w:after="0" w:line="240" w:lineRule="auto"/>
              <w:rPr>
                <w:sz w:val="20"/>
                <w:szCs w:val="20"/>
              </w:rPr>
            </w:pPr>
            <w:proofErr w:type="spellStart"/>
            <w:r>
              <w:rPr>
                <w:rStyle w:val="Gvdemetni0"/>
                <w:color w:val="000000"/>
                <w:sz w:val="20"/>
                <w:szCs w:val="20"/>
              </w:rPr>
              <w:t>Aspir</w:t>
            </w:r>
            <w:proofErr w:type="spellEnd"/>
          </w:p>
        </w:tc>
        <w:tc>
          <w:tcPr>
            <w:tcW w:w="992" w:type="dxa"/>
            <w:tcBorders>
              <w:top w:val="single" w:sz="4" w:space="0" w:color="auto"/>
              <w:left w:val="single" w:sz="4" w:space="0" w:color="auto"/>
              <w:bottom w:val="single" w:sz="4" w:space="0" w:color="auto"/>
              <w:right w:val="nil"/>
            </w:tcBorders>
            <w:shd w:val="clear" w:color="auto" w:fill="FFFFFF"/>
          </w:tcPr>
          <w:p w:rsidR="005A4C39" w:rsidRPr="005A4C39" w:rsidRDefault="00D65A64" w:rsidP="005A4C39">
            <w:pPr>
              <w:pStyle w:val="Gvdemetni1"/>
              <w:shd w:val="clear" w:color="auto" w:fill="auto"/>
              <w:spacing w:after="0" w:line="240" w:lineRule="auto"/>
              <w:ind w:right="80"/>
              <w:jc w:val="center"/>
              <w:rPr>
                <w:sz w:val="20"/>
                <w:szCs w:val="20"/>
              </w:rPr>
            </w:pPr>
            <w:r>
              <w:rPr>
                <w:rStyle w:val="Gvdemetni0"/>
                <w:color w:val="000000"/>
                <w:sz w:val="20"/>
                <w:szCs w:val="20"/>
              </w:rPr>
              <w:t>12</w:t>
            </w:r>
          </w:p>
        </w:tc>
        <w:tc>
          <w:tcPr>
            <w:tcW w:w="851" w:type="dxa"/>
            <w:tcBorders>
              <w:top w:val="single" w:sz="4" w:space="0" w:color="auto"/>
              <w:left w:val="single" w:sz="4" w:space="0" w:color="auto"/>
              <w:bottom w:val="single" w:sz="4" w:space="0" w:color="auto"/>
              <w:right w:val="nil"/>
            </w:tcBorders>
            <w:shd w:val="clear" w:color="auto" w:fill="FFFFFF"/>
          </w:tcPr>
          <w:p w:rsidR="005A4C39" w:rsidRPr="005A4C39" w:rsidRDefault="00D65A64" w:rsidP="005A4C39">
            <w:pPr>
              <w:pStyle w:val="Gvdemetni1"/>
              <w:shd w:val="clear" w:color="auto" w:fill="auto"/>
              <w:spacing w:after="0" w:line="240" w:lineRule="auto"/>
              <w:ind w:right="80"/>
              <w:jc w:val="center"/>
              <w:rPr>
                <w:sz w:val="20"/>
                <w:szCs w:val="20"/>
              </w:rPr>
            </w:pPr>
            <w:r>
              <w:rPr>
                <w:rStyle w:val="Gvdemetni0"/>
                <w:color w:val="000000"/>
                <w:sz w:val="20"/>
                <w:szCs w:val="20"/>
              </w:rPr>
              <w:t>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5A4C39" w:rsidRPr="005A4C39" w:rsidRDefault="00D65A64" w:rsidP="005A4C39">
            <w:pPr>
              <w:pStyle w:val="Gvdemetni1"/>
              <w:shd w:val="clear" w:color="auto" w:fill="auto"/>
              <w:spacing w:after="0" w:line="240" w:lineRule="auto"/>
              <w:ind w:right="100"/>
              <w:jc w:val="center"/>
              <w:rPr>
                <w:sz w:val="20"/>
                <w:szCs w:val="20"/>
              </w:rPr>
            </w:pPr>
            <w:r>
              <w:rPr>
                <w:rStyle w:val="Gvdemetni0"/>
                <w:color w:val="000000"/>
                <w:sz w:val="20"/>
                <w:szCs w:val="20"/>
              </w:rPr>
              <w:t>16</w:t>
            </w:r>
          </w:p>
        </w:tc>
      </w:tr>
      <w:tr w:rsidR="00D65A64" w:rsidRPr="005A4C39" w:rsidTr="00D65A64">
        <w:trPr>
          <w:trHeight w:hRule="exact" w:val="252"/>
        </w:trPr>
        <w:tc>
          <w:tcPr>
            <w:tcW w:w="518" w:type="dxa"/>
            <w:tcBorders>
              <w:top w:val="single" w:sz="4" w:space="0" w:color="auto"/>
              <w:left w:val="single" w:sz="4" w:space="0" w:color="auto"/>
              <w:bottom w:val="single" w:sz="4" w:space="0" w:color="auto"/>
              <w:right w:val="nil"/>
            </w:tcBorders>
            <w:shd w:val="clear" w:color="auto" w:fill="FFFFFF"/>
          </w:tcPr>
          <w:p w:rsidR="00D65A64" w:rsidRPr="00D65A64" w:rsidRDefault="00D65A64" w:rsidP="0081405A">
            <w:pPr>
              <w:pStyle w:val="Gvdemetni1"/>
              <w:shd w:val="clear" w:color="auto" w:fill="auto"/>
              <w:spacing w:after="0" w:line="240" w:lineRule="auto"/>
              <w:ind w:left="220"/>
              <w:jc w:val="left"/>
              <w:rPr>
                <w:color w:val="000000"/>
                <w:sz w:val="20"/>
                <w:szCs w:val="20"/>
                <w:shd w:val="clear" w:color="auto" w:fill="FFFFFF"/>
              </w:rPr>
            </w:pPr>
            <w:r>
              <w:rPr>
                <w:rStyle w:val="Gvdemetni0"/>
                <w:color w:val="000000"/>
                <w:sz w:val="20"/>
                <w:szCs w:val="20"/>
              </w:rPr>
              <w:t>7</w:t>
            </w:r>
          </w:p>
        </w:tc>
        <w:tc>
          <w:tcPr>
            <w:tcW w:w="5866" w:type="dxa"/>
            <w:tcBorders>
              <w:top w:val="single" w:sz="4" w:space="0" w:color="auto"/>
              <w:left w:val="single" w:sz="4" w:space="0" w:color="auto"/>
              <w:bottom w:val="single" w:sz="4" w:space="0" w:color="auto"/>
              <w:right w:val="nil"/>
            </w:tcBorders>
            <w:shd w:val="clear" w:color="auto" w:fill="FFFFFF"/>
          </w:tcPr>
          <w:p w:rsidR="00D65A64" w:rsidRPr="00D65A64" w:rsidRDefault="00D65A64" w:rsidP="0081405A">
            <w:pPr>
              <w:pStyle w:val="Gvdemetni1"/>
              <w:shd w:val="clear" w:color="auto" w:fill="auto"/>
              <w:spacing w:after="0" w:line="240" w:lineRule="auto"/>
              <w:rPr>
                <w:color w:val="000000"/>
                <w:sz w:val="20"/>
                <w:szCs w:val="20"/>
                <w:shd w:val="clear" w:color="auto" w:fill="FFFFFF"/>
              </w:rPr>
            </w:pPr>
            <w:r w:rsidRPr="005A4C39">
              <w:rPr>
                <w:rStyle w:val="Gvdemetni0"/>
                <w:color w:val="000000"/>
                <w:sz w:val="20"/>
                <w:szCs w:val="20"/>
              </w:rPr>
              <w:t>Nadas</w:t>
            </w:r>
          </w:p>
        </w:tc>
        <w:tc>
          <w:tcPr>
            <w:tcW w:w="992" w:type="dxa"/>
            <w:tcBorders>
              <w:top w:val="single" w:sz="4" w:space="0" w:color="auto"/>
              <w:left w:val="single" w:sz="4" w:space="0" w:color="auto"/>
              <w:bottom w:val="single" w:sz="4" w:space="0" w:color="auto"/>
              <w:right w:val="nil"/>
            </w:tcBorders>
            <w:shd w:val="clear" w:color="auto" w:fill="FFFFFF"/>
          </w:tcPr>
          <w:p w:rsidR="00D65A64" w:rsidRPr="00D65A64" w:rsidRDefault="00D65A64" w:rsidP="0081405A">
            <w:pPr>
              <w:pStyle w:val="Gvdemetni1"/>
              <w:shd w:val="clear" w:color="auto" w:fill="auto"/>
              <w:spacing w:after="0" w:line="240" w:lineRule="auto"/>
              <w:ind w:right="80"/>
              <w:jc w:val="center"/>
              <w:rPr>
                <w:color w:val="000000"/>
                <w:sz w:val="20"/>
                <w:szCs w:val="20"/>
                <w:shd w:val="clear" w:color="auto" w:fill="FFFFFF"/>
              </w:rPr>
            </w:pPr>
            <w:r>
              <w:rPr>
                <w:rStyle w:val="Gvdemetni0"/>
                <w:color w:val="000000"/>
                <w:sz w:val="20"/>
                <w:szCs w:val="20"/>
              </w:rPr>
              <w:t>6</w:t>
            </w:r>
          </w:p>
        </w:tc>
        <w:tc>
          <w:tcPr>
            <w:tcW w:w="851" w:type="dxa"/>
            <w:tcBorders>
              <w:top w:val="single" w:sz="4" w:space="0" w:color="auto"/>
              <w:left w:val="single" w:sz="4" w:space="0" w:color="auto"/>
              <w:bottom w:val="single" w:sz="4" w:space="0" w:color="auto"/>
              <w:right w:val="nil"/>
            </w:tcBorders>
            <w:shd w:val="clear" w:color="auto" w:fill="FFFFFF"/>
          </w:tcPr>
          <w:p w:rsidR="00D65A64" w:rsidRPr="00D65A64" w:rsidRDefault="00D65A64" w:rsidP="0081405A">
            <w:pPr>
              <w:pStyle w:val="Gvdemetni1"/>
              <w:shd w:val="clear" w:color="auto" w:fill="auto"/>
              <w:spacing w:after="0" w:line="240" w:lineRule="auto"/>
              <w:ind w:right="80"/>
              <w:jc w:val="center"/>
              <w:rPr>
                <w:color w:val="000000"/>
                <w:sz w:val="20"/>
                <w:szCs w:val="20"/>
                <w:shd w:val="clear" w:color="auto" w:fill="FFFFFF"/>
              </w:rPr>
            </w:pPr>
            <w:r w:rsidRPr="005A4C39">
              <w:rPr>
                <w:rStyle w:val="Gvdemetni0"/>
                <w:color w:val="000000"/>
                <w:sz w:val="20"/>
                <w:szCs w:val="20"/>
              </w:rPr>
              <w:t>-</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D65A64" w:rsidRPr="00D65A64" w:rsidRDefault="00D65A64" w:rsidP="0081405A">
            <w:pPr>
              <w:pStyle w:val="Gvdemetni1"/>
              <w:shd w:val="clear" w:color="auto" w:fill="auto"/>
              <w:spacing w:after="0" w:line="240" w:lineRule="auto"/>
              <w:ind w:right="100"/>
              <w:jc w:val="center"/>
              <w:rPr>
                <w:color w:val="000000"/>
                <w:sz w:val="20"/>
                <w:szCs w:val="20"/>
                <w:shd w:val="clear" w:color="auto" w:fill="FFFFFF"/>
              </w:rPr>
            </w:pPr>
            <w:r>
              <w:rPr>
                <w:rStyle w:val="Gvdemetni0"/>
                <w:color w:val="000000"/>
                <w:sz w:val="20"/>
                <w:szCs w:val="20"/>
              </w:rPr>
              <w:t>6</w:t>
            </w:r>
          </w:p>
        </w:tc>
      </w:tr>
    </w:tbl>
    <w:p w:rsidR="005A4C39" w:rsidRPr="005A4C39" w:rsidRDefault="005A4C39" w:rsidP="005A4C39">
      <w:pPr>
        <w:tabs>
          <w:tab w:val="left" w:pos="711"/>
        </w:tabs>
        <w:spacing w:before="155" w:after="180" w:line="276" w:lineRule="auto"/>
        <w:jc w:val="both"/>
        <w:rPr>
          <w:rFonts w:ascii="Times New Roman" w:hAnsi="Times New Roman" w:cs="Times New Roman"/>
          <w:color w:val="auto"/>
          <w:sz w:val="20"/>
          <w:szCs w:val="20"/>
        </w:rPr>
      </w:pPr>
      <w:r w:rsidRPr="005A4C39">
        <w:rPr>
          <w:rFonts w:ascii="Times New Roman" w:hAnsi="Times New Roman" w:cs="Times New Roman"/>
          <w:sz w:val="20"/>
          <w:szCs w:val="20"/>
        </w:rPr>
        <w:t>***Toprak Analizi Desteği, asgari 50 dekar ve üzeri tarım arazilerinde, her 50 da araziye kadar bir analiz için Bakanlıkça yetkilendirilmiş Toprak Analiz Laboratuvarla</w:t>
      </w:r>
      <w:r>
        <w:rPr>
          <w:rFonts w:ascii="Times New Roman" w:hAnsi="Times New Roman" w:cs="Times New Roman"/>
          <w:sz w:val="20"/>
          <w:szCs w:val="20"/>
        </w:rPr>
        <w:t>rına analiz başın</w:t>
      </w:r>
      <w:r w:rsidRPr="005A4C39">
        <w:rPr>
          <w:rFonts w:ascii="Times New Roman" w:hAnsi="Times New Roman" w:cs="Times New Roman"/>
          <w:sz w:val="20"/>
          <w:szCs w:val="20"/>
        </w:rPr>
        <w:t>a 40 TL olarak yapılır.</w:t>
      </w:r>
    </w:p>
    <w:tbl>
      <w:tblPr>
        <w:tblW w:w="0" w:type="auto"/>
        <w:tblLayout w:type="fixed"/>
        <w:tblCellMar>
          <w:left w:w="0" w:type="dxa"/>
          <w:right w:w="0" w:type="dxa"/>
        </w:tblCellMar>
        <w:tblLook w:val="0000" w:firstRow="0" w:lastRow="0" w:firstColumn="0" w:lastColumn="0" w:noHBand="0" w:noVBand="0"/>
      </w:tblPr>
      <w:tblGrid>
        <w:gridCol w:w="508"/>
        <w:gridCol w:w="7435"/>
        <w:gridCol w:w="1134"/>
      </w:tblGrid>
      <w:tr w:rsidR="005A4C39" w:rsidRPr="005A4C39" w:rsidTr="005A4C39">
        <w:trPr>
          <w:trHeight w:hRule="exact" w:val="571"/>
        </w:trPr>
        <w:tc>
          <w:tcPr>
            <w:tcW w:w="508"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Sıra</w:t>
            </w:r>
          </w:p>
          <w:p w:rsidR="005A4C39" w:rsidRPr="005A4C39" w:rsidRDefault="005A4C39" w:rsidP="005A4C39">
            <w:pPr>
              <w:spacing w:before="60"/>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No</w:t>
            </w:r>
          </w:p>
        </w:tc>
        <w:tc>
          <w:tcPr>
            <w:tcW w:w="7435"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 xml:space="preserve">Organik </w:t>
            </w:r>
            <w:r w:rsidRPr="005A4C39">
              <w:rPr>
                <w:rFonts w:ascii="Times New Roman" w:hAnsi="Times New Roman" w:cs="Times New Roman"/>
                <w:b/>
                <w:bCs/>
                <w:sz w:val="20"/>
                <w:szCs w:val="20"/>
              </w:rPr>
              <w:t>Tarım Desteği</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b/>
                <w:color w:val="auto"/>
                <w:sz w:val="20"/>
                <w:szCs w:val="20"/>
              </w:rPr>
            </w:pPr>
            <w:r w:rsidRPr="005A4C39">
              <w:rPr>
                <w:rFonts w:ascii="Times New Roman" w:hAnsi="Times New Roman" w:cs="Times New Roman"/>
                <w:b/>
                <w:bCs/>
                <w:sz w:val="20"/>
                <w:szCs w:val="20"/>
              </w:rPr>
              <w:t>(TL/da)</w:t>
            </w:r>
          </w:p>
        </w:tc>
      </w:tr>
      <w:tr w:rsidR="005A4C39" w:rsidRPr="005A4C39" w:rsidTr="005A4C39">
        <w:trPr>
          <w:trHeight w:hRule="exact" w:val="324"/>
        </w:trPr>
        <w:tc>
          <w:tcPr>
            <w:tcW w:w="508"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1</w:t>
            </w:r>
          </w:p>
        </w:tc>
        <w:tc>
          <w:tcPr>
            <w:tcW w:w="7435"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rPr>
                <w:rFonts w:ascii="Times New Roman" w:hAnsi="Times New Roman" w:cs="Times New Roman"/>
                <w:color w:val="auto"/>
                <w:sz w:val="20"/>
                <w:szCs w:val="20"/>
              </w:rPr>
            </w:pPr>
            <w:r w:rsidRPr="005A4C39">
              <w:rPr>
                <w:rFonts w:ascii="Times New Roman" w:hAnsi="Times New Roman" w:cs="Times New Roman"/>
                <w:sz w:val="20"/>
                <w:szCs w:val="20"/>
              </w:rPr>
              <w:t>1. Kategori Üretim</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Pr>
                <w:rFonts w:ascii="Times New Roman" w:hAnsi="Times New Roman" w:cs="Times New Roman"/>
                <w:sz w:val="20"/>
                <w:szCs w:val="20"/>
              </w:rPr>
              <w:t xml:space="preserve">  </w:t>
            </w:r>
            <w:r w:rsidRPr="005A4C39">
              <w:rPr>
                <w:rFonts w:ascii="Times New Roman" w:hAnsi="Times New Roman" w:cs="Times New Roman"/>
                <w:sz w:val="20"/>
                <w:szCs w:val="20"/>
              </w:rPr>
              <w:t>100</w:t>
            </w:r>
          </w:p>
        </w:tc>
      </w:tr>
      <w:tr w:rsidR="005A4C39" w:rsidRPr="005A4C39" w:rsidTr="005A4C39">
        <w:trPr>
          <w:trHeight w:hRule="exact" w:val="324"/>
        </w:trPr>
        <w:tc>
          <w:tcPr>
            <w:tcW w:w="508"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2</w:t>
            </w:r>
          </w:p>
        </w:tc>
        <w:tc>
          <w:tcPr>
            <w:tcW w:w="7435"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rPr>
                <w:rFonts w:ascii="Times New Roman" w:hAnsi="Times New Roman" w:cs="Times New Roman"/>
                <w:color w:val="auto"/>
                <w:sz w:val="20"/>
                <w:szCs w:val="20"/>
              </w:rPr>
            </w:pPr>
            <w:r w:rsidRPr="005A4C39">
              <w:rPr>
                <w:rFonts w:ascii="Times New Roman" w:hAnsi="Times New Roman" w:cs="Times New Roman"/>
                <w:sz w:val="20"/>
                <w:szCs w:val="20"/>
              </w:rPr>
              <w:t>2. Kategori Üretim</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Pr>
                <w:rFonts w:ascii="Times New Roman" w:hAnsi="Times New Roman" w:cs="Times New Roman"/>
                <w:sz w:val="20"/>
                <w:szCs w:val="20"/>
              </w:rPr>
              <w:t xml:space="preserve">  </w:t>
            </w:r>
            <w:r w:rsidRPr="005A4C39">
              <w:rPr>
                <w:rFonts w:ascii="Times New Roman" w:hAnsi="Times New Roman" w:cs="Times New Roman"/>
                <w:sz w:val="20"/>
                <w:szCs w:val="20"/>
              </w:rPr>
              <w:t>70</w:t>
            </w:r>
          </w:p>
        </w:tc>
      </w:tr>
      <w:tr w:rsidR="005A4C39" w:rsidRPr="005A4C39" w:rsidTr="005A4C39">
        <w:trPr>
          <w:trHeight w:hRule="exact" w:val="338"/>
        </w:trPr>
        <w:tc>
          <w:tcPr>
            <w:tcW w:w="508"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3</w:t>
            </w:r>
          </w:p>
        </w:tc>
        <w:tc>
          <w:tcPr>
            <w:tcW w:w="7435"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rPr>
                <w:rFonts w:ascii="Times New Roman" w:hAnsi="Times New Roman" w:cs="Times New Roman"/>
                <w:color w:val="auto"/>
                <w:sz w:val="20"/>
                <w:szCs w:val="20"/>
              </w:rPr>
            </w:pPr>
            <w:r>
              <w:rPr>
                <w:rFonts w:ascii="Times New Roman" w:hAnsi="Times New Roman" w:cs="Times New Roman"/>
                <w:sz w:val="20"/>
                <w:szCs w:val="20"/>
              </w:rPr>
              <w:t>3. Kategori Üretim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jc w:val="center"/>
              <w:rPr>
                <w:rFonts w:ascii="Times New Roman" w:hAnsi="Times New Roman" w:cs="Times New Roman"/>
                <w:color w:val="auto"/>
                <w:sz w:val="20"/>
                <w:szCs w:val="20"/>
              </w:rPr>
            </w:pPr>
            <w:r w:rsidRPr="005A4C39">
              <w:rPr>
                <w:rFonts w:ascii="Times New Roman" w:hAnsi="Times New Roman" w:cs="Times New Roman"/>
                <w:sz w:val="20"/>
                <w:szCs w:val="20"/>
              </w:rPr>
              <w:t>30</w:t>
            </w:r>
          </w:p>
        </w:tc>
      </w:tr>
      <w:tr w:rsidR="005A4C39" w:rsidRPr="005A4C39" w:rsidTr="005A4C39">
        <w:trPr>
          <w:trHeight w:hRule="exact" w:val="338"/>
        </w:trPr>
        <w:tc>
          <w:tcPr>
            <w:tcW w:w="508"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sz w:val="20"/>
                <w:szCs w:val="20"/>
              </w:rPr>
            </w:pPr>
            <w:r>
              <w:rPr>
                <w:rFonts w:ascii="Times New Roman" w:hAnsi="Times New Roman" w:cs="Times New Roman"/>
                <w:sz w:val="20"/>
                <w:szCs w:val="20"/>
              </w:rPr>
              <w:t>4</w:t>
            </w:r>
          </w:p>
        </w:tc>
        <w:tc>
          <w:tcPr>
            <w:tcW w:w="7435" w:type="dxa"/>
            <w:tcBorders>
              <w:top w:val="single" w:sz="4" w:space="0" w:color="auto"/>
              <w:left w:val="single" w:sz="4" w:space="0" w:color="auto"/>
              <w:bottom w:val="single" w:sz="4" w:space="0" w:color="auto"/>
              <w:right w:val="nil"/>
            </w:tcBorders>
            <w:shd w:val="clear" w:color="auto" w:fill="FFFFFF"/>
            <w:vAlign w:val="center"/>
          </w:tcPr>
          <w:p w:rsidR="005A4C39" w:rsidRDefault="005A4C39" w:rsidP="005A4C39">
            <w:pPr>
              <w:ind w:left="100"/>
              <w:rPr>
                <w:rFonts w:ascii="Times New Roman" w:hAnsi="Times New Roman" w:cs="Times New Roman"/>
                <w:sz w:val="20"/>
                <w:szCs w:val="20"/>
              </w:rPr>
            </w:pPr>
            <w:r>
              <w:rPr>
                <w:rFonts w:ascii="Times New Roman" w:hAnsi="Times New Roman" w:cs="Times New Roman"/>
                <w:sz w:val="20"/>
                <w:szCs w:val="20"/>
              </w:rPr>
              <w:t>4. Kategori Üretim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jc w:val="center"/>
              <w:rPr>
                <w:rFonts w:ascii="Times New Roman" w:hAnsi="Times New Roman" w:cs="Times New Roman"/>
                <w:sz w:val="20"/>
                <w:szCs w:val="20"/>
              </w:rPr>
            </w:pPr>
            <w:r>
              <w:rPr>
                <w:rFonts w:ascii="Times New Roman" w:hAnsi="Times New Roman" w:cs="Times New Roman"/>
                <w:sz w:val="20"/>
                <w:szCs w:val="20"/>
              </w:rPr>
              <w:t>10</w:t>
            </w:r>
          </w:p>
        </w:tc>
      </w:tr>
      <w:tr w:rsidR="005A4C39" w:rsidRPr="005A4C39" w:rsidTr="005A4C39">
        <w:trPr>
          <w:trHeight w:hRule="exact" w:val="500"/>
        </w:trPr>
        <w:tc>
          <w:tcPr>
            <w:tcW w:w="508"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b/>
                <w:sz w:val="20"/>
                <w:szCs w:val="20"/>
              </w:rPr>
            </w:pPr>
            <w:proofErr w:type="spellStart"/>
            <w:r w:rsidRPr="005A4C39">
              <w:rPr>
                <w:rFonts w:ascii="Times New Roman" w:hAnsi="Times New Roman" w:cs="Times New Roman"/>
                <w:b/>
                <w:sz w:val="20"/>
                <w:szCs w:val="20"/>
              </w:rPr>
              <w:t>SıraNo</w:t>
            </w:r>
            <w:proofErr w:type="spellEnd"/>
          </w:p>
        </w:tc>
        <w:tc>
          <w:tcPr>
            <w:tcW w:w="7435"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rPr>
                <w:rFonts w:ascii="Times New Roman" w:hAnsi="Times New Roman" w:cs="Times New Roman"/>
                <w:b/>
                <w:sz w:val="20"/>
                <w:szCs w:val="20"/>
              </w:rPr>
            </w:pPr>
            <w:r w:rsidRPr="005A4C39">
              <w:rPr>
                <w:rFonts w:ascii="Times New Roman" w:hAnsi="Times New Roman" w:cs="Times New Roman"/>
                <w:b/>
                <w:sz w:val="20"/>
                <w:szCs w:val="20"/>
              </w:rPr>
              <w:t>Organik Hayvancılık Desteği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jc w:val="center"/>
              <w:rPr>
                <w:rFonts w:ascii="Times New Roman" w:hAnsi="Times New Roman" w:cs="Times New Roman"/>
                <w:b/>
                <w:sz w:val="20"/>
                <w:szCs w:val="20"/>
              </w:rPr>
            </w:pPr>
            <w:r w:rsidRPr="005A4C39">
              <w:rPr>
                <w:rFonts w:ascii="Times New Roman" w:hAnsi="Times New Roman" w:cs="Times New Roman"/>
                <w:b/>
                <w:sz w:val="20"/>
                <w:szCs w:val="20"/>
              </w:rPr>
              <w:t>(TL/kovan)</w:t>
            </w:r>
          </w:p>
        </w:tc>
      </w:tr>
      <w:tr w:rsidR="005A4C39" w:rsidRPr="005A4C39" w:rsidTr="005A4C39">
        <w:trPr>
          <w:trHeight w:hRule="exact" w:val="338"/>
        </w:trPr>
        <w:tc>
          <w:tcPr>
            <w:tcW w:w="508"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sz w:val="20"/>
                <w:szCs w:val="20"/>
              </w:rPr>
            </w:pPr>
            <w:r>
              <w:rPr>
                <w:rFonts w:ascii="Times New Roman" w:hAnsi="Times New Roman" w:cs="Times New Roman"/>
                <w:sz w:val="20"/>
                <w:szCs w:val="20"/>
              </w:rPr>
              <w:t>1</w:t>
            </w:r>
          </w:p>
        </w:tc>
        <w:tc>
          <w:tcPr>
            <w:tcW w:w="7435" w:type="dxa"/>
            <w:tcBorders>
              <w:top w:val="single" w:sz="4" w:space="0" w:color="auto"/>
              <w:left w:val="single" w:sz="4" w:space="0" w:color="auto"/>
              <w:bottom w:val="single" w:sz="4" w:space="0" w:color="auto"/>
              <w:right w:val="nil"/>
            </w:tcBorders>
            <w:shd w:val="clear" w:color="auto" w:fill="FFFFFF"/>
            <w:vAlign w:val="center"/>
          </w:tcPr>
          <w:p w:rsidR="005A4C39" w:rsidRDefault="005A4C39" w:rsidP="005A4C39">
            <w:pPr>
              <w:ind w:left="100"/>
              <w:rPr>
                <w:rFonts w:ascii="Times New Roman" w:hAnsi="Times New Roman" w:cs="Times New Roman"/>
                <w:sz w:val="20"/>
                <w:szCs w:val="20"/>
              </w:rPr>
            </w:pPr>
            <w:r>
              <w:rPr>
                <w:rFonts w:ascii="Times New Roman" w:hAnsi="Times New Roman" w:cs="Times New Roman"/>
                <w:sz w:val="20"/>
                <w:szCs w:val="20"/>
              </w:rPr>
              <w:t>Arılı Kovan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jc w:val="center"/>
              <w:rPr>
                <w:rFonts w:ascii="Times New Roman" w:hAnsi="Times New Roman" w:cs="Times New Roman"/>
                <w:sz w:val="20"/>
                <w:szCs w:val="20"/>
              </w:rPr>
            </w:pPr>
            <w:r>
              <w:rPr>
                <w:rFonts w:ascii="Times New Roman" w:hAnsi="Times New Roman" w:cs="Times New Roman"/>
                <w:sz w:val="20"/>
                <w:szCs w:val="20"/>
              </w:rPr>
              <w:t>10</w:t>
            </w:r>
          </w:p>
        </w:tc>
      </w:tr>
    </w:tbl>
    <w:p w:rsidR="005A4C39" w:rsidRDefault="005A4C39"/>
    <w:tbl>
      <w:tblPr>
        <w:tblW w:w="0" w:type="auto"/>
        <w:tblLayout w:type="fixed"/>
        <w:tblCellMar>
          <w:left w:w="0" w:type="dxa"/>
          <w:right w:w="0" w:type="dxa"/>
        </w:tblCellMar>
        <w:tblLook w:val="0000" w:firstRow="0" w:lastRow="0" w:firstColumn="0" w:lastColumn="0" w:noHBand="0" w:noVBand="0"/>
      </w:tblPr>
      <w:tblGrid>
        <w:gridCol w:w="526"/>
        <w:gridCol w:w="5433"/>
        <w:gridCol w:w="1984"/>
        <w:gridCol w:w="1134"/>
      </w:tblGrid>
      <w:tr w:rsidR="005A4C39" w:rsidRPr="005A4C39" w:rsidTr="005A4C39">
        <w:trPr>
          <w:trHeight w:hRule="exact" w:val="644"/>
        </w:trPr>
        <w:tc>
          <w:tcPr>
            <w:tcW w:w="526"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Sıra</w:t>
            </w:r>
          </w:p>
          <w:p w:rsidR="005A4C39" w:rsidRPr="005A4C39" w:rsidRDefault="005A4C39" w:rsidP="005A4C39">
            <w:pPr>
              <w:spacing w:before="60"/>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No</w:t>
            </w:r>
          </w:p>
        </w:tc>
        <w:tc>
          <w:tcPr>
            <w:tcW w:w="543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b/>
                <w:color w:val="auto"/>
                <w:sz w:val="20"/>
                <w:szCs w:val="20"/>
              </w:rPr>
            </w:pPr>
            <w:r w:rsidRPr="005A4C39">
              <w:rPr>
                <w:rFonts w:ascii="Times New Roman" w:hAnsi="Times New Roman" w:cs="Times New Roman"/>
                <w:b/>
                <w:sz w:val="20"/>
                <w:szCs w:val="20"/>
              </w:rPr>
              <w:t>İyi Tarım Uygulamaları Desteği</w:t>
            </w: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b/>
                <w:color w:val="auto"/>
                <w:sz w:val="20"/>
                <w:szCs w:val="20"/>
              </w:rPr>
            </w:pPr>
            <w:r w:rsidRPr="005A4C39">
              <w:rPr>
                <w:rFonts w:ascii="Times New Roman" w:hAnsi="Times New Roman" w:cs="Times New Roman"/>
                <w:b/>
                <w:sz w:val="20"/>
                <w:szCs w:val="20"/>
              </w:rPr>
              <w:t>Sertifika</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b/>
                <w:color w:val="auto"/>
                <w:sz w:val="20"/>
                <w:szCs w:val="20"/>
              </w:rPr>
            </w:pPr>
            <w:r w:rsidRPr="005A4C39">
              <w:rPr>
                <w:rFonts w:ascii="Times New Roman" w:hAnsi="Times New Roman" w:cs="Times New Roman"/>
                <w:b/>
                <w:sz w:val="20"/>
                <w:szCs w:val="20"/>
              </w:rPr>
              <w:t>(TL/da)</w:t>
            </w:r>
          </w:p>
        </w:tc>
      </w:tr>
      <w:tr w:rsidR="005A4C39" w:rsidRPr="005A4C39" w:rsidTr="005A4C39">
        <w:trPr>
          <w:trHeight w:hRule="exact" w:val="248"/>
        </w:trPr>
        <w:tc>
          <w:tcPr>
            <w:tcW w:w="526" w:type="dxa"/>
            <w:vMerge w:val="restart"/>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1</w:t>
            </w:r>
          </w:p>
        </w:tc>
        <w:tc>
          <w:tcPr>
            <w:tcW w:w="5433" w:type="dxa"/>
            <w:vMerge w:val="restart"/>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Meyve, Sebze</w:t>
            </w: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Bireysel</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50</w:t>
            </w:r>
          </w:p>
        </w:tc>
      </w:tr>
      <w:tr w:rsidR="005A4C39" w:rsidRPr="005A4C39" w:rsidTr="005A4C39">
        <w:trPr>
          <w:trHeight w:hRule="exact" w:val="223"/>
        </w:trPr>
        <w:tc>
          <w:tcPr>
            <w:tcW w:w="526" w:type="dxa"/>
            <w:vMerge/>
            <w:tcBorders>
              <w:top w:val="nil"/>
              <w:left w:val="single" w:sz="4" w:space="0" w:color="auto"/>
              <w:bottom w:val="nil"/>
              <w:right w:val="nil"/>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p>
        </w:tc>
        <w:tc>
          <w:tcPr>
            <w:tcW w:w="5433" w:type="dxa"/>
            <w:vMerge/>
            <w:tcBorders>
              <w:top w:val="nil"/>
              <w:left w:val="single" w:sz="4" w:space="0" w:color="auto"/>
              <w:bottom w:val="nil"/>
              <w:right w:val="nil"/>
            </w:tcBorders>
            <w:shd w:val="clear" w:color="auto" w:fill="FFFFFF"/>
            <w:vAlign w:val="center"/>
          </w:tcPr>
          <w:p w:rsidR="005A4C39" w:rsidRPr="005A4C39" w:rsidRDefault="005A4C39" w:rsidP="005A4C39">
            <w:pPr>
              <w:ind w:right="100"/>
              <w:rPr>
                <w:rFonts w:ascii="Times New Roman" w:hAnsi="Times New Roman" w:cs="Times New Roman"/>
                <w:color w:val="auto"/>
                <w:sz w:val="20"/>
                <w:szCs w:val="20"/>
              </w:rPr>
            </w:pP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Grup</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40</w:t>
            </w:r>
          </w:p>
        </w:tc>
      </w:tr>
      <w:tr w:rsidR="005A4C39" w:rsidRPr="005A4C39" w:rsidTr="005A4C39">
        <w:trPr>
          <w:trHeight w:hRule="exact" w:val="245"/>
        </w:trPr>
        <w:tc>
          <w:tcPr>
            <w:tcW w:w="526" w:type="dxa"/>
            <w:vMerge w:val="restart"/>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2</w:t>
            </w:r>
          </w:p>
        </w:tc>
        <w:tc>
          <w:tcPr>
            <w:tcW w:w="5433" w:type="dxa"/>
            <w:vMerge w:val="restart"/>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Süs Bitkileri, Tıbbi Aromatik Bitkiler</w:t>
            </w: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Bireysel</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100</w:t>
            </w:r>
          </w:p>
        </w:tc>
      </w:tr>
      <w:tr w:rsidR="005A4C39" w:rsidRPr="005A4C39" w:rsidTr="005A4C39">
        <w:trPr>
          <w:trHeight w:hRule="exact" w:val="227"/>
        </w:trPr>
        <w:tc>
          <w:tcPr>
            <w:tcW w:w="526" w:type="dxa"/>
            <w:vMerge/>
            <w:tcBorders>
              <w:top w:val="nil"/>
              <w:left w:val="single" w:sz="4" w:space="0" w:color="auto"/>
              <w:bottom w:val="nil"/>
              <w:right w:val="nil"/>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p>
        </w:tc>
        <w:tc>
          <w:tcPr>
            <w:tcW w:w="5433" w:type="dxa"/>
            <w:vMerge/>
            <w:tcBorders>
              <w:top w:val="nil"/>
              <w:left w:val="single" w:sz="4" w:space="0" w:color="auto"/>
              <w:bottom w:val="nil"/>
              <w:right w:val="nil"/>
            </w:tcBorders>
            <w:shd w:val="clear" w:color="auto" w:fill="FFFFFF"/>
            <w:vAlign w:val="center"/>
          </w:tcPr>
          <w:p w:rsidR="005A4C39" w:rsidRPr="005A4C39" w:rsidRDefault="005A4C39" w:rsidP="005A4C39">
            <w:pPr>
              <w:ind w:right="100"/>
              <w:rPr>
                <w:rFonts w:ascii="Times New Roman" w:hAnsi="Times New Roman" w:cs="Times New Roman"/>
                <w:color w:val="auto"/>
                <w:sz w:val="20"/>
                <w:szCs w:val="20"/>
              </w:rPr>
            </w:pP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Grup</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F555E3" w:rsidP="005A4C39">
            <w:pPr>
              <w:ind w:right="100"/>
              <w:jc w:val="center"/>
              <w:rPr>
                <w:rFonts w:ascii="Times New Roman" w:hAnsi="Times New Roman" w:cs="Times New Roman"/>
                <w:color w:val="auto"/>
                <w:sz w:val="20"/>
                <w:szCs w:val="20"/>
              </w:rPr>
            </w:pPr>
            <w:r>
              <w:rPr>
                <w:rFonts w:ascii="Times New Roman" w:hAnsi="Times New Roman" w:cs="Times New Roman"/>
                <w:sz w:val="20"/>
                <w:szCs w:val="20"/>
              </w:rPr>
              <w:t>5</w:t>
            </w:r>
            <w:r w:rsidR="005A4C39" w:rsidRPr="005A4C39">
              <w:rPr>
                <w:rFonts w:ascii="Times New Roman" w:hAnsi="Times New Roman" w:cs="Times New Roman"/>
                <w:sz w:val="20"/>
                <w:szCs w:val="20"/>
              </w:rPr>
              <w:t>0</w:t>
            </w:r>
          </w:p>
        </w:tc>
      </w:tr>
      <w:tr w:rsidR="005A4C39" w:rsidRPr="005A4C39" w:rsidTr="005A4C39">
        <w:trPr>
          <w:trHeight w:hRule="exact" w:val="609"/>
        </w:trPr>
        <w:tc>
          <w:tcPr>
            <w:tcW w:w="526"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3</w:t>
            </w:r>
          </w:p>
        </w:tc>
        <w:tc>
          <w:tcPr>
            <w:tcW w:w="543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proofErr w:type="spellStart"/>
            <w:r w:rsidRPr="005A4C39">
              <w:rPr>
                <w:rFonts w:ascii="Times New Roman" w:hAnsi="Times New Roman" w:cs="Times New Roman"/>
                <w:sz w:val="20"/>
                <w:szCs w:val="20"/>
              </w:rPr>
              <w:t>Örtüaltı</w:t>
            </w:r>
            <w:proofErr w:type="spellEnd"/>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Bireysel,</w:t>
            </w:r>
          </w:p>
          <w:p w:rsidR="005A4C39" w:rsidRPr="005A4C39" w:rsidRDefault="005A4C39" w:rsidP="005A4C39">
            <w:pPr>
              <w:spacing w:before="60"/>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Grup</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150</w:t>
            </w:r>
          </w:p>
        </w:tc>
      </w:tr>
      <w:tr w:rsidR="005A4C39" w:rsidRPr="005A4C39" w:rsidTr="005A4C39">
        <w:trPr>
          <w:trHeight w:hRule="exact" w:val="559"/>
        </w:trPr>
        <w:tc>
          <w:tcPr>
            <w:tcW w:w="526"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4</w:t>
            </w:r>
          </w:p>
        </w:tc>
        <w:tc>
          <w:tcPr>
            <w:tcW w:w="543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Çeltik</w:t>
            </w: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Bireysel,</w:t>
            </w:r>
          </w:p>
          <w:p w:rsidR="005A4C39" w:rsidRPr="005A4C39" w:rsidRDefault="005A4C39" w:rsidP="005A4C39">
            <w:pPr>
              <w:spacing w:before="60"/>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Grup</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10</w:t>
            </w:r>
          </w:p>
        </w:tc>
      </w:tr>
      <w:tr w:rsidR="005A4C39" w:rsidRPr="005A4C39" w:rsidTr="005A4C39">
        <w:trPr>
          <w:trHeight w:hRule="exact" w:val="234"/>
        </w:trPr>
        <w:tc>
          <w:tcPr>
            <w:tcW w:w="526"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5</w:t>
            </w:r>
          </w:p>
        </w:tc>
        <w:tc>
          <w:tcPr>
            <w:tcW w:w="5433" w:type="dxa"/>
            <w:tcBorders>
              <w:top w:val="single" w:sz="4" w:space="0" w:color="auto"/>
              <w:left w:val="single" w:sz="4" w:space="0" w:color="auto"/>
              <w:bottom w:val="nil"/>
              <w:right w:val="nil"/>
            </w:tcBorders>
            <w:shd w:val="clear" w:color="auto" w:fill="FFFFFF"/>
            <w:vAlign w:val="center"/>
          </w:tcPr>
          <w:p w:rsidR="005A4C39" w:rsidRPr="00F555E3" w:rsidRDefault="005A4C39" w:rsidP="005A4C39">
            <w:pPr>
              <w:ind w:left="80"/>
              <w:rPr>
                <w:rFonts w:ascii="Times New Roman" w:hAnsi="Times New Roman" w:cs="Times New Roman"/>
                <w:b/>
                <w:color w:val="auto"/>
                <w:sz w:val="20"/>
                <w:szCs w:val="20"/>
              </w:rPr>
            </w:pPr>
            <w:r w:rsidRPr="00F555E3">
              <w:rPr>
                <w:rFonts w:ascii="Times New Roman" w:hAnsi="Times New Roman" w:cs="Times New Roman"/>
                <w:b/>
                <w:sz w:val="20"/>
                <w:szCs w:val="20"/>
              </w:rPr>
              <w:t>Su Ürünleri</w:t>
            </w:r>
          </w:p>
        </w:tc>
        <w:tc>
          <w:tcPr>
            <w:tcW w:w="1984"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b/>
                <w:bCs/>
                <w:sz w:val="20"/>
                <w:szCs w:val="20"/>
              </w:rPr>
              <w:t>Sertifika</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b/>
                <w:bCs/>
                <w:sz w:val="20"/>
                <w:szCs w:val="20"/>
              </w:rPr>
              <w:t>(</w:t>
            </w:r>
            <w:proofErr w:type="spellStart"/>
            <w:r w:rsidRPr="005A4C39">
              <w:rPr>
                <w:rFonts w:ascii="Times New Roman" w:hAnsi="Times New Roman" w:cs="Times New Roman"/>
                <w:b/>
                <w:bCs/>
                <w:sz w:val="20"/>
                <w:szCs w:val="20"/>
              </w:rPr>
              <w:t>Kr</w:t>
            </w:r>
            <w:proofErr w:type="spellEnd"/>
            <w:r w:rsidRPr="005A4C39">
              <w:rPr>
                <w:rFonts w:ascii="Times New Roman" w:hAnsi="Times New Roman" w:cs="Times New Roman"/>
                <w:b/>
                <w:bCs/>
                <w:sz w:val="20"/>
                <w:szCs w:val="20"/>
              </w:rPr>
              <w:t>/kg)</w:t>
            </w:r>
          </w:p>
        </w:tc>
      </w:tr>
      <w:tr w:rsidR="005A4C39" w:rsidRPr="005A4C39" w:rsidTr="005A4C39">
        <w:trPr>
          <w:trHeight w:hRule="exact" w:val="570"/>
        </w:trPr>
        <w:tc>
          <w:tcPr>
            <w:tcW w:w="5959" w:type="dxa"/>
            <w:gridSpan w:val="2"/>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Pr>
                <w:rFonts w:ascii="Times New Roman" w:hAnsi="Times New Roman" w:cs="Times New Roman"/>
                <w:sz w:val="20"/>
                <w:szCs w:val="20"/>
              </w:rPr>
              <w:t>Alabalık, Çipura, Levr</w:t>
            </w:r>
            <w:r w:rsidRPr="005A4C39">
              <w:rPr>
                <w:rFonts w:ascii="Times New Roman" w:hAnsi="Times New Roman" w:cs="Times New Roman"/>
                <w:sz w:val="20"/>
                <w:szCs w:val="20"/>
              </w:rPr>
              <w:t>ek</w:t>
            </w:r>
            <w:r>
              <w:rPr>
                <w:rFonts w:ascii="Times New Roman" w:hAnsi="Times New Roman" w:cs="Times New Roman"/>
                <w:sz w:val="20"/>
                <w:szCs w:val="20"/>
              </w:rPr>
              <w:t xml:space="preserve"> </w:t>
            </w:r>
            <w:r w:rsidRPr="005A4C39">
              <w:rPr>
                <w:rFonts w:ascii="Times New Roman" w:hAnsi="Times New Roman" w:cs="Times New Roman"/>
                <w:sz w:val="20"/>
                <w:szCs w:val="20"/>
              </w:rPr>
              <w:t>(250.000 kg’a kadar 250.000 kg dâhil)</w:t>
            </w:r>
          </w:p>
        </w:tc>
        <w:tc>
          <w:tcPr>
            <w:tcW w:w="1984"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Bireysel,</w:t>
            </w:r>
          </w:p>
          <w:p w:rsidR="005A4C39" w:rsidRPr="005A4C39" w:rsidRDefault="005A4C39" w:rsidP="005A4C39">
            <w:pPr>
              <w:spacing w:before="60"/>
              <w:ind w:left="80"/>
              <w:jc w:val="center"/>
              <w:rPr>
                <w:rFonts w:ascii="Times New Roman" w:hAnsi="Times New Roman" w:cs="Times New Roman"/>
                <w:color w:val="auto"/>
                <w:sz w:val="20"/>
                <w:szCs w:val="20"/>
              </w:rPr>
            </w:pPr>
            <w:r w:rsidRPr="005A4C39">
              <w:rPr>
                <w:rFonts w:ascii="Times New Roman" w:hAnsi="Times New Roman" w:cs="Times New Roman"/>
                <w:sz w:val="20"/>
                <w:szCs w:val="20"/>
              </w:rPr>
              <w:t>Grup</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25</w:t>
            </w:r>
          </w:p>
        </w:tc>
      </w:tr>
    </w:tbl>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r w:rsidRPr="005A4C39">
        <w:rPr>
          <w:rFonts w:ascii="Times New Roman" w:hAnsi="Times New Roman" w:cs="Times New Roman"/>
          <w:sz w:val="20"/>
          <w:szCs w:val="20"/>
        </w:rPr>
        <w:t>***Bitkisel Üretim Yapan Küçük Aile İşletmelerinin Desteklenmesi uygulamalarında dekara 100 TL ödenir.</w:t>
      </w: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Default="005A4C39" w:rsidP="005A4C39">
      <w:pPr>
        <w:tabs>
          <w:tab w:val="left" w:pos="848"/>
        </w:tabs>
        <w:spacing w:before="187" w:after="171" w:line="216" w:lineRule="exact"/>
        <w:ind w:right="80"/>
        <w:jc w:val="both"/>
        <w:rPr>
          <w:rFonts w:ascii="Times New Roman" w:hAnsi="Times New Roman" w:cs="Times New Roman"/>
          <w:sz w:val="20"/>
          <w:szCs w:val="20"/>
        </w:rPr>
      </w:pPr>
    </w:p>
    <w:p w:rsidR="005A4C39" w:rsidRPr="005A4C39" w:rsidRDefault="005A4C39" w:rsidP="005A4C39">
      <w:pPr>
        <w:tabs>
          <w:tab w:val="left" w:pos="848"/>
        </w:tabs>
        <w:spacing w:before="187" w:after="171" w:line="216" w:lineRule="exact"/>
        <w:ind w:right="80"/>
        <w:jc w:val="both"/>
        <w:rPr>
          <w:rFonts w:ascii="Times New Roman" w:hAnsi="Times New Roman" w:cs="Times New Roman"/>
          <w:color w:val="auto"/>
          <w:sz w:val="20"/>
          <w:szCs w:val="20"/>
        </w:rPr>
      </w:pPr>
    </w:p>
    <w:tbl>
      <w:tblPr>
        <w:tblW w:w="0" w:type="auto"/>
        <w:tblLayout w:type="fixed"/>
        <w:tblCellMar>
          <w:left w:w="0" w:type="dxa"/>
          <w:right w:w="0" w:type="dxa"/>
        </w:tblCellMar>
        <w:tblLook w:val="0000" w:firstRow="0" w:lastRow="0" w:firstColumn="0" w:lastColumn="0" w:noHBand="0" w:noVBand="0"/>
      </w:tblPr>
      <w:tblGrid>
        <w:gridCol w:w="590"/>
        <w:gridCol w:w="7353"/>
        <w:gridCol w:w="993"/>
      </w:tblGrid>
      <w:tr w:rsidR="005A4C39" w:rsidRPr="005A4C39" w:rsidTr="005A4C39">
        <w:trPr>
          <w:trHeight w:hRule="exact" w:val="586"/>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lastRenderedPageBreak/>
              <w:t>Sıra</w:t>
            </w:r>
          </w:p>
          <w:p w:rsidR="005A4C39" w:rsidRPr="005A4C39" w:rsidRDefault="005A4C39" w:rsidP="005A4C39">
            <w:pPr>
              <w:spacing w:before="60"/>
              <w:ind w:left="100"/>
              <w:jc w:val="center"/>
              <w:rPr>
                <w:rFonts w:ascii="Times New Roman" w:hAnsi="Times New Roman" w:cs="Times New Roman"/>
                <w:b/>
                <w:color w:val="auto"/>
                <w:sz w:val="20"/>
                <w:szCs w:val="20"/>
              </w:rPr>
            </w:pPr>
            <w:r w:rsidRPr="005A4C39">
              <w:rPr>
                <w:rFonts w:ascii="Times New Roman" w:hAnsi="Times New Roman" w:cs="Times New Roman"/>
                <w:b/>
                <w:sz w:val="20"/>
                <w:szCs w:val="20"/>
              </w:rPr>
              <w:t>No</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jc w:val="center"/>
              <w:rPr>
                <w:rFonts w:ascii="Times New Roman" w:hAnsi="Times New Roman" w:cs="Times New Roman"/>
                <w:b/>
                <w:color w:val="auto"/>
                <w:sz w:val="20"/>
                <w:szCs w:val="20"/>
              </w:rPr>
            </w:pPr>
            <w:r w:rsidRPr="005A4C39">
              <w:rPr>
                <w:rFonts w:ascii="Times New Roman" w:hAnsi="Times New Roman" w:cs="Times New Roman"/>
                <w:b/>
                <w:sz w:val="20"/>
                <w:szCs w:val="20"/>
              </w:rPr>
              <w:t>Havza Bazlı Fark Ödemesi Desteği</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b/>
                <w:color w:val="auto"/>
                <w:sz w:val="20"/>
                <w:szCs w:val="20"/>
              </w:rPr>
            </w:pPr>
            <w:r w:rsidRPr="005A4C39">
              <w:rPr>
                <w:rFonts w:ascii="Times New Roman" w:hAnsi="Times New Roman" w:cs="Times New Roman"/>
                <w:b/>
                <w:sz w:val="20"/>
                <w:szCs w:val="20"/>
              </w:rPr>
              <w:t>(</w:t>
            </w:r>
            <w:proofErr w:type="spellStart"/>
            <w:r w:rsidRPr="005A4C39">
              <w:rPr>
                <w:rFonts w:ascii="Times New Roman" w:hAnsi="Times New Roman" w:cs="Times New Roman"/>
                <w:b/>
                <w:sz w:val="20"/>
                <w:szCs w:val="20"/>
              </w:rPr>
              <w:t>Kr</w:t>
            </w:r>
            <w:proofErr w:type="spellEnd"/>
            <w:r w:rsidRPr="005A4C39">
              <w:rPr>
                <w:rFonts w:ascii="Times New Roman" w:hAnsi="Times New Roman" w:cs="Times New Roman"/>
                <w:b/>
                <w:sz w:val="20"/>
                <w:szCs w:val="20"/>
              </w:rPr>
              <w:t>/kg)</w:t>
            </w:r>
          </w:p>
        </w:tc>
      </w:tr>
      <w:tr w:rsidR="005A4C39" w:rsidRPr="005A4C39" w:rsidTr="005A4C39">
        <w:trPr>
          <w:trHeight w:hRule="exact" w:val="378"/>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1</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Yağlık Ayçiçeği</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40</w:t>
            </w:r>
          </w:p>
        </w:tc>
      </w:tr>
      <w:tr w:rsidR="005A4C39" w:rsidRPr="005A4C39" w:rsidTr="005A4C39">
        <w:trPr>
          <w:trHeight w:hRule="exact" w:val="349"/>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2</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Kütlü Pamuk</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80</w:t>
            </w:r>
          </w:p>
        </w:tc>
      </w:tr>
      <w:tr w:rsidR="005A4C39" w:rsidRPr="005A4C39" w:rsidTr="005A4C39">
        <w:trPr>
          <w:trHeight w:hRule="exact" w:val="338"/>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3</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Soya Fasulyesi</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60</w:t>
            </w:r>
          </w:p>
        </w:tc>
      </w:tr>
      <w:tr w:rsidR="005A4C39" w:rsidRPr="005A4C39" w:rsidTr="005A4C39">
        <w:trPr>
          <w:trHeight w:hRule="exact" w:val="335"/>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4</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proofErr w:type="spellStart"/>
            <w:r w:rsidRPr="005A4C39">
              <w:rPr>
                <w:rFonts w:ascii="Times New Roman" w:hAnsi="Times New Roman" w:cs="Times New Roman"/>
                <w:sz w:val="20"/>
                <w:szCs w:val="20"/>
              </w:rPr>
              <w:t>Kanola</w:t>
            </w:r>
            <w:proofErr w:type="spellEnd"/>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50</w:t>
            </w:r>
          </w:p>
        </w:tc>
      </w:tr>
      <w:tr w:rsidR="005A4C39" w:rsidRPr="005A4C39" w:rsidTr="005A4C39">
        <w:trPr>
          <w:trHeight w:hRule="exact" w:val="335"/>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5</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proofErr w:type="spellStart"/>
            <w:r w:rsidRPr="005A4C39">
              <w:rPr>
                <w:rFonts w:ascii="Times New Roman" w:hAnsi="Times New Roman" w:cs="Times New Roman"/>
                <w:sz w:val="20"/>
                <w:szCs w:val="20"/>
              </w:rPr>
              <w:t>Aspir</w:t>
            </w:r>
            <w:proofErr w:type="spellEnd"/>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55</w:t>
            </w:r>
          </w:p>
        </w:tc>
      </w:tr>
      <w:tr w:rsidR="005A4C39" w:rsidRPr="005A4C39" w:rsidTr="005A4C39">
        <w:trPr>
          <w:trHeight w:hRule="exact" w:val="338"/>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6</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Dane Mısır</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3</w:t>
            </w:r>
          </w:p>
        </w:tc>
      </w:tr>
      <w:tr w:rsidR="005A4C39" w:rsidRPr="005A4C39" w:rsidTr="005A4C39">
        <w:trPr>
          <w:trHeight w:hRule="exact" w:val="335"/>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7</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 xml:space="preserve">Buğday, Arpa, Yulaf, Çavdar, </w:t>
            </w:r>
            <w:proofErr w:type="spellStart"/>
            <w:r w:rsidRPr="005A4C39">
              <w:rPr>
                <w:rFonts w:ascii="Times New Roman" w:hAnsi="Times New Roman" w:cs="Times New Roman"/>
                <w:sz w:val="20"/>
                <w:szCs w:val="20"/>
              </w:rPr>
              <w:t>Tritikale</w:t>
            </w:r>
            <w:proofErr w:type="spellEnd"/>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5</w:t>
            </w:r>
          </w:p>
        </w:tc>
      </w:tr>
      <w:tr w:rsidR="005A4C39" w:rsidRPr="005A4C39" w:rsidTr="005A4C39">
        <w:trPr>
          <w:trHeight w:hRule="exact" w:val="342"/>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8</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Çeltik</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10</w:t>
            </w:r>
          </w:p>
        </w:tc>
      </w:tr>
      <w:tr w:rsidR="005A4C39" w:rsidRPr="005A4C39" w:rsidTr="005A4C39">
        <w:trPr>
          <w:trHeight w:hRule="exact" w:val="349"/>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9</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Kuru Fasulye, Nohut, Mercimek</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1C6783" w:rsidP="005A4C39">
            <w:pPr>
              <w:ind w:right="100"/>
              <w:jc w:val="center"/>
              <w:rPr>
                <w:rFonts w:ascii="Times New Roman" w:hAnsi="Times New Roman" w:cs="Times New Roman"/>
                <w:color w:val="auto"/>
                <w:sz w:val="20"/>
                <w:szCs w:val="20"/>
              </w:rPr>
            </w:pPr>
            <w:r>
              <w:rPr>
                <w:rFonts w:ascii="Times New Roman" w:hAnsi="Times New Roman" w:cs="Times New Roman"/>
                <w:sz w:val="20"/>
                <w:szCs w:val="20"/>
              </w:rPr>
              <w:t>5</w:t>
            </w:r>
            <w:r w:rsidR="005A4C39" w:rsidRPr="005A4C39">
              <w:rPr>
                <w:rFonts w:ascii="Times New Roman" w:hAnsi="Times New Roman" w:cs="Times New Roman"/>
                <w:sz w:val="20"/>
                <w:szCs w:val="20"/>
              </w:rPr>
              <w:t>0</w:t>
            </w:r>
          </w:p>
        </w:tc>
      </w:tr>
      <w:tr w:rsidR="005A4C39" w:rsidRPr="005A4C39" w:rsidTr="005A4C39">
        <w:trPr>
          <w:trHeight w:hRule="exact" w:val="335"/>
        </w:trPr>
        <w:tc>
          <w:tcPr>
            <w:tcW w:w="590"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10</w:t>
            </w:r>
          </w:p>
        </w:tc>
        <w:tc>
          <w:tcPr>
            <w:tcW w:w="7353" w:type="dxa"/>
            <w:tcBorders>
              <w:top w:val="single" w:sz="4" w:space="0" w:color="auto"/>
              <w:left w:val="single" w:sz="4" w:space="0" w:color="auto"/>
              <w:bottom w:val="nil"/>
              <w:right w:val="nil"/>
            </w:tcBorders>
            <w:shd w:val="clear" w:color="auto" w:fill="FFFFFF"/>
            <w:vAlign w:val="center"/>
          </w:tcPr>
          <w:p w:rsidR="005A4C39" w:rsidRPr="005A4C39" w:rsidRDefault="005A4C39" w:rsidP="005A4C39">
            <w:pPr>
              <w:ind w:left="80"/>
              <w:rPr>
                <w:rFonts w:ascii="Times New Roman" w:hAnsi="Times New Roman" w:cs="Times New Roman"/>
                <w:color w:val="auto"/>
                <w:sz w:val="20"/>
                <w:szCs w:val="20"/>
              </w:rPr>
            </w:pPr>
            <w:r w:rsidRPr="005A4C39">
              <w:rPr>
                <w:rFonts w:ascii="Times New Roman" w:hAnsi="Times New Roman" w:cs="Times New Roman"/>
                <w:sz w:val="20"/>
                <w:szCs w:val="20"/>
              </w:rPr>
              <w:t>Zeytinyağı</w:t>
            </w:r>
          </w:p>
        </w:tc>
        <w:tc>
          <w:tcPr>
            <w:tcW w:w="993" w:type="dxa"/>
            <w:tcBorders>
              <w:top w:val="single" w:sz="4" w:space="0" w:color="auto"/>
              <w:left w:val="single" w:sz="4" w:space="0" w:color="auto"/>
              <w:bottom w:val="nil"/>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80</w:t>
            </w:r>
          </w:p>
        </w:tc>
      </w:tr>
      <w:tr w:rsidR="005A4C39" w:rsidRPr="005A4C39" w:rsidTr="005A4C39">
        <w:trPr>
          <w:trHeight w:hRule="exact" w:val="364"/>
        </w:trPr>
        <w:tc>
          <w:tcPr>
            <w:tcW w:w="590"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5A4C39" w:rsidP="005A4C39">
            <w:pPr>
              <w:ind w:left="100"/>
              <w:jc w:val="center"/>
              <w:rPr>
                <w:rFonts w:ascii="Times New Roman" w:hAnsi="Times New Roman" w:cs="Times New Roman"/>
                <w:color w:val="auto"/>
                <w:sz w:val="20"/>
                <w:szCs w:val="20"/>
              </w:rPr>
            </w:pPr>
            <w:r w:rsidRPr="005A4C39">
              <w:rPr>
                <w:rFonts w:ascii="Times New Roman" w:hAnsi="Times New Roman" w:cs="Times New Roman"/>
                <w:sz w:val="20"/>
                <w:szCs w:val="20"/>
              </w:rPr>
              <w:t>11</w:t>
            </w:r>
          </w:p>
        </w:tc>
        <w:tc>
          <w:tcPr>
            <w:tcW w:w="7353" w:type="dxa"/>
            <w:tcBorders>
              <w:top w:val="single" w:sz="4" w:space="0" w:color="auto"/>
              <w:left w:val="single" w:sz="4" w:space="0" w:color="auto"/>
              <w:bottom w:val="single" w:sz="4" w:space="0" w:color="auto"/>
              <w:right w:val="nil"/>
            </w:tcBorders>
            <w:shd w:val="clear" w:color="auto" w:fill="FFFFFF"/>
            <w:vAlign w:val="center"/>
          </w:tcPr>
          <w:p w:rsidR="005A4C39" w:rsidRPr="005A4C39" w:rsidRDefault="001C6783" w:rsidP="005A4C39">
            <w:pPr>
              <w:ind w:left="80"/>
              <w:rPr>
                <w:rFonts w:ascii="Times New Roman" w:hAnsi="Times New Roman" w:cs="Times New Roman"/>
                <w:color w:val="auto"/>
                <w:sz w:val="20"/>
                <w:szCs w:val="20"/>
              </w:rPr>
            </w:pPr>
            <w:r>
              <w:rPr>
                <w:rFonts w:ascii="Times New Roman" w:hAnsi="Times New Roman" w:cs="Times New Roman"/>
                <w:sz w:val="20"/>
                <w:szCs w:val="20"/>
              </w:rPr>
              <w:t xml:space="preserve">Yaş </w:t>
            </w:r>
            <w:r w:rsidR="005A4C39" w:rsidRPr="005A4C39">
              <w:rPr>
                <w:rFonts w:ascii="Times New Roman" w:hAnsi="Times New Roman" w:cs="Times New Roman"/>
                <w:sz w:val="20"/>
                <w:szCs w:val="20"/>
              </w:rPr>
              <w:t>Çay</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A4C39" w:rsidRPr="005A4C39" w:rsidRDefault="005A4C39" w:rsidP="005A4C39">
            <w:pPr>
              <w:ind w:right="100"/>
              <w:jc w:val="center"/>
              <w:rPr>
                <w:rFonts w:ascii="Times New Roman" w:hAnsi="Times New Roman" w:cs="Times New Roman"/>
                <w:color w:val="auto"/>
                <w:sz w:val="20"/>
                <w:szCs w:val="20"/>
              </w:rPr>
            </w:pPr>
            <w:r w:rsidRPr="005A4C39">
              <w:rPr>
                <w:rFonts w:ascii="Times New Roman" w:hAnsi="Times New Roman" w:cs="Times New Roman"/>
                <w:sz w:val="20"/>
                <w:szCs w:val="20"/>
              </w:rPr>
              <w:t>13</w:t>
            </w:r>
          </w:p>
        </w:tc>
      </w:tr>
    </w:tbl>
    <w:p w:rsidR="00E83E91" w:rsidRDefault="00E83E91" w:rsidP="005A4C39"/>
    <w:tbl>
      <w:tblPr>
        <w:tblW w:w="0" w:type="auto"/>
        <w:tblLayout w:type="fixed"/>
        <w:tblCellMar>
          <w:left w:w="0" w:type="dxa"/>
          <w:right w:w="0" w:type="dxa"/>
        </w:tblCellMar>
        <w:tblLook w:val="0000" w:firstRow="0" w:lastRow="0" w:firstColumn="0" w:lastColumn="0" w:noHBand="0" w:noVBand="0"/>
      </w:tblPr>
      <w:tblGrid>
        <w:gridCol w:w="623"/>
        <w:gridCol w:w="7037"/>
        <w:gridCol w:w="1276"/>
      </w:tblGrid>
      <w:tr w:rsidR="00E83E91" w:rsidRPr="00E83E91" w:rsidTr="00E83E91">
        <w:trPr>
          <w:trHeight w:hRule="exact" w:val="581"/>
        </w:trPr>
        <w:tc>
          <w:tcPr>
            <w:tcW w:w="623"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b/>
                <w:bCs/>
                <w:sz w:val="20"/>
                <w:szCs w:val="20"/>
              </w:rPr>
              <w:t>Sıra</w:t>
            </w:r>
          </w:p>
          <w:p w:rsidR="00E83E91" w:rsidRPr="00E83E91" w:rsidRDefault="00E83E91" w:rsidP="00E83E91">
            <w:pPr>
              <w:spacing w:before="60"/>
              <w:ind w:left="100"/>
              <w:jc w:val="center"/>
              <w:rPr>
                <w:rFonts w:ascii="Times New Roman" w:hAnsi="Times New Roman" w:cs="Times New Roman"/>
                <w:b/>
                <w:color w:val="auto"/>
                <w:sz w:val="20"/>
                <w:szCs w:val="20"/>
              </w:rPr>
            </w:pPr>
            <w:r w:rsidRPr="00E83E91">
              <w:rPr>
                <w:rFonts w:ascii="Times New Roman" w:hAnsi="Times New Roman" w:cs="Times New Roman"/>
                <w:b/>
                <w:sz w:val="20"/>
                <w:szCs w:val="20"/>
              </w:rPr>
              <w:t>No</w:t>
            </w:r>
          </w:p>
        </w:tc>
        <w:tc>
          <w:tcPr>
            <w:tcW w:w="7037"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80"/>
              <w:jc w:val="center"/>
              <w:rPr>
                <w:rFonts w:ascii="Times New Roman" w:hAnsi="Times New Roman" w:cs="Times New Roman"/>
                <w:b/>
                <w:color w:val="auto"/>
                <w:sz w:val="20"/>
                <w:szCs w:val="20"/>
              </w:rPr>
            </w:pPr>
            <w:r w:rsidRPr="00E83E91">
              <w:rPr>
                <w:rFonts w:ascii="Times New Roman" w:hAnsi="Times New Roman" w:cs="Times New Roman"/>
                <w:b/>
                <w:sz w:val="20"/>
                <w:szCs w:val="20"/>
              </w:rPr>
              <w:t>Yem Bitkileri Üretim Desteği</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b/>
                <w:bCs/>
                <w:sz w:val="20"/>
                <w:szCs w:val="20"/>
              </w:rPr>
              <w:t>TL/da-yıl</w:t>
            </w:r>
          </w:p>
        </w:tc>
      </w:tr>
      <w:tr w:rsidR="00E83E91" w:rsidRPr="00E83E91" w:rsidTr="00E83E91">
        <w:trPr>
          <w:trHeight w:hRule="exact" w:val="284"/>
        </w:trPr>
        <w:tc>
          <w:tcPr>
            <w:tcW w:w="623"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1</w:t>
            </w:r>
          </w:p>
        </w:tc>
        <w:tc>
          <w:tcPr>
            <w:tcW w:w="7037" w:type="dxa"/>
            <w:tcBorders>
              <w:top w:val="single" w:sz="4" w:space="0" w:color="auto"/>
              <w:left w:val="single" w:sz="4" w:space="0" w:color="auto"/>
              <w:bottom w:val="nil"/>
              <w:right w:val="nil"/>
            </w:tcBorders>
            <w:shd w:val="clear" w:color="auto" w:fill="FFFFFF"/>
            <w:vAlign w:val="center"/>
          </w:tcPr>
          <w:p w:rsidR="00E83E91" w:rsidRPr="00E83E91" w:rsidRDefault="00D01254" w:rsidP="00D01254">
            <w:pPr>
              <w:rPr>
                <w:rFonts w:ascii="Times New Roman" w:hAnsi="Times New Roman" w:cs="Times New Roman"/>
                <w:color w:val="auto"/>
                <w:sz w:val="20"/>
                <w:szCs w:val="20"/>
              </w:rPr>
            </w:pPr>
            <w:r>
              <w:rPr>
                <w:rFonts w:ascii="Times New Roman" w:hAnsi="Times New Roman" w:cs="Times New Roman"/>
                <w:sz w:val="20"/>
                <w:szCs w:val="20"/>
              </w:rPr>
              <w:t>Çok Yıllıklar</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D01254" w:rsidP="00E83E91">
            <w:pPr>
              <w:ind w:right="100"/>
              <w:jc w:val="center"/>
              <w:rPr>
                <w:rFonts w:ascii="Times New Roman" w:hAnsi="Times New Roman" w:cs="Times New Roman"/>
                <w:color w:val="auto"/>
                <w:sz w:val="20"/>
                <w:szCs w:val="20"/>
              </w:rPr>
            </w:pPr>
            <w:r>
              <w:rPr>
                <w:rFonts w:ascii="Times New Roman" w:hAnsi="Times New Roman" w:cs="Times New Roman"/>
                <w:sz w:val="20"/>
                <w:szCs w:val="20"/>
              </w:rPr>
              <w:t>9</w:t>
            </w:r>
            <w:r w:rsidR="00E83E91" w:rsidRPr="00E83E91">
              <w:rPr>
                <w:rFonts w:ascii="Times New Roman" w:hAnsi="Times New Roman" w:cs="Times New Roman"/>
                <w:sz w:val="20"/>
                <w:szCs w:val="20"/>
              </w:rPr>
              <w:t>0 TL/da/yıl</w:t>
            </w:r>
          </w:p>
        </w:tc>
      </w:tr>
      <w:tr w:rsidR="00E83E91" w:rsidRPr="00E83E91" w:rsidTr="00E83E91">
        <w:trPr>
          <w:trHeight w:hRule="exact" w:val="288"/>
        </w:trPr>
        <w:tc>
          <w:tcPr>
            <w:tcW w:w="623"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2</w:t>
            </w:r>
          </w:p>
        </w:tc>
        <w:tc>
          <w:tcPr>
            <w:tcW w:w="7037" w:type="dxa"/>
            <w:tcBorders>
              <w:top w:val="single" w:sz="4" w:space="0" w:color="auto"/>
              <w:left w:val="single" w:sz="4" w:space="0" w:color="auto"/>
              <w:bottom w:val="nil"/>
              <w:right w:val="nil"/>
            </w:tcBorders>
            <w:shd w:val="clear" w:color="auto" w:fill="FFFFFF"/>
            <w:vAlign w:val="center"/>
          </w:tcPr>
          <w:p w:rsidR="00E83E91" w:rsidRPr="00E83E91" w:rsidRDefault="00D01254" w:rsidP="00D01254">
            <w:pPr>
              <w:rPr>
                <w:rFonts w:ascii="Times New Roman" w:hAnsi="Times New Roman" w:cs="Times New Roman"/>
                <w:color w:val="auto"/>
                <w:sz w:val="20"/>
                <w:szCs w:val="20"/>
              </w:rPr>
            </w:pPr>
            <w:r>
              <w:rPr>
                <w:rFonts w:ascii="Times New Roman" w:hAnsi="Times New Roman" w:cs="Times New Roman"/>
                <w:sz w:val="20"/>
                <w:szCs w:val="20"/>
              </w:rPr>
              <w:t>Tek Yıllıklar</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D01254" w:rsidP="00E83E91">
            <w:pPr>
              <w:ind w:right="100"/>
              <w:jc w:val="center"/>
              <w:rPr>
                <w:rFonts w:ascii="Times New Roman" w:hAnsi="Times New Roman" w:cs="Times New Roman"/>
                <w:color w:val="auto"/>
                <w:sz w:val="20"/>
                <w:szCs w:val="20"/>
              </w:rPr>
            </w:pPr>
            <w:r>
              <w:rPr>
                <w:rFonts w:ascii="Times New Roman" w:hAnsi="Times New Roman" w:cs="Times New Roman"/>
                <w:sz w:val="20"/>
                <w:szCs w:val="20"/>
              </w:rPr>
              <w:t>60 TL/da</w:t>
            </w:r>
          </w:p>
        </w:tc>
      </w:tr>
      <w:tr w:rsidR="00E83E91" w:rsidRPr="00E83E91" w:rsidTr="00E83E91">
        <w:trPr>
          <w:trHeight w:hRule="exact" w:val="284"/>
        </w:trPr>
        <w:tc>
          <w:tcPr>
            <w:tcW w:w="623"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3</w:t>
            </w:r>
          </w:p>
        </w:tc>
        <w:tc>
          <w:tcPr>
            <w:tcW w:w="7037" w:type="dxa"/>
            <w:tcBorders>
              <w:top w:val="single" w:sz="4" w:space="0" w:color="auto"/>
              <w:left w:val="single" w:sz="4" w:space="0" w:color="auto"/>
              <w:bottom w:val="nil"/>
              <w:right w:val="nil"/>
            </w:tcBorders>
            <w:shd w:val="clear" w:color="auto" w:fill="FFFFFF"/>
            <w:vAlign w:val="center"/>
          </w:tcPr>
          <w:p w:rsidR="00E83E91" w:rsidRPr="00E83E91" w:rsidRDefault="00D01254" w:rsidP="00D01254">
            <w:pPr>
              <w:rPr>
                <w:rFonts w:ascii="Times New Roman" w:hAnsi="Times New Roman" w:cs="Times New Roman"/>
                <w:color w:val="auto"/>
                <w:sz w:val="20"/>
                <w:szCs w:val="20"/>
              </w:rPr>
            </w:pPr>
            <w:r>
              <w:rPr>
                <w:rFonts w:ascii="Times New Roman" w:hAnsi="Times New Roman" w:cs="Times New Roman"/>
                <w:sz w:val="20"/>
                <w:szCs w:val="20"/>
              </w:rPr>
              <w:t>Silajlık Mısır</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D01254" w:rsidP="00D01254">
            <w:pPr>
              <w:ind w:right="100"/>
              <w:rPr>
                <w:rFonts w:ascii="Times New Roman" w:hAnsi="Times New Roman" w:cs="Times New Roman"/>
                <w:color w:val="auto"/>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100 </w:t>
            </w:r>
            <w:r w:rsidR="00E83E91" w:rsidRPr="00E83E91">
              <w:rPr>
                <w:rFonts w:ascii="Times New Roman" w:hAnsi="Times New Roman" w:cs="Times New Roman"/>
                <w:sz w:val="20"/>
                <w:szCs w:val="20"/>
              </w:rPr>
              <w:t xml:space="preserve"> TL</w:t>
            </w:r>
            <w:proofErr w:type="gramEnd"/>
            <w:r w:rsidR="00E83E91" w:rsidRPr="00E83E91">
              <w:rPr>
                <w:rFonts w:ascii="Times New Roman" w:hAnsi="Times New Roman" w:cs="Times New Roman"/>
                <w:sz w:val="20"/>
                <w:szCs w:val="20"/>
              </w:rPr>
              <w:t>/da</w:t>
            </w:r>
          </w:p>
        </w:tc>
      </w:tr>
      <w:tr w:rsidR="00E83E91" w:rsidRPr="00E83E91" w:rsidTr="00E83E91">
        <w:trPr>
          <w:trHeight w:hRule="exact" w:val="288"/>
        </w:trPr>
        <w:tc>
          <w:tcPr>
            <w:tcW w:w="623"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4</w:t>
            </w:r>
          </w:p>
        </w:tc>
        <w:tc>
          <w:tcPr>
            <w:tcW w:w="7037" w:type="dxa"/>
            <w:tcBorders>
              <w:top w:val="single" w:sz="4" w:space="0" w:color="auto"/>
              <w:left w:val="single" w:sz="4" w:space="0" w:color="auto"/>
              <w:bottom w:val="nil"/>
              <w:right w:val="nil"/>
            </w:tcBorders>
            <w:shd w:val="clear" w:color="auto" w:fill="FFFFFF"/>
            <w:vAlign w:val="center"/>
          </w:tcPr>
          <w:p w:rsidR="00E83E91" w:rsidRPr="00E83E91" w:rsidRDefault="00D01254" w:rsidP="00D01254">
            <w:pPr>
              <w:rPr>
                <w:rFonts w:ascii="Times New Roman" w:hAnsi="Times New Roman" w:cs="Times New Roman"/>
                <w:color w:val="auto"/>
                <w:sz w:val="20"/>
                <w:szCs w:val="20"/>
              </w:rPr>
            </w:pPr>
            <w:r>
              <w:rPr>
                <w:rFonts w:ascii="Times New Roman" w:hAnsi="Times New Roman" w:cs="Times New Roman"/>
                <w:sz w:val="20"/>
                <w:szCs w:val="20"/>
              </w:rPr>
              <w:t>Kuru Şartlarda Ekilişi Yapılan Yem Bitkileri</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D01254" w:rsidP="00E83E91">
            <w:pPr>
              <w:ind w:right="100"/>
              <w:jc w:val="center"/>
              <w:rPr>
                <w:rFonts w:ascii="Times New Roman" w:hAnsi="Times New Roman" w:cs="Times New Roman"/>
                <w:color w:val="auto"/>
                <w:sz w:val="20"/>
                <w:szCs w:val="20"/>
              </w:rPr>
            </w:pPr>
            <w:r>
              <w:rPr>
                <w:rFonts w:ascii="Times New Roman" w:hAnsi="Times New Roman" w:cs="Times New Roman"/>
                <w:sz w:val="20"/>
                <w:szCs w:val="20"/>
              </w:rPr>
              <w:t>40</w:t>
            </w:r>
            <w:r w:rsidR="00E83E91" w:rsidRPr="00E83E91">
              <w:rPr>
                <w:rFonts w:ascii="Times New Roman" w:hAnsi="Times New Roman" w:cs="Times New Roman"/>
                <w:sz w:val="20"/>
                <w:szCs w:val="20"/>
              </w:rPr>
              <w:t xml:space="preserve"> TL/da/yıl</w:t>
            </w:r>
          </w:p>
        </w:tc>
      </w:tr>
      <w:tr w:rsidR="00E83E91" w:rsidRPr="00E83E91" w:rsidTr="00D01254">
        <w:trPr>
          <w:trHeight w:hRule="exact" w:val="549"/>
        </w:trPr>
        <w:tc>
          <w:tcPr>
            <w:tcW w:w="623" w:type="dxa"/>
            <w:tcBorders>
              <w:top w:val="single" w:sz="4" w:space="0" w:color="auto"/>
              <w:left w:val="single" w:sz="4" w:space="0" w:color="auto"/>
              <w:bottom w:val="single" w:sz="4" w:space="0" w:color="auto"/>
              <w:right w:val="nil"/>
            </w:tcBorders>
            <w:shd w:val="clear" w:color="auto" w:fill="FFFFFF"/>
            <w:vAlign w:val="center"/>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5</w:t>
            </w:r>
          </w:p>
        </w:tc>
        <w:tc>
          <w:tcPr>
            <w:tcW w:w="7037" w:type="dxa"/>
            <w:tcBorders>
              <w:top w:val="single" w:sz="4" w:space="0" w:color="auto"/>
              <w:left w:val="single" w:sz="4" w:space="0" w:color="auto"/>
              <w:bottom w:val="single" w:sz="4" w:space="0" w:color="auto"/>
              <w:right w:val="nil"/>
            </w:tcBorders>
            <w:shd w:val="clear" w:color="auto" w:fill="FFFFFF"/>
            <w:vAlign w:val="center"/>
          </w:tcPr>
          <w:p w:rsidR="00E83E91" w:rsidRPr="00E83E91" w:rsidRDefault="00D01254" w:rsidP="00D01254">
            <w:pPr>
              <w:rPr>
                <w:rFonts w:ascii="Times New Roman" w:hAnsi="Times New Roman" w:cs="Times New Roman"/>
                <w:color w:val="auto"/>
                <w:sz w:val="20"/>
                <w:szCs w:val="20"/>
              </w:rPr>
            </w:pPr>
            <w:r>
              <w:rPr>
                <w:rFonts w:ascii="Times New Roman" w:hAnsi="Times New Roman" w:cs="Times New Roman"/>
                <w:sz w:val="20"/>
                <w:szCs w:val="20"/>
              </w:rPr>
              <w:t>Bakanlıkça belirlenen Hayvancılık Yetiştirici Bölgesinde yer alan illerde yem bitkisi ekilişine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3E91" w:rsidRPr="00E83E91" w:rsidRDefault="00D01254" w:rsidP="00E83E91">
            <w:pPr>
              <w:ind w:right="100"/>
              <w:jc w:val="center"/>
              <w:rPr>
                <w:rFonts w:ascii="Times New Roman" w:hAnsi="Times New Roman" w:cs="Times New Roman"/>
                <w:color w:val="auto"/>
                <w:sz w:val="20"/>
                <w:szCs w:val="20"/>
              </w:rPr>
            </w:pPr>
            <w:r>
              <w:rPr>
                <w:rFonts w:ascii="Times New Roman" w:hAnsi="Times New Roman" w:cs="Times New Roman"/>
                <w:sz w:val="20"/>
                <w:szCs w:val="20"/>
              </w:rPr>
              <w:t>Aldığı desteğe ilave %25</w:t>
            </w:r>
          </w:p>
        </w:tc>
      </w:tr>
    </w:tbl>
    <w:p w:rsidR="00E83E91" w:rsidRDefault="00E83E91" w:rsidP="00E83E91"/>
    <w:tbl>
      <w:tblPr>
        <w:tblW w:w="0" w:type="auto"/>
        <w:tblLayout w:type="fixed"/>
        <w:tblCellMar>
          <w:left w:w="0" w:type="dxa"/>
          <w:right w:w="0" w:type="dxa"/>
        </w:tblCellMar>
        <w:tblLook w:val="0000" w:firstRow="0" w:lastRow="0" w:firstColumn="0" w:lastColumn="0" w:noHBand="0" w:noVBand="0"/>
      </w:tblPr>
      <w:tblGrid>
        <w:gridCol w:w="518"/>
        <w:gridCol w:w="7142"/>
        <w:gridCol w:w="1276"/>
      </w:tblGrid>
      <w:tr w:rsidR="00E83E91" w:rsidRPr="00E83E91" w:rsidTr="00E83E91">
        <w:trPr>
          <w:trHeight w:hRule="exact" w:val="543"/>
        </w:trPr>
        <w:tc>
          <w:tcPr>
            <w:tcW w:w="518"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100"/>
              <w:jc w:val="center"/>
              <w:rPr>
                <w:rFonts w:ascii="Times New Roman" w:hAnsi="Times New Roman" w:cs="Times New Roman"/>
                <w:b/>
                <w:color w:val="auto"/>
                <w:sz w:val="20"/>
                <w:szCs w:val="20"/>
              </w:rPr>
            </w:pPr>
            <w:r w:rsidRPr="00E83E91">
              <w:rPr>
                <w:rFonts w:ascii="Times New Roman" w:hAnsi="Times New Roman" w:cs="Times New Roman"/>
                <w:b/>
                <w:bCs/>
                <w:sz w:val="20"/>
                <w:szCs w:val="20"/>
              </w:rPr>
              <w:t>Sıra</w:t>
            </w:r>
          </w:p>
          <w:p w:rsidR="00E83E91" w:rsidRPr="00E83E91" w:rsidRDefault="00E83E91" w:rsidP="00E83E91">
            <w:pPr>
              <w:spacing w:before="60"/>
              <w:ind w:left="100"/>
              <w:jc w:val="center"/>
              <w:rPr>
                <w:rFonts w:ascii="Times New Roman" w:hAnsi="Times New Roman" w:cs="Times New Roman"/>
                <w:b/>
                <w:color w:val="auto"/>
                <w:sz w:val="20"/>
                <w:szCs w:val="20"/>
              </w:rPr>
            </w:pPr>
            <w:r w:rsidRPr="00E83E91">
              <w:rPr>
                <w:rFonts w:ascii="Times New Roman" w:hAnsi="Times New Roman" w:cs="Times New Roman"/>
                <w:b/>
                <w:sz w:val="20"/>
                <w:szCs w:val="20"/>
              </w:rPr>
              <w:t>No</w:t>
            </w:r>
          </w:p>
        </w:tc>
        <w:tc>
          <w:tcPr>
            <w:tcW w:w="7142"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80"/>
              <w:jc w:val="center"/>
              <w:rPr>
                <w:rFonts w:ascii="Times New Roman" w:hAnsi="Times New Roman" w:cs="Times New Roman"/>
                <w:b/>
                <w:color w:val="auto"/>
                <w:sz w:val="20"/>
                <w:szCs w:val="20"/>
              </w:rPr>
            </w:pPr>
            <w:r w:rsidRPr="00E83E91">
              <w:rPr>
                <w:rFonts w:ascii="Times New Roman" w:hAnsi="Times New Roman" w:cs="Times New Roman"/>
                <w:b/>
                <w:bCs/>
                <w:sz w:val="20"/>
                <w:szCs w:val="20"/>
              </w:rPr>
              <w:t>Buzağı/Malak/Manda Desteği</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100"/>
              <w:jc w:val="center"/>
              <w:rPr>
                <w:rFonts w:ascii="Times New Roman" w:hAnsi="Times New Roman" w:cs="Times New Roman"/>
                <w:b/>
                <w:color w:val="auto"/>
                <w:sz w:val="20"/>
                <w:szCs w:val="20"/>
              </w:rPr>
            </w:pPr>
            <w:r w:rsidRPr="00E83E91">
              <w:rPr>
                <w:rFonts w:ascii="Times New Roman" w:hAnsi="Times New Roman" w:cs="Times New Roman"/>
                <w:b/>
                <w:sz w:val="20"/>
                <w:szCs w:val="20"/>
              </w:rPr>
              <w:t>TL/Baş</w:t>
            </w:r>
          </w:p>
        </w:tc>
      </w:tr>
      <w:tr w:rsidR="00E83E91" w:rsidRPr="00E83E91" w:rsidTr="00E83E91">
        <w:trPr>
          <w:trHeight w:hRule="exact" w:val="234"/>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1</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4 ay ve üzeri buzağı</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350</w:t>
            </w:r>
          </w:p>
        </w:tc>
      </w:tr>
      <w:tr w:rsidR="00E83E91" w:rsidRPr="00E83E91" w:rsidTr="00E83E91">
        <w:trPr>
          <w:trHeight w:hRule="exact" w:val="238"/>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2</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Soy kütüğü</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500</w:t>
            </w:r>
          </w:p>
        </w:tc>
      </w:tr>
      <w:tr w:rsidR="00E83E91" w:rsidRPr="00E83E91" w:rsidTr="00E83E91">
        <w:trPr>
          <w:trHeight w:hRule="exact" w:val="234"/>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3</w:t>
            </w:r>
          </w:p>
        </w:tc>
        <w:tc>
          <w:tcPr>
            <w:tcW w:w="7142" w:type="dxa"/>
            <w:tcBorders>
              <w:top w:val="single" w:sz="4" w:space="0" w:color="auto"/>
              <w:left w:val="single" w:sz="4" w:space="0" w:color="auto"/>
              <w:bottom w:val="nil"/>
              <w:right w:val="nil"/>
            </w:tcBorders>
            <w:shd w:val="clear" w:color="auto" w:fill="FFFFFF"/>
          </w:tcPr>
          <w:p w:rsidR="00E83E91" w:rsidRPr="00E83E91" w:rsidRDefault="00F03CF6" w:rsidP="00E83E91">
            <w:pPr>
              <w:ind w:left="80"/>
              <w:rPr>
                <w:rFonts w:ascii="Times New Roman" w:hAnsi="Times New Roman" w:cs="Times New Roman"/>
                <w:color w:val="auto"/>
                <w:sz w:val="20"/>
                <w:szCs w:val="20"/>
              </w:rPr>
            </w:pPr>
            <w:r>
              <w:rPr>
                <w:rFonts w:ascii="Times New Roman" w:hAnsi="Times New Roman" w:cs="Times New Roman"/>
                <w:sz w:val="20"/>
                <w:szCs w:val="20"/>
              </w:rPr>
              <w:t>Döl kontrolü boğanın yavrusu</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Pr>
                <w:rFonts w:ascii="Times New Roman" w:hAnsi="Times New Roman" w:cs="Times New Roman"/>
                <w:sz w:val="20"/>
                <w:szCs w:val="20"/>
              </w:rPr>
              <w:t>İ</w:t>
            </w:r>
            <w:r w:rsidRPr="00E83E91">
              <w:rPr>
                <w:rFonts w:ascii="Times New Roman" w:hAnsi="Times New Roman" w:cs="Times New Roman"/>
                <w:sz w:val="20"/>
                <w:szCs w:val="20"/>
              </w:rPr>
              <w:t>lave 50</w:t>
            </w:r>
          </w:p>
        </w:tc>
      </w:tr>
      <w:tr w:rsidR="00E83E91" w:rsidRPr="00E83E91" w:rsidTr="00E83E91">
        <w:trPr>
          <w:trHeight w:hRule="exact" w:val="230"/>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4</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Yetiştirici Bölgesi illeri</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Pr>
                <w:rFonts w:ascii="Times New Roman" w:hAnsi="Times New Roman" w:cs="Times New Roman"/>
                <w:sz w:val="20"/>
                <w:szCs w:val="20"/>
              </w:rPr>
              <w:t>İ</w:t>
            </w:r>
            <w:r w:rsidRPr="00E83E91">
              <w:rPr>
                <w:rFonts w:ascii="Times New Roman" w:hAnsi="Times New Roman" w:cs="Times New Roman"/>
                <w:sz w:val="20"/>
                <w:szCs w:val="20"/>
              </w:rPr>
              <w:t>lave 200</w:t>
            </w:r>
          </w:p>
        </w:tc>
      </w:tr>
      <w:tr w:rsidR="00E83E91" w:rsidRPr="00E83E91" w:rsidTr="00E83E91">
        <w:trPr>
          <w:trHeight w:hRule="exact" w:val="230"/>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5</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Anaç manda</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250</w:t>
            </w:r>
          </w:p>
        </w:tc>
      </w:tr>
      <w:tr w:rsidR="00E83E91" w:rsidRPr="00E83E91" w:rsidTr="00E83E91">
        <w:trPr>
          <w:trHeight w:hRule="exact" w:val="234"/>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6</w:t>
            </w:r>
          </w:p>
        </w:tc>
        <w:tc>
          <w:tcPr>
            <w:tcW w:w="7142" w:type="dxa"/>
            <w:tcBorders>
              <w:top w:val="single" w:sz="4" w:space="0" w:color="auto"/>
              <w:left w:val="single" w:sz="4" w:space="0" w:color="auto"/>
              <w:bottom w:val="nil"/>
              <w:right w:val="nil"/>
            </w:tcBorders>
            <w:shd w:val="clear" w:color="auto" w:fill="FFFFFF"/>
          </w:tcPr>
          <w:p w:rsidR="00E83E91" w:rsidRPr="00E83E91" w:rsidRDefault="00557F45" w:rsidP="00F03CF6">
            <w:pPr>
              <w:rPr>
                <w:rFonts w:ascii="Times New Roman" w:hAnsi="Times New Roman" w:cs="Times New Roman"/>
                <w:color w:val="auto"/>
                <w:sz w:val="20"/>
                <w:szCs w:val="20"/>
              </w:rPr>
            </w:pPr>
            <w:r>
              <w:rPr>
                <w:rFonts w:ascii="Times New Roman" w:hAnsi="Times New Roman" w:cs="Times New Roman"/>
                <w:sz w:val="20"/>
                <w:szCs w:val="20"/>
              </w:rPr>
              <w:t xml:space="preserve"> </w:t>
            </w:r>
            <w:bookmarkStart w:id="0" w:name="_GoBack"/>
            <w:bookmarkEnd w:id="0"/>
            <w:r w:rsidR="00F03CF6">
              <w:rPr>
                <w:rFonts w:ascii="Times New Roman" w:hAnsi="Times New Roman" w:cs="Times New Roman"/>
                <w:sz w:val="20"/>
                <w:szCs w:val="20"/>
              </w:rPr>
              <w:t>S</w:t>
            </w:r>
            <w:r w:rsidR="00E83E91" w:rsidRPr="00E83E91">
              <w:rPr>
                <w:rFonts w:ascii="Times New Roman" w:hAnsi="Times New Roman" w:cs="Times New Roman"/>
                <w:sz w:val="20"/>
                <w:szCs w:val="20"/>
              </w:rPr>
              <w:t>oy kütüğü</w:t>
            </w:r>
            <w:r w:rsidR="00F03CF6">
              <w:rPr>
                <w:rFonts w:ascii="Times New Roman" w:hAnsi="Times New Roman" w:cs="Times New Roman"/>
                <w:sz w:val="20"/>
                <w:szCs w:val="20"/>
              </w:rPr>
              <w:t>ne kayıtlı manda</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400</w:t>
            </w:r>
          </w:p>
        </w:tc>
      </w:tr>
      <w:tr w:rsidR="00E83E91" w:rsidRPr="00E83E91" w:rsidTr="00E83E91">
        <w:trPr>
          <w:trHeight w:hRule="exact" w:val="238"/>
        </w:trPr>
        <w:tc>
          <w:tcPr>
            <w:tcW w:w="518" w:type="dxa"/>
            <w:tcBorders>
              <w:top w:val="single" w:sz="4" w:space="0" w:color="auto"/>
              <w:left w:val="single" w:sz="4" w:space="0" w:color="auto"/>
              <w:bottom w:val="nil"/>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7</w:t>
            </w:r>
          </w:p>
        </w:tc>
        <w:tc>
          <w:tcPr>
            <w:tcW w:w="7142" w:type="dxa"/>
            <w:tcBorders>
              <w:top w:val="single" w:sz="4" w:space="0" w:color="auto"/>
              <w:left w:val="single" w:sz="4" w:space="0" w:color="auto"/>
              <w:bottom w:val="nil"/>
              <w:right w:val="nil"/>
            </w:tcBorders>
            <w:shd w:val="clear" w:color="auto" w:fill="FFFFFF"/>
          </w:tcPr>
          <w:p w:rsidR="00E83E91" w:rsidRPr="00E83E91" w:rsidRDefault="00E83E91" w:rsidP="00E83E91">
            <w:pPr>
              <w:ind w:left="80"/>
              <w:rPr>
                <w:rFonts w:ascii="Times New Roman" w:hAnsi="Times New Roman" w:cs="Times New Roman"/>
                <w:color w:val="auto"/>
                <w:sz w:val="20"/>
                <w:szCs w:val="20"/>
              </w:rPr>
            </w:pPr>
            <w:r w:rsidRPr="00E83E91">
              <w:rPr>
                <w:rFonts w:ascii="Times New Roman" w:hAnsi="Times New Roman" w:cs="Times New Roman"/>
                <w:sz w:val="20"/>
                <w:szCs w:val="20"/>
              </w:rPr>
              <w:t>Malak</w:t>
            </w:r>
          </w:p>
        </w:tc>
        <w:tc>
          <w:tcPr>
            <w:tcW w:w="1276" w:type="dxa"/>
            <w:tcBorders>
              <w:top w:val="single" w:sz="4" w:space="0" w:color="auto"/>
              <w:left w:val="single" w:sz="4" w:space="0" w:color="auto"/>
              <w:bottom w:val="nil"/>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150</w:t>
            </w:r>
          </w:p>
        </w:tc>
      </w:tr>
      <w:tr w:rsidR="00E83E91" w:rsidRPr="00E83E91" w:rsidTr="00E83E91">
        <w:trPr>
          <w:trHeight w:hRule="exact" w:val="248"/>
        </w:trPr>
        <w:tc>
          <w:tcPr>
            <w:tcW w:w="518" w:type="dxa"/>
            <w:tcBorders>
              <w:top w:val="single" w:sz="4" w:space="0" w:color="auto"/>
              <w:left w:val="single" w:sz="4" w:space="0" w:color="auto"/>
              <w:bottom w:val="single" w:sz="4" w:space="0" w:color="auto"/>
              <w:right w:val="nil"/>
            </w:tcBorders>
            <w:shd w:val="clear" w:color="auto" w:fill="FFFFFF"/>
          </w:tcPr>
          <w:p w:rsidR="00E83E91" w:rsidRPr="00E83E91" w:rsidRDefault="00E83E91" w:rsidP="00E83E91">
            <w:pPr>
              <w:ind w:left="100"/>
              <w:jc w:val="center"/>
              <w:rPr>
                <w:rFonts w:ascii="Times New Roman" w:hAnsi="Times New Roman" w:cs="Times New Roman"/>
                <w:color w:val="auto"/>
                <w:sz w:val="20"/>
                <w:szCs w:val="20"/>
              </w:rPr>
            </w:pPr>
            <w:r w:rsidRPr="00E83E91">
              <w:rPr>
                <w:rFonts w:ascii="Times New Roman" w:hAnsi="Times New Roman" w:cs="Times New Roman"/>
                <w:sz w:val="20"/>
                <w:szCs w:val="20"/>
              </w:rPr>
              <w:t>8</w:t>
            </w:r>
          </w:p>
        </w:tc>
        <w:tc>
          <w:tcPr>
            <w:tcW w:w="7142" w:type="dxa"/>
            <w:tcBorders>
              <w:top w:val="single" w:sz="4" w:space="0" w:color="auto"/>
              <w:left w:val="single" w:sz="4" w:space="0" w:color="auto"/>
              <w:bottom w:val="single" w:sz="4" w:space="0" w:color="auto"/>
              <w:right w:val="nil"/>
            </w:tcBorders>
            <w:shd w:val="clear" w:color="auto" w:fill="FFFFFF"/>
          </w:tcPr>
          <w:p w:rsidR="00E83E91" w:rsidRPr="00E83E91" w:rsidRDefault="00F03CF6" w:rsidP="00F03CF6">
            <w:pPr>
              <w:rPr>
                <w:rFonts w:ascii="Times New Roman" w:hAnsi="Times New Roman" w:cs="Times New Roman"/>
                <w:color w:val="auto"/>
                <w:sz w:val="20"/>
                <w:szCs w:val="20"/>
              </w:rPr>
            </w:pPr>
            <w:r>
              <w:rPr>
                <w:rFonts w:ascii="Times New Roman" w:hAnsi="Times New Roman" w:cs="Times New Roman"/>
                <w:sz w:val="20"/>
                <w:szCs w:val="20"/>
              </w:rPr>
              <w:t xml:space="preserve"> S</w:t>
            </w:r>
            <w:r w:rsidR="00E83E91" w:rsidRPr="00E83E91">
              <w:rPr>
                <w:rFonts w:ascii="Times New Roman" w:hAnsi="Times New Roman" w:cs="Times New Roman"/>
                <w:sz w:val="20"/>
                <w:szCs w:val="20"/>
              </w:rPr>
              <w:t>oy kütüğü</w:t>
            </w:r>
            <w:r>
              <w:rPr>
                <w:rFonts w:ascii="Times New Roman" w:hAnsi="Times New Roman" w:cs="Times New Roman"/>
                <w:sz w:val="20"/>
                <w:szCs w:val="20"/>
              </w:rPr>
              <w:t>ne kayıtlı malak</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83E91" w:rsidRPr="00E83E91" w:rsidRDefault="00E83E91" w:rsidP="00E83E91">
            <w:pPr>
              <w:ind w:right="100"/>
              <w:jc w:val="center"/>
              <w:rPr>
                <w:rFonts w:ascii="Times New Roman" w:hAnsi="Times New Roman" w:cs="Times New Roman"/>
                <w:color w:val="auto"/>
                <w:sz w:val="20"/>
                <w:szCs w:val="20"/>
              </w:rPr>
            </w:pPr>
            <w:r w:rsidRPr="00E83E91">
              <w:rPr>
                <w:rFonts w:ascii="Times New Roman" w:hAnsi="Times New Roman" w:cs="Times New Roman"/>
                <w:sz w:val="20"/>
                <w:szCs w:val="20"/>
              </w:rPr>
              <w:t>400</w:t>
            </w:r>
          </w:p>
        </w:tc>
      </w:tr>
    </w:tbl>
    <w:p w:rsidR="00E83E91" w:rsidRDefault="00E83E91" w:rsidP="00E83E91"/>
    <w:p w:rsidR="00E83E91" w:rsidRPr="00E83E91" w:rsidRDefault="00F476EE" w:rsidP="00E83E91">
      <w:pPr>
        <w:tabs>
          <w:tab w:val="left" w:pos="733"/>
        </w:tabs>
        <w:spacing w:line="223" w:lineRule="exact"/>
        <w:ind w:right="60"/>
        <w:jc w:val="both"/>
        <w:rPr>
          <w:rFonts w:ascii="Times New Roman" w:hAnsi="Times New Roman" w:cs="Times New Roman"/>
          <w:color w:val="auto"/>
          <w:sz w:val="20"/>
          <w:szCs w:val="20"/>
        </w:rPr>
      </w:pPr>
      <w:r>
        <w:rPr>
          <w:rFonts w:ascii="Times New Roman" w:hAnsi="Times New Roman" w:cs="Times New Roman"/>
          <w:sz w:val="20"/>
          <w:szCs w:val="20"/>
        </w:rPr>
        <w:t xml:space="preserve">***Çoban istihdamı desteği, 200 </w:t>
      </w:r>
      <w:r w:rsidR="00E83E91" w:rsidRPr="00E83E91">
        <w:rPr>
          <w:rFonts w:ascii="Times New Roman" w:hAnsi="Times New Roman" w:cs="Times New Roman"/>
          <w:sz w:val="20"/>
          <w:szCs w:val="20"/>
        </w:rPr>
        <w:t>ve üzeri küçükbaş (koyun-keçi) anaç hayvan varlığına sahip işletmelere 5.000 TL olarak ödenir.</w:t>
      </w:r>
    </w:p>
    <w:p w:rsidR="00E83E91" w:rsidRPr="00E83E91" w:rsidRDefault="00E83E91" w:rsidP="00E83E91">
      <w:pPr>
        <w:tabs>
          <w:tab w:val="left" w:pos="765"/>
        </w:tabs>
        <w:spacing w:line="223" w:lineRule="exact"/>
        <w:ind w:right="60"/>
        <w:jc w:val="both"/>
        <w:rPr>
          <w:rFonts w:ascii="Times New Roman" w:hAnsi="Times New Roman" w:cs="Times New Roman"/>
          <w:color w:val="auto"/>
          <w:sz w:val="20"/>
          <w:szCs w:val="20"/>
        </w:rPr>
      </w:pPr>
      <w:r w:rsidRPr="00E83E91">
        <w:rPr>
          <w:rFonts w:ascii="Times New Roman" w:hAnsi="Times New Roman" w:cs="Times New Roman"/>
          <w:sz w:val="20"/>
          <w:szCs w:val="20"/>
        </w:rPr>
        <w:t>***Damızlık koyun-keçi yetiştiriciliği yapan, damızlık koyun-keçi yetiştiricileri birliklerine üye, hayvanları Bakanlık kayıt sistemlerine kayıtlı yetiştiricilere, anaç hayvan başına</w:t>
      </w:r>
      <w:r>
        <w:rPr>
          <w:rFonts w:ascii="Times New Roman" w:hAnsi="Times New Roman" w:cs="Times New Roman"/>
          <w:sz w:val="20"/>
          <w:szCs w:val="20"/>
        </w:rPr>
        <w:t xml:space="preserve"> 25 TL/baş, Mardin, Siirt ve Şırn</w:t>
      </w:r>
      <w:r w:rsidRPr="00E83E91">
        <w:rPr>
          <w:rFonts w:ascii="Times New Roman" w:hAnsi="Times New Roman" w:cs="Times New Roman"/>
          <w:sz w:val="20"/>
          <w:szCs w:val="20"/>
        </w:rPr>
        <w:t>ak’ta anaç tiftik keçilerine İlave 20 TL ödeme yapılır.</w:t>
      </w:r>
    </w:p>
    <w:p w:rsidR="00E83E91" w:rsidRDefault="00E83E91" w:rsidP="00E83E91"/>
    <w:tbl>
      <w:tblPr>
        <w:tblW w:w="0" w:type="auto"/>
        <w:tblLayout w:type="fixed"/>
        <w:tblCellMar>
          <w:left w:w="0" w:type="dxa"/>
          <w:right w:w="0" w:type="dxa"/>
        </w:tblCellMar>
        <w:tblLook w:val="0000" w:firstRow="0" w:lastRow="0" w:firstColumn="0" w:lastColumn="0" w:noHBand="0" w:noVBand="0"/>
      </w:tblPr>
      <w:tblGrid>
        <w:gridCol w:w="421"/>
        <w:gridCol w:w="7239"/>
        <w:gridCol w:w="1276"/>
      </w:tblGrid>
      <w:tr w:rsidR="00E83E91" w:rsidRPr="00E83E91" w:rsidTr="00E83E91">
        <w:trPr>
          <w:trHeight w:hRule="exact" w:val="574"/>
        </w:trPr>
        <w:tc>
          <w:tcPr>
            <w:tcW w:w="421"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40"/>
              <w:jc w:val="center"/>
              <w:rPr>
                <w:rFonts w:ascii="Times New Roman" w:hAnsi="Times New Roman" w:cs="Times New Roman"/>
                <w:b/>
                <w:color w:val="auto"/>
                <w:sz w:val="20"/>
                <w:szCs w:val="20"/>
              </w:rPr>
            </w:pPr>
            <w:r w:rsidRPr="00E83E91">
              <w:rPr>
                <w:rFonts w:ascii="Times New Roman" w:hAnsi="Times New Roman" w:cs="Times New Roman"/>
                <w:b/>
                <w:sz w:val="20"/>
                <w:szCs w:val="20"/>
              </w:rPr>
              <w:t>Sıra</w:t>
            </w:r>
          </w:p>
          <w:p w:rsidR="00E83E91" w:rsidRPr="00E83E91" w:rsidRDefault="00E83E91" w:rsidP="00E83E91">
            <w:pPr>
              <w:spacing w:before="60"/>
              <w:ind w:left="40"/>
              <w:jc w:val="center"/>
              <w:rPr>
                <w:rFonts w:ascii="Times New Roman" w:hAnsi="Times New Roman" w:cs="Times New Roman"/>
                <w:b/>
                <w:color w:val="auto"/>
                <w:sz w:val="20"/>
                <w:szCs w:val="20"/>
              </w:rPr>
            </w:pPr>
            <w:r w:rsidRPr="00E83E91">
              <w:rPr>
                <w:rFonts w:ascii="Times New Roman" w:hAnsi="Times New Roman" w:cs="Times New Roman"/>
                <w:b/>
                <w:sz w:val="20"/>
                <w:szCs w:val="20"/>
              </w:rPr>
              <w:t>No</w:t>
            </w:r>
          </w:p>
        </w:tc>
        <w:tc>
          <w:tcPr>
            <w:tcW w:w="7239" w:type="dxa"/>
            <w:tcBorders>
              <w:top w:val="single" w:sz="4" w:space="0" w:color="auto"/>
              <w:left w:val="single" w:sz="4" w:space="0" w:color="auto"/>
              <w:bottom w:val="nil"/>
              <w:right w:val="nil"/>
            </w:tcBorders>
            <w:shd w:val="clear" w:color="auto" w:fill="FFFFFF"/>
            <w:vAlign w:val="center"/>
          </w:tcPr>
          <w:p w:rsidR="00E83E91" w:rsidRPr="00E83E91" w:rsidRDefault="00E83E91" w:rsidP="00E83E91">
            <w:pPr>
              <w:ind w:left="60"/>
              <w:jc w:val="center"/>
              <w:rPr>
                <w:rFonts w:ascii="Times New Roman" w:hAnsi="Times New Roman" w:cs="Times New Roman"/>
                <w:b/>
                <w:color w:val="auto"/>
                <w:sz w:val="20"/>
                <w:szCs w:val="20"/>
              </w:rPr>
            </w:pPr>
            <w:r w:rsidRPr="00E83E91">
              <w:rPr>
                <w:rFonts w:ascii="Times New Roman" w:hAnsi="Times New Roman" w:cs="Times New Roman"/>
                <w:b/>
                <w:sz w:val="20"/>
                <w:szCs w:val="20"/>
              </w:rPr>
              <w:t>İpekböceği Desteği</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40"/>
              <w:jc w:val="center"/>
              <w:rPr>
                <w:rFonts w:ascii="Times New Roman" w:hAnsi="Times New Roman" w:cs="Times New Roman"/>
                <w:b/>
                <w:color w:val="auto"/>
                <w:sz w:val="20"/>
                <w:szCs w:val="20"/>
              </w:rPr>
            </w:pPr>
            <w:r w:rsidRPr="00E83E91">
              <w:rPr>
                <w:rFonts w:ascii="Times New Roman" w:hAnsi="Times New Roman" w:cs="Times New Roman"/>
                <w:b/>
                <w:sz w:val="20"/>
                <w:szCs w:val="20"/>
              </w:rPr>
              <w:t>(TL/adet/kg)</w:t>
            </w:r>
          </w:p>
        </w:tc>
      </w:tr>
      <w:tr w:rsidR="00E83E91" w:rsidRPr="00E83E91" w:rsidTr="00E83E91">
        <w:trPr>
          <w:trHeight w:hRule="exact" w:val="331"/>
        </w:trPr>
        <w:tc>
          <w:tcPr>
            <w:tcW w:w="421" w:type="dxa"/>
            <w:tcBorders>
              <w:top w:val="single" w:sz="4" w:space="0" w:color="auto"/>
              <w:left w:val="single" w:sz="4" w:space="0" w:color="auto"/>
              <w:bottom w:val="nil"/>
              <w:right w:val="nil"/>
            </w:tcBorders>
            <w:shd w:val="clear" w:color="auto" w:fill="FFFFFF"/>
            <w:vAlign w:val="center"/>
          </w:tcPr>
          <w:p w:rsidR="00E83E91" w:rsidRPr="00E83E91" w:rsidRDefault="00E83E91" w:rsidP="000A0D07">
            <w:pPr>
              <w:jc w:val="center"/>
              <w:rPr>
                <w:rFonts w:ascii="Times New Roman" w:hAnsi="Times New Roman" w:cs="Times New Roman"/>
                <w:color w:val="auto"/>
                <w:sz w:val="20"/>
                <w:szCs w:val="20"/>
              </w:rPr>
            </w:pPr>
            <w:r w:rsidRPr="00E83E91">
              <w:rPr>
                <w:rFonts w:ascii="Times New Roman" w:hAnsi="Times New Roman" w:cs="Times New Roman"/>
                <w:sz w:val="20"/>
                <w:szCs w:val="20"/>
              </w:rPr>
              <w:t>1</w:t>
            </w:r>
          </w:p>
        </w:tc>
        <w:tc>
          <w:tcPr>
            <w:tcW w:w="7239" w:type="dxa"/>
            <w:tcBorders>
              <w:top w:val="single" w:sz="4" w:space="0" w:color="auto"/>
              <w:left w:val="single" w:sz="4" w:space="0" w:color="auto"/>
              <w:bottom w:val="nil"/>
              <w:right w:val="nil"/>
            </w:tcBorders>
            <w:shd w:val="clear" w:color="auto" w:fill="FFFFFF"/>
            <w:vAlign w:val="center"/>
          </w:tcPr>
          <w:p w:rsidR="00E83E91" w:rsidRPr="00E83E91" w:rsidRDefault="00E83E91" w:rsidP="000A0D07">
            <w:pPr>
              <w:ind w:left="60"/>
              <w:rPr>
                <w:rFonts w:ascii="Times New Roman" w:hAnsi="Times New Roman" w:cs="Times New Roman"/>
                <w:color w:val="auto"/>
                <w:sz w:val="20"/>
                <w:szCs w:val="20"/>
              </w:rPr>
            </w:pPr>
            <w:r w:rsidRPr="00E83E91">
              <w:rPr>
                <w:rFonts w:ascii="Times New Roman" w:hAnsi="Times New Roman" w:cs="Times New Roman"/>
                <w:sz w:val="20"/>
                <w:szCs w:val="20"/>
              </w:rPr>
              <w:t>Tohum (kutu) (adet)</w:t>
            </w:r>
          </w:p>
        </w:tc>
        <w:tc>
          <w:tcPr>
            <w:tcW w:w="1276" w:type="dxa"/>
            <w:tcBorders>
              <w:top w:val="single" w:sz="4" w:space="0" w:color="auto"/>
              <w:left w:val="single" w:sz="4" w:space="0" w:color="auto"/>
              <w:bottom w:val="nil"/>
              <w:right w:val="single" w:sz="4" w:space="0" w:color="auto"/>
            </w:tcBorders>
            <w:shd w:val="clear" w:color="auto" w:fill="FFFFFF"/>
            <w:vAlign w:val="center"/>
          </w:tcPr>
          <w:p w:rsidR="00E83E91" w:rsidRPr="00E83E91" w:rsidRDefault="00E83E91" w:rsidP="00E83E91">
            <w:pPr>
              <w:ind w:right="40"/>
              <w:jc w:val="center"/>
              <w:rPr>
                <w:rFonts w:ascii="Times New Roman" w:hAnsi="Times New Roman" w:cs="Times New Roman"/>
                <w:color w:val="auto"/>
                <w:sz w:val="20"/>
                <w:szCs w:val="20"/>
              </w:rPr>
            </w:pPr>
            <w:r w:rsidRPr="00E83E91">
              <w:rPr>
                <w:rFonts w:ascii="Times New Roman" w:hAnsi="Times New Roman" w:cs="Times New Roman"/>
                <w:sz w:val="20"/>
                <w:szCs w:val="20"/>
              </w:rPr>
              <w:t>70</w:t>
            </w:r>
          </w:p>
        </w:tc>
      </w:tr>
      <w:tr w:rsidR="00E83E91" w:rsidRPr="00E83E91" w:rsidTr="00E83E91">
        <w:trPr>
          <w:trHeight w:hRule="exact" w:val="346"/>
        </w:trPr>
        <w:tc>
          <w:tcPr>
            <w:tcW w:w="421" w:type="dxa"/>
            <w:tcBorders>
              <w:top w:val="single" w:sz="4" w:space="0" w:color="auto"/>
              <w:left w:val="single" w:sz="4" w:space="0" w:color="auto"/>
              <w:bottom w:val="single" w:sz="4" w:space="0" w:color="auto"/>
              <w:right w:val="nil"/>
            </w:tcBorders>
            <w:shd w:val="clear" w:color="auto" w:fill="FFFFFF"/>
            <w:vAlign w:val="center"/>
          </w:tcPr>
          <w:p w:rsidR="00E83E91" w:rsidRPr="00E83E91" w:rsidRDefault="00E83E91" w:rsidP="000A0D07">
            <w:pPr>
              <w:jc w:val="center"/>
              <w:rPr>
                <w:rFonts w:ascii="Times New Roman" w:hAnsi="Times New Roman" w:cs="Times New Roman"/>
                <w:color w:val="auto"/>
                <w:sz w:val="20"/>
                <w:szCs w:val="20"/>
              </w:rPr>
            </w:pPr>
            <w:r w:rsidRPr="00E83E91">
              <w:rPr>
                <w:rFonts w:ascii="Times New Roman" w:hAnsi="Times New Roman" w:cs="Times New Roman"/>
                <w:sz w:val="20"/>
                <w:szCs w:val="20"/>
              </w:rPr>
              <w:t>2</w:t>
            </w:r>
          </w:p>
        </w:tc>
        <w:tc>
          <w:tcPr>
            <w:tcW w:w="7239" w:type="dxa"/>
            <w:tcBorders>
              <w:top w:val="single" w:sz="4" w:space="0" w:color="auto"/>
              <w:left w:val="single" w:sz="4" w:space="0" w:color="auto"/>
              <w:bottom w:val="single" w:sz="4" w:space="0" w:color="auto"/>
              <w:right w:val="nil"/>
            </w:tcBorders>
            <w:shd w:val="clear" w:color="auto" w:fill="FFFFFF"/>
            <w:vAlign w:val="center"/>
          </w:tcPr>
          <w:p w:rsidR="00E83E91" w:rsidRPr="00E83E91" w:rsidRDefault="00E83E91" w:rsidP="000A0D07">
            <w:pPr>
              <w:ind w:left="60"/>
              <w:rPr>
                <w:rFonts w:ascii="Times New Roman" w:hAnsi="Times New Roman" w:cs="Times New Roman"/>
                <w:color w:val="auto"/>
                <w:sz w:val="20"/>
                <w:szCs w:val="20"/>
              </w:rPr>
            </w:pPr>
            <w:r w:rsidRPr="00E83E91">
              <w:rPr>
                <w:rFonts w:ascii="Times New Roman" w:hAnsi="Times New Roman" w:cs="Times New Roman"/>
                <w:sz w:val="20"/>
                <w:szCs w:val="20"/>
              </w:rPr>
              <w:t>Yaş koza (kg)</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3E91" w:rsidRPr="00E83E91" w:rsidRDefault="00E83E91" w:rsidP="00E83E91">
            <w:pPr>
              <w:ind w:right="40"/>
              <w:jc w:val="center"/>
              <w:rPr>
                <w:rFonts w:ascii="Times New Roman" w:hAnsi="Times New Roman" w:cs="Times New Roman"/>
                <w:color w:val="auto"/>
                <w:sz w:val="20"/>
                <w:szCs w:val="20"/>
              </w:rPr>
            </w:pPr>
            <w:r w:rsidRPr="00E83E91">
              <w:rPr>
                <w:rFonts w:ascii="Times New Roman" w:hAnsi="Times New Roman" w:cs="Times New Roman"/>
                <w:sz w:val="20"/>
                <w:szCs w:val="20"/>
              </w:rPr>
              <w:t>50</w:t>
            </w:r>
          </w:p>
        </w:tc>
      </w:tr>
    </w:tbl>
    <w:p w:rsidR="000A0D07" w:rsidRDefault="000A0D07" w:rsidP="00E83E91"/>
    <w:p w:rsidR="000A0D07" w:rsidRDefault="000A0D07" w:rsidP="00E83E91"/>
    <w:p w:rsidR="000A0D07" w:rsidRDefault="000A0D07" w:rsidP="00E83E91"/>
    <w:p w:rsidR="000A0D07" w:rsidRDefault="000A0D07" w:rsidP="00E83E91"/>
    <w:p w:rsidR="000A0D07" w:rsidRDefault="000A0D07" w:rsidP="00E83E91"/>
    <w:tbl>
      <w:tblPr>
        <w:tblW w:w="0" w:type="auto"/>
        <w:tblLayout w:type="fixed"/>
        <w:tblCellMar>
          <w:left w:w="0" w:type="dxa"/>
          <w:right w:w="0" w:type="dxa"/>
        </w:tblCellMar>
        <w:tblLook w:val="0000" w:firstRow="0" w:lastRow="0" w:firstColumn="0" w:lastColumn="0" w:noHBand="0" w:noVBand="0"/>
      </w:tblPr>
      <w:tblGrid>
        <w:gridCol w:w="572"/>
        <w:gridCol w:w="7230"/>
        <w:gridCol w:w="1275"/>
      </w:tblGrid>
      <w:tr w:rsidR="000A0D07" w:rsidRPr="000A0D07" w:rsidTr="000A0D07">
        <w:trPr>
          <w:trHeight w:hRule="exact" w:val="586"/>
        </w:trPr>
        <w:tc>
          <w:tcPr>
            <w:tcW w:w="572"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ind w:left="40"/>
              <w:jc w:val="center"/>
              <w:rPr>
                <w:rFonts w:ascii="Times New Roman" w:hAnsi="Times New Roman" w:cs="Times New Roman"/>
                <w:b/>
                <w:color w:val="auto"/>
                <w:sz w:val="20"/>
                <w:szCs w:val="20"/>
              </w:rPr>
            </w:pPr>
            <w:r w:rsidRPr="000A0D07">
              <w:rPr>
                <w:rFonts w:ascii="Times New Roman" w:hAnsi="Times New Roman" w:cs="Times New Roman"/>
                <w:b/>
                <w:sz w:val="20"/>
                <w:szCs w:val="20"/>
              </w:rPr>
              <w:lastRenderedPageBreak/>
              <w:t>Sıra</w:t>
            </w:r>
          </w:p>
          <w:p w:rsidR="000A0D07" w:rsidRPr="000A0D07" w:rsidRDefault="000A0D07" w:rsidP="000A0D07">
            <w:pPr>
              <w:spacing w:before="60"/>
              <w:ind w:left="40"/>
              <w:jc w:val="center"/>
              <w:rPr>
                <w:rFonts w:ascii="Times New Roman" w:hAnsi="Times New Roman" w:cs="Times New Roman"/>
                <w:b/>
                <w:color w:val="auto"/>
                <w:sz w:val="20"/>
                <w:szCs w:val="20"/>
              </w:rPr>
            </w:pPr>
            <w:r w:rsidRPr="000A0D07">
              <w:rPr>
                <w:rFonts w:ascii="Times New Roman" w:hAnsi="Times New Roman" w:cs="Times New Roman"/>
                <w:b/>
                <w:sz w:val="20"/>
                <w:szCs w:val="20"/>
              </w:rPr>
              <w:t>No</w:t>
            </w:r>
          </w:p>
        </w:tc>
        <w:tc>
          <w:tcPr>
            <w:tcW w:w="7230"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ind w:left="40"/>
              <w:jc w:val="center"/>
              <w:rPr>
                <w:rFonts w:ascii="Times New Roman" w:hAnsi="Times New Roman" w:cs="Times New Roman"/>
                <w:b/>
                <w:color w:val="auto"/>
                <w:sz w:val="20"/>
                <w:szCs w:val="20"/>
              </w:rPr>
            </w:pPr>
            <w:r w:rsidRPr="000A0D07">
              <w:rPr>
                <w:rFonts w:ascii="Times New Roman" w:hAnsi="Times New Roman" w:cs="Times New Roman"/>
                <w:b/>
                <w:bCs/>
                <w:sz w:val="20"/>
                <w:szCs w:val="20"/>
              </w:rPr>
              <w:t xml:space="preserve">Arıcılık </w:t>
            </w:r>
            <w:r w:rsidRPr="000A0D07">
              <w:rPr>
                <w:rFonts w:ascii="Times New Roman" w:hAnsi="Times New Roman" w:cs="Times New Roman"/>
                <w:b/>
                <w:sz w:val="20"/>
                <w:szCs w:val="20"/>
              </w:rPr>
              <w:t>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A0D07" w:rsidRPr="000A0D07" w:rsidRDefault="000A0D07" w:rsidP="000A0D07">
            <w:pPr>
              <w:ind w:right="40"/>
              <w:jc w:val="center"/>
              <w:rPr>
                <w:rFonts w:ascii="Times New Roman" w:hAnsi="Times New Roman" w:cs="Times New Roman"/>
                <w:b/>
                <w:color w:val="auto"/>
                <w:sz w:val="20"/>
                <w:szCs w:val="20"/>
              </w:rPr>
            </w:pPr>
            <w:r w:rsidRPr="000A0D07">
              <w:rPr>
                <w:rFonts w:ascii="Times New Roman" w:hAnsi="Times New Roman" w:cs="Times New Roman"/>
                <w:b/>
                <w:sz w:val="20"/>
                <w:szCs w:val="20"/>
              </w:rPr>
              <w:t>(TL/adet)</w:t>
            </w:r>
          </w:p>
        </w:tc>
      </w:tr>
      <w:tr w:rsidR="000A0D07" w:rsidRPr="000A0D07" w:rsidTr="000A0D07">
        <w:trPr>
          <w:trHeight w:hRule="exact" w:val="335"/>
        </w:trPr>
        <w:tc>
          <w:tcPr>
            <w:tcW w:w="572"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jc w:val="center"/>
              <w:rPr>
                <w:rFonts w:ascii="Times New Roman" w:hAnsi="Times New Roman" w:cs="Times New Roman"/>
                <w:color w:val="auto"/>
                <w:sz w:val="20"/>
                <w:szCs w:val="20"/>
              </w:rPr>
            </w:pPr>
            <w:r w:rsidRPr="000A0D07">
              <w:rPr>
                <w:rFonts w:ascii="Times New Roman" w:hAnsi="Times New Roman" w:cs="Times New Roman"/>
                <w:sz w:val="20"/>
                <w:szCs w:val="20"/>
              </w:rPr>
              <w:t>1</w:t>
            </w:r>
          </w:p>
        </w:tc>
        <w:tc>
          <w:tcPr>
            <w:tcW w:w="7230"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ind w:left="40"/>
              <w:rPr>
                <w:rFonts w:ascii="Times New Roman" w:hAnsi="Times New Roman" w:cs="Times New Roman"/>
                <w:color w:val="auto"/>
                <w:sz w:val="20"/>
                <w:szCs w:val="20"/>
              </w:rPr>
            </w:pPr>
            <w:r w:rsidRPr="000A0D07">
              <w:rPr>
                <w:rFonts w:ascii="Times New Roman" w:hAnsi="Times New Roman" w:cs="Times New Roman"/>
                <w:sz w:val="20"/>
                <w:szCs w:val="20"/>
              </w:rPr>
              <w:t>Arılı kovan</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A0D07" w:rsidRPr="000A0D07" w:rsidRDefault="000A0D07" w:rsidP="000A0D07">
            <w:pPr>
              <w:ind w:right="40"/>
              <w:jc w:val="center"/>
              <w:rPr>
                <w:rFonts w:ascii="Times New Roman" w:hAnsi="Times New Roman" w:cs="Times New Roman"/>
                <w:color w:val="auto"/>
                <w:sz w:val="20"/>
                <w:szCs w:val="20"/>
              </w:rPr>
            </w:pPr>
            <w:r w:rsidRPr="000A0D07">
              <w:rPr>
                <w:rFonts w:ascii="Times New Roman" w:hAnsi="Times New Roman" w:cs="Times New Roman"/>
                <w:sz w:val="20"/>
                <w:szCs w:val="20"/>
              </w:rPr>
              <w:t>10</w:t>
            </w:r>
          </w:p>
        </w:tc>
      </w:tr>
      <w:tr w:rsidR="000A0D07" w:rsidRPr="000A0D07" w:rsidTr="000A0D07">
        <w:trPr>
          <w:trHeight w:hRule="exact" w:val="335"/>
        </w:trPr>
        <w:tc>
          <w:tcPr>
            <w:tcW w:w="572"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jc w:val="center"/>
              <w:rPr>
                <w:rFonts w:ascii="Times New Roman" w:hAnsi="Times New Roman" w:cs="Times New Roman"/>
                <w:color w:val="auto"/>
                <w:sz w:val="20"/>
                <w:szCs w:val="20"/>
              </w:rPr>
            </w:pPr>
            <w:r w:rsidRPr="000A0D07">
              <w:rPr>
                <w:rFonts w:ascii="Times New Roman" w:hAnsi="Times New Roman" w:cs="Times New Roman"/>
                <w:sz w:val="20"/>
                <w:szCs w:val="20"/>
              </w:rPr>
              <w:t>2</w:t>
            </w:r>
          </w:p>
        </w:tc>
        <w:tc>
          <w:tcPr>
            <w:tcW w:w="7230" w:type="dxa"/>
            <w:tcBorders>
              <w:top w:val="single" w:sz="4" w:space="0" w:color="auto"/>
              <w:left w:val="single" w:sz="4" w:space="0" w:color="auto"/>
              <w:bottom w:val="nil"/>
              <w:right w:val="nil"/>
            </w:tcBorders>
            <w:shd w:val="clear" w:color="auto" w:fill="FFFFFF"/>
            <w:vAlign w:val="center"/>
          </w:tcPr>
          <w:p w:rsidR="000A0D07" w:rsidRPr="000A0D07" w:rsidRDefault="000A0D07" w:rsidP="000A0D07">
            <w:pPr>
              <w:ind w:left="40"/>
              <w:rPr>
                <w:rFonts w:ascii="Times New Roman" w:hAnsi="Times New Roman" w:cs="Times New Roman"/>
                <w:color w:val="auto"/>
                <w:sz w:val="20"/>
                <w:szCs w:val="20"/>
              </w:rPr>
            </w:pPr>
            <w:r>
              <w:rPr>
                <w:rFonts w:ascii="Times New Roman" w:hAnsi="Times New Roman" w:cs="Times New Roman"/>
                <w:sz w:val="20"/>
                <w:szCs w:val="20"/>
              </w:rPr>
              <w:t>Ana arı</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A0D07" w:rsidRPr="000A0D07" w:rsidRDefault="000A0D07" w:rsidP="000A0D07">
            <w:pPr>
              <w:ind w:right="40"/>
              <w:jc w:val="center"/>
              <w:rPr>
                <w:rFonts w:ascii="Times New Roman" w:hAnsi="Times New Roman" w:cs="Times New Roman"/>
                <w:color w:val="auto"/>
                <w:sz w:val="20"/>
                <w:szCs w:val="20"/>
              </w:rPr>
            </w:pPr>
            <w:r w:rsidRPr="000A0D07">
              <w:rPr>
                <w:rFonts w:ascii="Times New Roman" w:hAnsi="Times New Roman" w:cs="Times New Roman"/>
                <w:sz w:val="20"/>
                <w:szCs w:val="20"/>
              </w:rPr>
              <w:t>15</w:t>
            </w:r>
          </w:p>
        </w:tc>
      </w:tr>
      <w:tr w:rsidR="000A0D07" w:rsidRPr="000A0D07" w:rsidTr="000A0D07">
        <w:trPr>
          <w:trHeight w:hRule="exact" w:val="349"/>
        </w:trPr>
        <w:tc>
          <w:tcPr>
            <w:tcW w:w="572" w:type="dxa"/>
            <w:tcBorders>
              <w:top w:val="single" w:sz="4" w:space="0" w:color="auto"/>
              <w:left w:val="single" w:sz="4" w:space="0" w:color="auto"/>
              <w:bottom w:val="single" w:sz="4" w:space="0" w:color="auto"/>
              <w:right w:val="nil"/>
            </w:tcBorders>
            <w:shd w:val="clear" w:color="auto" w:fill="FFFFFF"/>
            <w:vAlign w:val="center"/>
          </w:tcPr>
          <w:p w:rsidR="000A0D07" w:rsidRPr="000A0D07" w:rsidRDefault="000A0D07" w:rsidP="000A0D07">
            <w:pPr>
              <w:jc w:val="center"/>
              <w:rPr>
                <w:rFonts w:ascii="Times New Roman" w:hAnsi="Times New Roman" w:cs="Times New Roman"/>
                <w:color w:val="auto"/>
                <w:sz w:val="20"/>
                <w:szCs w:val="20"/>
              </w:rPr>
            </w:pPr>
            <w:r w:rsidRPr="000A0D07">
              <w:rPr>
                <w:rFonts w:ascii="Times New Roman" w:hAnsi="Times New Roman" w:cs="Times New Roman"/>
                <w:sz w:val="20"/>
                <w:szCs w:val="20"/>
              </w:rPr>
              <w:t>3</w:t>
            </w:r>
          </w:p>
        </w:tc>
        <w:tc>
          <w:tcPr>
            <w:tcW w:w="7230" w:type="dxa"/>
            <w:tcBorders>
              <w:top w:val="single" w:sz="4" w:space="0" w:color="auto"/>
              <w:left w:val="single" w:sz="4" w:space="0" w:color="auto"/>
              <w:bottom w:val="single" w:sz="4" w:space="0" w:color="auto"/>
              <w:right w:val="nil"/>
            </w:tcBorders>
            <w:shd w:val="clear" w:color="auto" w:fill="FFFFFF"/>
            <w:vAlign w:val="center"/>
          </w:tcPr>
          <w:p w:rsidR="000A0D07" w:rsidRPr="000A0D07" w:rsidRDefault="000A0D07" w:rsidP="000A0D07">
            <w:pPr>
              <w:ind w:left="40"/>
              <w:rPr>
                <w:rFonts w:ascii="Times New Roman" w:hAnsi="Times New Roman" w:cs="Times New Roman"/>
                <w:color w:val="auto"/>
                <w:sz w:val="20"/>
                <w:szCs w:val="20"/>
              </w:rPr>
            </w:pPr>
            <w:r w:rsidRPr="000A0D07">
              <w:rPr>
                <w:rFonts w:ascii="Times New Roman" w:hAnsi="Times New Roman" w:cs="Times New Roman"/>
                <w:sz w:val="20"/>
                <w:szCs w:val="20"/>
              </w:rPr>
              <w:t>Damızlık ana arı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A0D07" w:rsidRPr="000A0D07" w:rsidRDefault="000A0D07" w:rsidP="000A0D07">
            <w:pPr>
              <w:ind w:right="40"/>
              <w:jc w:val="center"/>
              <w:rPr>
                <w:rFonts w:ascii="Times New Roman" w:hAnsi="Times New Roman" w:cs="Times New Roman"/>
                <w:color w:val="auto"/>
                <w:sz w:val="20"/>
                <w:szCs w:val="20"/>
              </w:rPr>
            </w:pPr>
            <w:r w:rsidRPr="000A0D07">
              <w:rPr>
                <w:rFonts w:ascii="Times New Roman" w:hAnsi="Times New Roman" w:cs="Times New Roman"/>
                <w:sz w:val="20"/>
                <w:szCs w:val="20"/>
              </w:rPr>
              <w:t>40</w:t>
            </w:r>
          </w:p>
        </w:tc>
      </w:tr>
    </w:tbl>
    <w:p w:rsidR="000A0D07" w:rsidRDefault="000A0D07" w:rsidP="000A0D07"/>
    <w:p w:rsidR="000222C2" w:rsidRDefault="000A0D07" w:rsidP="000A0D07">
      <w:pPr>
        <w:jc w:val="both"/>
        <w:rPr>
          <w:rFonts w:ascii="Times New Roman" w:hAnsi="Times New Roman" w:cs="Times New Roman"/>
          <w:sz w:val="20"/>
          <w:szCs w:val="20"/>
        </w:rPr>
      </w:pPr>
      <w:r w:rsidRPr="000A0D07">
        <w:rPr>
          <w:rFonts w:ascii="Times New Roman" w:hAnsi="Times New Roman" w:cs="Times New Roman"/>
          <w:sz w:val="20"/>
          <w:szCs w:val="20"/>
        </w:rPr>
        <w:t>***Düve Alımı Desteği, Bakanlıkça yetiştirici bölgesi olarak belirlenen illerde ve Bakanlıkça belirlenecek (mera, iklim yapısı, yetiştirici kültürü ve bölge yetiştiriciliğine uygun ırklarla yapılacak) diğe</w:t>
      </w:r>
      <w:r w:rsidR="00FF1139">
        <w:rPr>
          <w:rFonts w:ascii="Times New Roman" w:hAnsi="Times New Roman" w:cs="Times New Roman"/>
          <w:sz w:val="20"/>
          <w:szCs w:val="20"/>
        </w:rPr>
        <w:t>r illerde 1</w:t>
      </w:r>
      <w:r>
        <w:rPr>
          <w:rFonts w:ascii="Times New Roman" w:hAnsi="Times New Roman" w:cs="Times New Roman"/>
          <w:sz w:val="20"/>
          <w:szCs w:val="20"/>
        </w:rPr>
        <w:t>00 başa kadar düve alı</w:t>
      </w:r>
      <w:r w:rsidRPr="000A0D07">
        <w:rPr>
          <w:rFonts w:ascii="Times New Roman" w:hAnsi="Times New Roman" w:cs="Times New Roman"/>
          <w:sz w:val="20"/>
          <w:szCs w:val="20"/>
        </w:rPr>
        <w:t xml:space="preserve">mına, Bakanlıkça belirlenecek düve bedelinin %30’u kadar destekleme ödemesi </w:t>
      </w:r>
      <w:proofErr w:type="spellStart"/>
      <w:proofErr w:type="gramStart"/>
      <w:r w:rsidRPr="000A0D07">
        <w:rPr>
          <w:rFonts w:ascii="Times New Roman" w:hAnsi="Times New Roman" w:cs="Times New Roman"/>
          <w:sz w:val="20"/>
          <w:szCs w:val="20"/>
        </w:rPr>
        <w:t>yapılır.</w:t>
      </w:r>
      <w:r w:rsidR="00FF1139">
        <w:rPr>
          <w:rFonts w:ascii="Times New Roman" w:hAnsi="Times New Roman" w:cs="Times New Roman"/>
          <w:sz w:val="20"/>
          <w:szCs w:val="20"/>
        </w:rPr>
        <w:t>Uygulama</w:t>
      </w:r>
      <w:proofErr w:type="spellEnd"/>
      <w:proofErr w:type="gramEnd"/>
    </w:p>
    <w:p w:rsidR="00FF1139" w:rsidRDefault="00FF1139" w:rsidP="000A0D07">
      <w:pPr>
        <w:jc w:val="both"/>
        <w:rPr>
          <w:sz w:val="20"/>
          <w:szCs w:val="20"/>
        </w:rPr>
      </w:pPr>
      <w:r>
        <w:rPr>
          <w:rFonts w:ascii="Times New Roman" w:hAnsi="Times New Roman" w:cs="Times New Roman"/>
          <w:sz w:val="20"/>
          <w:szCs w:val="20"/>
        </w:rPr>
        <w:t>2018 yılından başlamak üzere 2 yıl süre ile uygulanır.</w:t>
      </w:r>
    </w:p>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572"/>
        <w:gridCol w:w="7230"/>
        <w:gridCol w:w="1275"/>
      </w:tblGrid>
      <w:tr w:rsidR="000222C2" w:rsidRPr="000222C2" w:rsidTr="000222C2">
        <w:trPr>
          <w:trHeight w:hRule="exact" w:val="464"/>
        </w:trPr>
        <w:tc>
          <w:tcPr>
            <w:tcW w:w="572" w:type="dxa"/>
            <w:tcBorders>
              <w:top w:val="single" w:sz="4" w:space="0" w:color="auto"/>
              <w:left w:val="single" w:sz="4" w:space="0" w:color="auto"/>
              <w:bottom w:val="nil"/>
              <w:right w:val="nil"/>
            </w:tcBorders>
            <w:shd w:val="clear" w:color="auto" w:fill="FFFFFF"/>
            <w:vAlign w:val="center"/>
          </w:tcPr>
          <w:p w:rsidR="000222C2" w:rsidRPr="000222C2" w:rsidRDefault="000222C2" w:rsidP="000222C2">
            <w:pPr>
              <w:jc w:val="center"/>
              <w:rPr>
                <w:rFonts w:ascii="Times New Roman" w:hAnsi="Times New Roman" w:cs="Times New Roman"/>
                <w:b/>
                <w:bCs/>
                <w:sz w:val="20"/>
                <w:szCs w:val="20"/>
              </w:rPr>
            </w:pPr>
            <w:r w:rsidRPr="000222C2">
              <w:rPr>
                <w:rFonts w:ascii="Times New Roman" w:hAnsi="Times New Roman" w:cs="Times New Roman"/>
                <w:b/>
                <w:bCs/>
                <w:sz w:val="20"/>
                <w:szCs w:val="20"/>
              </w:rPr>
              <w:t>Sıra</w:t>
            </w:r>
          </w:p>
          <w:p w:rsidR="000222C2" w:rsidRPr="000222C2" w:rsidRDefault="000222C2" w:rsidP="000222C2">
            <w:pPr>
              <w:jc w:val="center"/>
              <w:rPr>
                <w:rFonts w:ascii="Times New Roman" w:hAnsi="Times New Roman" w:cs="Times New Roman"/>
                <w:b/>
                <w:color w:val="auto"/>
                <w:sz w:val="20"/>
                <w:szCs w:val="20"/>
              </w:rPr>
            </w:pPr>
            <w:r w:rsidRPr="000222C2">
              <w:rPr>
                <w:rFonts w:ascii="Times New Roman" w:hAnsi="Times New Roman" w:cs="Times New Roman"/>
                <w:b/>
                <w:sz w:val="20"/>
                <w:szCs w:val="20"/>
              </w:rPr>
              <w:t>No</w:t>
            </w:r>
          </w:p>
        </w:tc>
        <w:tc>
          <w:tcPr>
            <w:tcW w:w="7230" w:type="dxa"/>
            <w:tcBorders>
              <w:top w:val="single" w:sz="4" w:space="0" w:color="auto"/>
              <w:left w:val="single" w:sz="4" w:space="0" w:color="auto"/>
              <w:bottom w:val="nil"/>
              <w:right w:val="nil"/>
            </w:tcBorders>
            <w:shd w:val="clear" w:color="auto" w:fill="FFFFFF"/>
            <w:vAlign w:val="center"/>
          </w:tcPr>
          <w:p w:rsidR="000222C2" w:rsidRPr="000222C2" w:rsidRDefault="000222C2" w:rsidP="000222C2">
            <w:pPr>
              <w:ind w:left="80"/>
              <w:jc w:val="center"/>
              <w:rPr>
                <w:rFonts w:ascii="Times New Roman" w:hAnsi="Times New Roman" w:cs="Times New Roman"/>
                <w:b/>
                <w:color w:val="auto"/>
                <w:sz w:val="20"/>
                <w:szCs w:val="20"/>
              </w:rPr>
            </w:pPr>
            <w:r w:rsidRPr="000222C2">
              <w:rPr>
                <w:rFonts w:ascii="Times New Roman" w:hAnsi="Times New Roman" w:cs="Times New Roman"/>
                <w:b/>
                <w:sz w:val="20"/>
                <w:szCs w:val="20"/>
              </w:rPr>
              <w:t>Atık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0222C2" w:rsidRDefault="000222C2" w:rsidP="000222C2">
            <w:pPr>
              <w:ind w:right="100"/>
              <w:jc w:val="center"/>
              <w:rPr>
                <w:rFonts w:ascii="Times New Roman" w:hAnsi="Times New Roman" w:cs="Times New Roman"/>
                <w:b/>
                <w:color w:val="auto"/>
                <w:sz w:val="20"/>
                <w:szCs w:val="20"/>
              </w:rPr>
            </w:pPr>
            <w:r w:rsidRPr="000222C2">
              <w:rPr>
                <w:rFonts w:ascii="Times New Roman" w:hAnsi="Times New Roman" w:cs="Times New Roman"/>
                <w:b/>
                <w:bCs/>
                <w:sz w:val="20"/>
                <w:szCs w:val="20"/>
              </w:rPr>
              <w:t>(TL/baş)</w:t>
            </w:r>
          </w:p>
        </w:tc>
      </w:tr>
      <w:tr w:rsidR="000222C2" w:rsidRPr="000222C2" w:rsidTr="000222C2">
        <w:trPr>
          <w:trHeight w:hRule="exact" w:val="234"/>
        </w:trPr>
        <w:tc>
          <w:tcPr>
            <w:tcW w:w="572" w:type="dxa"/>
            <w:tcBorders>
              <w:top w:val="single" w:sz="4" w:space="0" w:color="auto"/>
              <w:left w:val="single" w:sz="4" w:space="0" w:color="auto"/>
              <w:bottom w:val="nil"/>
              <w:right w:val="nil"/>
            </w:tcBorders>
            <w:shd w:val="clear" w:color="auto" w:fill="FFFFFF"/>
          </w:tcPr>
          <w:p w:rsidR="000222C2" w:rsidRPr="000222C2" w:rsidRDefault="000222C2" w:rsidP="000222C2">
            <w:pPr>
              <w:jc w:val="center"/>
              <w:rPr>
                <w:rFonts w:ascii="Times New Roman" w:hAnsi="Times New Roman" w:cs="Times New Roman"/>
                <w:color w:val="auto"/>
                <w:sz w:val="20"/>
                <w:szCs w:val="20"/>
              </w:rPr>
            </w:pPr>
            <w:r w:rsidRPr="000222C2">
              <w:rPr>
                <w:rFonts w:ascii="Times New Roman" w:hAnsi="Times New Roman" w:cs="Times New Roman"/>
                <w:sz w:val="20"/>
                <w:szCs w:val="20"/>
              </w:rPr>
              <w:t>1</w:t>
            </w:r>
          </w:p>
        </w:tc>
        <w:tc>
          <w:tcPr>
            <w:tcW w:w="7230" w:type="dxa"/>
            <w:tcBorders>
              <w:top w:val="single" w:sz="4" w:space="0" w:color="auto"/>
              <w:left w:val="single" w:sz="4" w:space="0" w:color="auto"/>
              <w:bottom w:val="nil"/>
              <w:right w:val="nil"/>
            </w:tcBorders>
            <w:shd w:val="clear" w:color="auto" w:fill="FFFFFF"/>
          </w:tcPr>
          <w:p w:rsidR="000222C2" w:rsidRPr="000222C2" w:rsidRDefault="000222C2" w:rsidP="000222C2">
            <w:pPr>
              <w:ind w:left="80"/>
              <w:rPr>
                <w:rFonts w:ascii="Times New Roman" w:hAnsi="Times New Roman" w:cs="Times New Roman"/>
                <w:color w:val="auto"/>
                <w:sz w:val="20"/>
                <w:szCs w:val="20"/>
              </w:rPr>
            </w:pPr>
            <w:r w:rsidRPr="000222C2">
              <w:rPr>
                <w:rFonts w:ascii="Times New Roman" w:hAnsi="Times New Roman" w:cs="Times New Roman"/>
                <w:sz w:val="20"/>
                <w:szCs w:val="20"/>
              </w:rPr>
              <w:t>Büyükbaş hayvan atıkları (aşılama sonrası)</w:t>
            </w:r>
          </w:p>
        </w:tc>
        <w:tc>
          <w:tcPr>
            <w:tcW w:w="1275" w:type="dxa"/>
            <w:tcBorders>
              <w:top w:val="single" w:sz="4" w:space="0" w:color="auto"/>
              <w:left w:val="single" w:sz="4" w:space="0" w:color="auto"/>
              <w:bottom w:val="nil"/>
              <w:right w:val="single" w:sz="4" w:space="0" w:color="auto"/>
            </w:tcBorders>
            <w:shd w:val="clear" w:color="auto" w:fill="FFFFFF"/>
          </w:tcPr>
          <w:p w:rsidR="000222C2" w:rsidRPr="000222C2" w:rsidRDefault="00FF1139" w:rsidP="000222C2">
            <w:pPr>
              <w:ind w:right="100"/>
              <w:jc w:val="center"/>
              <w:rPr>
                <w:rFonts w:ascii="Times New Roman" w:hAnsi="Times New Roman" w:cs="Times New Roman"/>
                <w:color w:val="auto"/>
                <w:sz w:val="20"/>
                <w:szCs w:val="20"/>
              </w:rPr>
            </w:pPr>
            <w:r>
              <w:rPr>
                <w:rFonts w:ascii="Times New Roman" w:hAnsi="Times New Roman" w:cs="Times New Roman"/>
                <w:sz w:val="20"/>
                <w:szCs w:val="20"/>
              </w:rPr>
              <w:t>1000</w:t>
            </w:r>
          </w:p>
        </w:tc>
      </w:tr>
      <w:tr w:rsidR="000222C2" w:rsidRPr="000222C2" w:rsidTr="000222C2">
        <w:trPr>
          <w:trHeight w:hRule="exact" w:val="252"/>
        </w:trPr>
        <w:tc>
          <w:tcPr>
            <w:tcW w:w="572" w:type="dxa"/>
            <w:tcBorders>
              <w:top w:val="single" w:sz="4" w:space="0" w:color="auto"/>
              <w:left w:val="single" w:sz="4" w:space="0" w:color="auto"/>
              <w:bottom w:val="single" w:sz="4" w:space="0" w:color="auto"/>
              <w:right w:val="nil"/>
            </w:tcBorders>
            <w:shd w:val="clear" w:color="auto" w:fill="FFFFFF"/>
          </w:tcPr>
          <w:p w:rsidR="000222C2" w:rsidRPr="000222C2" w:rsidRDefault="000222C2" w:rsidP="000222C2">
            <w:pPr>
              <w:jc w:val="center"/>
              <w:rPr>
                <w:rFonts w:ascii="Times New Roman" w:hAnsi="Times New Roman" w:cs="Times New Roman"/>
                <w:color w:val="auto"/>
                <w:sz w:val="20"/>
                <w:szCs w:val="20"/>
              </w:rPr>
            </w:pPr>
            <w:r w:rsidRPr="000222C2">
              <w:rPr>
                <w:rFonts w:ascii="Times New Roman" w:hAnsi="Times New Roman" w:cs="Times New Roman"/>
                <w:sz w:val="20"/>
                <w:szCs w:val="20"/>
              </w:rPr>
              <w:t>2</w:t>
            </w:r>
          </w:p>
        </w:tc>
        <w:tc>
          <w:tcPr>
            <w:tcW w:w="7230" w:type="dxa"/>
            <w:tcBorders>
              <w:top w:val="single" w:sz="4" w:space="0" w:color="auto"/>
              <w:left w:val="single" w:sz="4" w:space="0" w:color="auto"/>
              <w:bottom w:val="single" w:sz="4" w:space="0" w:color="auto"/>
              <w:right w:val="nil"/>
            </w:tcBorders>
            <w:shd w:val="clear" w:color="auto" w:fill="FFFFFF"/>
          </w:tcPr>
          <w:p w:rsidR="000222C2" w:rsidRPr="000222C2" w:rsidRDefault="000222C2" w:rsidP="000222C2">
            <w:pPr>
              <w:ind w:left="80"/>
              <w:rPr>
                <w:rFonts w:ascii="Times New Roman" w:hAnsi="Times New Roman" w:cs="Times New Roman"/>
                <w:color w:val="auto"/>
                <w:sz w:val="20"/>
                <w:szCs w:val="20"/>
              </w:rPr>
            </w:pPr>
            <w:r w:rsidRPr="000222C2">
              <w:rPr>
                <w:rFonts w:ascii="Times New Roman" w:hAnsi="Times New Roman" w:cs="Times New Roman"/>
                <w:sz w:val="20"/>
                <w:szCs w:val="20"/>
              </w:rPr>
              <w:t>Küçükbaş hayvan atıkları (aşılama sonrası)</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0222C2" w:rsidRPr="000222C2" w:rsidRDefault="00FF1139" w:rsidP="000222C2">
            <w:pPr>
              <w:ind w:right="100"/>
              <w:jc w:val="center"/>
              <w:rPr>
                <w:rFonts w:ascii="Times New Roman" w:hAnsi="Times New Roman" w:cs="Times New Roman"/>
                <w:color w:val="auto"/>
                <w:sz w:val="20"/>
                <w:szCs w:val="20"/>
              </w:rPr>
            </w:pPr>
            <w:r>
              <w:rPr>
                <w:rFonts w:ascii="Times New Roman" w:hAnsi="Times New Roman" w:cs="Times New Roman"/>
                <w:sz w:val="20"/>
                <w:szCs w:val="20"/>
              </w:rPr>
              <w:t>150</w:t>
            </w:r>
          </w:p>
        </w:tc>
      </w:tr>
    </w:tbl>
    <w:p w:rsidR="00F31917" w:rsidRDefault="00F31917" w:rsidP="000222C2">
      <w:pPr>
        <w:rPr>
          <w:sz w:val="20"/>
          <w:szCs w:val="20"/>
        </w:rPr>
      </w:pPr>
    </w:p>
    <w:p w:rsidR="000222C2" w:rsidRPr="000222C2" w:rsidRDefault="000222C2" w:rsidP="000222C2">
      <w:pPr>
        <w:tabs>
          <w:tab w:val="left" w:pos="862"/>
        </w:tabs>
        <w:spacing w:before="148" w:after="136"/>
        <w:ind w:right="60"/>
        <w:jc w:val="both"/>
        <w:rPr>
          <w:rFonts w:ascii="Times New Roman" w:hAnsi="Times New Roman" w:cs="Times New Roman"/>
          <w:color w:val="auto"/>
          <w:sz w:val="20"/>
          <w:szCs w:val="20"/>
        </w:rPr>
      </w:pPr>
      <w:r w:rsidRPr="000222C2">
        <w:rPr>
          <w:rFonts w:ascii="Times New Roman" w:hAnsi="Times New Roman" w:cs="Times New Roman"/>
          <w:sz w:val="20"/>
          <w:szCs w:val="20"/>
        </w:rPr>
        <w:t>***Hastalıklardan ari işletmeler için sağlık sertifikasına sahip olan süt sığırı işletmelerinde bulunan, damızlık boğalar dışındaki, altı ay yaşın üzerindeki erkek hayvanlar hariç, tüm sığırlar için hayvan sahiplerine aşağıda belirtilen miktarda ödeme yapılır. Ari sığır başına ödeme birim miktarları 500 başa kadar tam, 501 baş ve üzeri için % 50</w:t>
      </w:r>
      <w:r>
        <w:rPr>
          <w:rFonts w:ascii="Times New Roman" w:hAnsi="Times New Roman" w:cs="Times New Roman"/>
          <w:sz w:val="20"/>
          <w:szCs w:val="20"/>
        </w:rPr>
        <w:t>’</w:t>
      </w:r>
      <w:r w:rsidRPr="000222C2">
        <w:rPr>
          <w:rFonts w:ascii="Times New Roman" w:hAnsi="Times New Roman" w:cs="Times New Roman"/>
          <w:sz w:val="20"/>
          <w:szCs w:val="20"/>
        </w:rPr>
        <w:t>sine karşılık gelen tutarın ödenmesi suretiyle uygulanır. Ayrıca, Onaylı Süt Çiftliği Sertifikasına sahip olan işletmelerdeki ari işletme desteği alan tüm sığırlar için, ilave olarak hayvan başına aşağıda belirtilen miktarda ödeme yapılır.</w:t>
      </w:r>
    </w:p>
    <w:tbl>
      <w:tblPr>
        <w:tblW w:w="0" w:type="auto"/>
        <w:tblLayout w:type="fixed"/>
        <w:tblCellMar>
          <w:left w:w="0" w:type="dxa"/>
          <w:right w:w="0" w:type="dxa"/>
        </w:tblCellMar>
        <w:tblLook w:val="0000" w:firstRow="0" w:lastRow="0" w:firstColumn="0" w:lastColumn="0" w:noHBand="0" w:noVBand="0"/>
      </w:tblPr>
      <w:tblGrid>
        <w:gridCol w:w="572"/>
        <w:gridCol w:w="7230"/>
        <w:gridCol w:w="1275"/>
      </w:tblGrid>
      <w:tr w:rsidR="000222C2" w:rsidRPr="00CE4294" w:rsidTr="00CE4294">
        <w:trPr>
          <w:trHeight w:hRule="exact" w:val="595"/>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b/>
                <w:color w:val="auto"/>
                <w:sz w:val="20"/>
                <w:szCs w:val="20"/>
              </w:rPr>
            </w:pPr>
            <w:r w:rsidRPr="00CE4294">
              <w:rPr>
                <w:rFonts w:ascii="Times New Roman" w:hAnsi="Times New Roman" w:cs="Times New Roman"/>
                <w:b/>
                <w:bCs/>
                <w:sz w:val="20"/>
                <w:szCs w:val="20"/>
              </w:rPr>
              <w:t>Sıra</w:t>
            </w:r>
            <w:r w:rsidR="00CE4294" w:rsidRPr="00CE4294">
              <w:rPr>
                <w:rFonts w:ascii="Times New Roman" w:hAnsi="Times New Roman" w:cs="Times New Roman"/>
                <w:b/>
                <w:color w:val="auto"/>
                <w:sz w:val="20"/>
                <w:szCs w:val="20"/>
              </w:rPr>
              <w:t xml:space="preserve"> </w:t>
            </w:r>
            <w:r w:rsidRPr="00CE4294">
              <w:rPr>
                <w:rFonts w:ascii="Times New Roman" w:hAnsi="Times New Roman" w:cs="Times New Roman"/>
                <w:b/>
                <w:sz w:val="20"/>
                <w:szCs w:val="20"/>
              </w:rPr>
              <w:t>No</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jc w:val="center"/>
              <w:rPr>
                <w:rFonts w:ascii="Times New Roman" w:hAnsi="Times New Roman" w:cs="Times New Roman"/>
                <w:color w:val="auto"/>
                <w:sz w:val="20"/>
                <w:szCs w:val="20"/>
              </w:rPr>
            </w:pPr>
            <w:r w:rsidRPr="00CE4294">
              <w:rPr>
                <w:rFonts w:ascii="Times New Roman" w:hAnsi="Times New Roman" w:cs="Times New Roman"/>
                <w:b/>
                <w:bCs/>
                <w:sz w:val="20"/>
                <w:szCs w:val="20"/>
              </w:rPr>
              <w:t>Hastalıktan Ari İşletme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20"/>
              <w:jc w:val="center"/>
              <w:rPr>
                <w:rFonts w:ascii="Times New Roman" w:hAnsi="Times New Roman" w:cs="Times New Roman"/>
                <w:color w:val="auto"/>
                <w:sz w:val="20"/>
                <w:szCs w:val="20"/>
              </w:rPr>
            </w:pPr>
            <w:r w:rsidRPr="00CE4294">
              <w:rPr>
                <w:rFonts w:ascii="Times New Roman" w:hAnsi="Times New Roman" w:cs="Times New Roman"/>
                <w:b/>
                <w:bCs/>
                <w:sz w:val="20"/>
                <w:szCs w:val="20"/>
              </w:rPr>
              <w:t>(TL/baş)</w:t>
            </w:r>
          </w:p>
        </w:tc>
      </w:tr>
      <w:tr w:rsidR="000222C2" w:rsidRPr="00CE4294" w:rsidTr="00CE4294">
        <w:trPr>
          <w:trHeight w:hRule="exact" w:val="371"/>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160"/>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Hastalıktan ari işletme</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FF1139" w:rsidP="00CE4294">
            <w:pPr>
              <w:ind w:right="120"/>
              <w:jc w:val="center"/>
              <w:rPr>
                <w:rFonts w:ascii="Times New Roman" w:hAnsi="Times New Roman" w:cs="Times New Roman"/>
                <w:color w:val="auto"/>
                <w:sz w:val="20"/>
                <w:szCs w:val="20"/>
              </w:rPr>
            </w:pPr>
            <w:r>
              <w:rPr>
                <w:rFonts w:ascii="Times New Roman" w:hAnsi="Times New Roman" w:cs="Times New Roman"/>
                <w:sz w:val="20"/>
                <w:szCs w:val="20"/>
              </w:rPr>
              <w:t>45</w:t>
            </w:r>
            <w:r w:rsidR="000222C2" w:rsidRPr="00CE4294">
              <w:rPr>
                <w:rFonts w:ascii="Times New Roman" w:hAnsi="Times New Roman" w:cs="Times New Roman"/>
                <w:sz w:val="20"/>
                <w:szCs w:val="20"/>
              </w:rPr>
              <w:t>0</w:t>
            </w:r>
          </w:p>
        </w:tc>
      </w:tr>
      <w:tr w:rsidR="000222C2" w:rsidRPr="00CE4294" w:rsidTr="00CE4294">
        <w:trPr>
          <w:trHeight w:hRule="exact" w:val="353"/>
        </w:trPr>
        <w:tc>
          <w:tcPr>
            <w:tcW w:w="572" w:type="dxa"/>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CE4294">
            <w:pPr>
              <w:ind w:left="160"/>
              <w:jc w:val="center"/>
              <w:rPr>
                <w:rFonts w:ascii="Times New Roman" w:hAnsi="Times New Roman" w:cs="Times New Roman"/>
                <w:color w:val="auto"/>
                <w:sz w:val="20"/>
                <w:szCs w:val="20"/>
              </w:rPr>
            </w:pPr>
            <w:r w:rsidRPr="00CE4294">
              <w:rPr>
                <w:rFonts w:ascii="Times New Roman" w:hAnsi="Times New Roman" w:cs="Times New Roman"/>
                <w:sz w:val="20"/>
                <w:szCs w:val="20"/>
              </w:rPr>
              <w:t>2</w:t>
            </w:r>
          </w:p>
        </w:tc>
        <w:tc>
          <w:tcPr>
            <w:tcW w:w="7230" w:type="dxa"/>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Onaylı süt çiftliği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CE4294" w:rsidRDefault="00FF1139" w:rsidP="00CE4294">
            <w:pPr>
              <w:ind w:right="120"/>
              <w:jc w:val="center"/>
              <w:rPr>
                <w:rFonts w:ascii="Times New Roman" w:hAnsi="Times New Roman" w:cs="Times New Roman"/>
                <w:color w:val="auto"/>
                <w:sz w:val="20"/>
                <w:szCs w:val="20"/>
              </w:rPr>
            </w:pPr>
            <w:r>
              <w:rPr>
                <w:rFonts w:ascii="Times New Roman" w:hAnsi="Times New Roman" w:cs="Times New Roman"/>
                <w:sz w:val="20"/>
                <w:szCs w:val="20"/>
              </w:rPr>
              <w:t>8</w:t>
            </w:r>
            <w:r w:rsidR="000222C2" w:rsidRPr="00CE4294">
              <w:rPr>
                <w:rFonts w:ascii="Times New Roman" w:hAnsi="Times New Roman" w:cs="Times New Roman"/>
                <w:sz w:val="20"/>
                <w:szCs w:val="20"/>
              </w:rPr>
              <w:t>0 (İlave)</w:t>
            </w:r>
          </w:p>
        </w:tc>
      </w:tr>
    </w:tbl>
    <w:p w:rsidR="000222C2" w:rsidRDefault="000222C2" w:rsidP="000222C2">
      <w:pPr>
        <w:rPr>
          <w:sz w:val="20"/>
          <w:szCs w:val="20"/>
        </w:rPr>
      </w:pPr>
    </w:p>
    <w:p w:rsidR="000222C2" w:rsidRDefault="000222C2" w:rsidP="000222C2">
      <w:pP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7230"/>
        <w:gridCol w:w="1275"/>
      </w:tblGrid>
      <w:tr w:rsidR="000222C2" w:rsidRPr="00CE4294" w:rsidTr="00D639C3">
        <w:trPr>
          <w:trHeight w:hRule="exact" w:val="521"/>
        </w:trPr>
        <w:tc>
          <w:tcPr>
            <w:tcW w:w="567" w:type="dxa"/>
            <w:tcBorders>
              <w:top w:val="single" w:sz="4" w:space="0" w:color="auto"/>
              <w:left w:val="single" w:sz="4" w:space="0" w:color="auto"/>
              <w:bottom w:val="nil"/>
              <w:right w:val="nil"/>
            </w:tcBorders>
            <w:shd w:val="clear" w:color="auto" w:fill="FFFFFF"/>
            <w:vAlign w:val="center"/>
          </w:tcPr>
          <w:p w:rsidR="00CE4294" w:rsidRDefault="000222C2" w:rsidP="00D639C3">
            <w:pPr>
              <w:jc w:val="center"/>
              <w:rPr>
                <w:rFonts w:ascii="Times New Roman" w:hAnsi="Times New Roman" w:cs="Times New Roman"/>
                <w:b/>
                <w:sz w:val="20"/>
                <w:szCs w:val="20"/>
              </w:rPr>
            </w:pPr>
            <w:r w:rsidRPr="00CE4294">
              <w:rPr>
                <w:rFonts w:ascii="Times New Roman" w:hAnsi="Times New Roman" w:cs="Times New Roman"/>
                <w:b/>
                <w:sz w:val="20"/>
                <w:szCs w:val="20"/>
              </w:rPr>
              <w:t>Sıra</w:t>
            </w:r>
          </w:p>
          <w:p w:rsidR="000222C2" w:rsidRPr="00CE4294" w:rsidRDefault="000222C2" w:rsidP="00D639C3">
            <w:pPr>
              <w:jc w:val="center"/>
              <w:rPr>
                <w:rFonts w:ascii="Times New Roman" w:hAnsi="Times New Roman" w:cs="Times New Roman"/>
                <w:b/>
                <w:color w:val="auto"/>
                <w:sz w:val="20"/>
                <w:szCs w:val="20"/>
              </w:rPr>
            </w:pPr>
            <w:r w:rsidRPr="00CE4294">
              <w:rPr>
                <w:rFonts w:ascii="Times New Roman" w:hAnsi="Times New Roman" w:cs="Times New Roman"/>
                <w:b/>
                <w:sz w:val="20"/>
                <w:szCs w:val="20"/>
              </w:rPr>
              <w:t>No</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D639C3">
            <w:pPr>
              <w:ind w:left="80"/>
              <w:jc w:val="center"/>
              <w:rPr>
                <w:rFonts w:ascii="Times New Roman" w:hAnsi="Times New Roman" w:cs="Times New Roman"/>
                <w:b/>
                <w:color w:val="auto"/>
                <w:sz w:val="20"/>
                <w:szCs w:val="20"/>
              </w:rPr>
            </w:pPr>
            <w:r w:rsidRPr="00CE4294">
              <w:rPr>
                <w:rFonts w:ascii="Times New Roman" w:hAnsi="Times New Roman" w:cs="Times New Roman"/>
                <w:b/>
                <w:bCs/>
                <w:sz w:val="20"/>
                <w:szCs w:val="20"/>
              </w:rPr>
              <w:t xml:space="preserve">Aşı </w:t>
            </w:r>
            <w:r w:rsidRPr="00CE4294">
              <w:rPr>
                <w:rFonts w:ascii="Times New Roman" w:hAnsi="Times New Roman" w:cs="Times New Roman"/>
                <w:b/>
                <w:sz w:val="20"/>
                <w:szCs w:val="20"/>
              </w:rPr>
              <w:t>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D639C3">
            <w:pPr>
              <w:ind w:right="100"/>
              <w:jc w:val="center"/>
              <w:rPr>
                <w:rFonts w:ascii="Times New Roman" w:hAnsi="Times New Roman" w:cs="Times New Roman"/>
                <w:b/>
                <w:color w:val="auto"/>
                <w:sz w:val="20"/>
                <w:szCs w:val="20"/>
              </w:rPr>
            </w:pPr>
            <w:r w:rsidRPr="00CE4294">
              <w:rPr>
                <w:rFonts w:ascii="Times New Roman" w:hAnsi="Times New Roman" w:cs="Times New Roman"/>
                <w:b/>
                <w:sz w:val="20"/>
                <w:szCs w:val="20"/>
              </w:rPr>
              <w:t>(TL/baş)</w:t>
            </w:r>
          </w:p>
        </w:tc>
      </w:tr>
      <w:tr w:rsidR="000222C2" w:rsidRPr="00CE4294" w:rsidTr="00D639C3">
        <w:trPr>
          <w:trHeight w:hRule="exact" w:val="392"/>
        </w:trPr>
        <w:tc>
          <w:tcPr>
            <w:tcW w:w="567" w:type="dxa"/>
            <w:tcBorders>
              <w:top w:val="single" w:sz="4" w:space="0" w:color="auto"/>
              <w:left w:val="single" w:sz="4" w:space="0" w:color="auto"/>
              <w:bottom w:val="nil"/>
              <w:right w:val="nil"/>
            </w:tcBorders>
            <w:shd w:val="clear" w:color="auto" w:fill="FFFFFF"/>
            <w:vAlign w:val="center"/>
          </w:tcPr>
          <w:p w:rsidR="000222C2" w:rsidRPr="00CE4294" w:rsidRDefault="000222C2" w:rsidP="00D639C3">
            <w:pPr>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D639C3" w:rsidP="00D639C3">
            <w:pPr>
              <w:rPr>
                <w:rFonts w:ascii="Times New Roman" w:hAnsi="Times New Roman" w:cs="Times New Roman"/>
                <w:color w:val="auto"/>
                <w:sz w:val="20"/>
                <w:szCs w:val="20"/>
              </w:rPr>
            </w:pPr>
            <w:r>
              <w:rPr>
                <w:rFonts w:ascii="Times New Roman" w:hAnsi="Times New Roman" w:cs="Times New Roman"/>
                <w:sz w:val="20"/>
                <w:szCs w:val="20"/>
              </w:rPr>
              <w:t>Büyükbaş Aşı Uygulama</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D639C3">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1</w:t>
            </w:r>
            <w:r w:rsidR="00D639C3">
              <w:rPr>
                <w:rFonts w:ascii="Times New Roman" w:hAnsi="Times New Roman" w:cs="Times New Roman"/>
                <w:sz w:val="20"/>
                <w:szCs w:val="20"/>
              </w:rPr>
              <w:t>,5</w:t>
            </w:r>
          </w:p>
        </w:tc>
      </w:tr>
      <w:tr w:rsidR="000222C2" w:rsidRPr="00CE4294" w:rsidTr="00D639C3">
        <w:trPr>
          <w:trHeight w:hRule="exact" w:val="496"/>
        </w:trPr>
        <w:tc>
          <w:tcPr>
            <w:tcW w:w="567" w:type="dxa"/>
            <w:tcBorders>
              <w:top w:val="single" w:sz="4" w:space="0" w:color="auto"/>
              <w:left w:val="single" w:sz="4" w:space="0" w:color="auto"/>
              <w:bottom w:val="nil"/>
              <w:right w:val="nil"/>
            </w:tcBorders>
            <w:shd w:val="clear" w:color="auto" w:fill="FFFFFF"/>
            <w:vAlign w:val="center"/>
          </w:tcPr>
          <w:p w:rsidR="000222C2" w:rsidRPr="00CE4294" w:rsidRDefault="000222C2" w:rsidP="00D639C3">
            <w:pPr>
              <w:jc w:val="center"/>
              <w:rPr>
                <w:rFonts w:ascii="Times New Roman" w:hAnsi="Times New Roman" w:cs="Times New Roman"/>
                <w:color w:val="auto"/>
                <w:sz w:val="20"/>
                <w:szCs w:val="20"/>
              </w:rPr>
            </w:pPr>
            <w:r w:rsidRPr="00CE4294">
              <w:rPr>
                <w:rFonts w:ascii="Times New Roman" w:hAnsi="Times New Roman" w:cs="Times New Roman"/>
                <w:sz w:val="20"/>
                <w:szCs w:val="20"/>
              </w:rPr>
              <w:t>2</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D639C3" w:rsidP="00D639C3">
            <w:pPr>
              <w:rPr>
                <w:rFonts w:ascii="Times New Roman" w:hAnsi="Times New Roman" w:cs="Times New Roman"/>
                <w:color w:val="auto"/>
                <w:sz w:val="20"/>
                <w:szCs w:val="20"/>
              </w:rPr>
            </w:pPr>
            <w:r>
              <w:rPr>
                <w:rFonts w:ascii="Times New Roman" w:hAnsi="Times New Roman" w:cs="Times New Roman"/>
                <w:sz w:val="20"/>
                <w:szCs w:val="20"/>
              </w:rPr>
              <w:t>Küçükbaş Aşı Uygulama</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D639C3" w:rsidP="00D639C3">
            <w:pPr>
              <w:ind w:right="100"/>
              <w:jc w:val="center"/>
              <w:rPr>
                <w:rFonts w:ascii="Times New Roman" w:hAnsi="Times New Roman" w:cs="Times New Roman"/>
                <w:color w:val="auto"/>
                <w:sz w:val="20"/>
                <w:szCs w:val="20"/>
              </w:rPr>
            </w:pPr>
            <w:r>
              <w:rPr>
                <w:rFonts w:ascii="Times New Roman" w:hAnsi="Times New Roman" w:cs="Times New Roman"/>
                <w:sz w:val="20"/>
                <w:szCs w:val="20"/>
              </w:rPr>
              <w:t>1</w:t>
            </w:r>
          </w:p>
        </w:tc>
      </w:tr>
      <w:tr w:rsidR="000222C2" w:rsidRPr="00CE4294" w:rsidTr="00D639C3">
        <w:trPr>
          <w:trHeight w:hRule="exact" w:val="430"/>
        </w:trPr>
        <w:tc>
          <w:tcPr>
            <w:tcW w:w="567" w:type="dxa"/>
            <w:tcBorders>
              <w:top w:val="single" w:sz="4" w:space="0" w:color="auto"/>
              <w:left w:val="single" w:sz="4" w:space="0" w:color="auto"/>
              <w:bottom w:val="nil"/>
              <w:right w:val="nil"/>
            </w:tcBorders>
            <w:shd w:val="clear" w:color="auto" w:fill="FFFFFF"/>
            <w:vAlign w:val="center"/>
          </w:tcPr>
          <w:p w:rsidR="000222C2" w:rsidRPr="00CE4294" w:rsidRDefault="00CE4294" w:rsidP="00D639C3">
            <w:pPr>
              <w:jc w:val="center"/>
              <w:rPr>
                <w:rFonts w:ascii="Times New Roman" w:hAnsi="Times New Roman" w:cs="Times New Roman"/>
                <w:color w:val="auto"/>
                <w:sz w:val="20"/>
                <w:szCs w:val="20"/>
              </w:rPr>
            </w:pPr>
            <w:r>
              <w:rPr>
                <w:rFonts w:ascii="Times New Roman" w:hAnsi="Times New Roman" w:cs="Times New Roman"/>
                <w:sz w:val="20"/>
                <w:szCs w:val="20"/>
              </w:rPr>
              <w:t>3</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D639C3" w:rsidP="00D639C3">
            <w:pPr>
              <w:rPr>
                <w:rFonts w:ascii="Times New Roman" w:hAnsi="Times New Roman" w:cs="Times New Roman"/>
                <w:color w:val="auto"/>
                <w:sz w:val="20"/>
                <w:szCs w:val="20"/>
              </w:rPr>
            </w:pPr>
            <w:r>
              <w:rPr>
                <w:rFonts w:ascii="Times New Roman" w:hAnsi="Times New Roman" w:cs="Times New Roman"/>
                <w:sz w:val="20"/>
                <w:szCs w:val="20"/>
              </w:rPr>
              <w:t>Büyükbaş Küpe Uygulama</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D639C3" w:rsidP="00D639C3">
            <w:pPr>
              <w:ind w:right="100"/>
              <w:jc w:val="center"/>
              <w:rPr>
                <w:rFonts w:ascii="Times New Roman" w:hAnsi="Times New Roman" w:cs="Times New Roman"/>
                <w:color w:val="auto"/>
                <w:sz w:val="20"/>
                <w:szCs w:val="20"/>
              </w:rPr>
            </w:pPr>
            <w:r>
              <w:rPr>
                <w:rFonts w:ascii="Times New Roman" w:hAnsi="Times New Roman" w:cs="Times New Roman"/>
                <w:sz w:val="20"/>
                <w:szCs w:val="20"/>
              </w:rPr>
              <w:t>1,5</w:t>
            </w:r>
          </w:p>
        </w:tc>
      </w:tr>
      <w:tr w:rsidR="000222C2" w:rsidRPr="00CE4294" w:rsidTr="00D639C3">
        <w:trPr>
          <w:trHeight w:hRule="exact" w:val="410"/>
        </w:trPr>
        <w:tc>
          <w:tcPr>
            <w:tcW w:w="567" w:type="dxa"/>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D639C3">
            <w:pPr>
              <w:jc w:val="center"/>
              <w:rPr>
                <w:rFonts w:ascii="Times New Roman" w:hAnsi="Times New Roman" w:cs="Times New Roman"/>
                <w:color w:val="auto"/>
                <w:sz w:val="20"/>
                <w:szCs w:val="20"/>
              </w:rPr>
            </w:pPr>
            <w:r w:rsidRPr="00CE4294">
              <w:rPr>
                <w:rFonts w:ascii="Times New Roman" w:hAnsi="Times New Roman" w:cs="Times New Roman"/>
                <w:sz w:val="20"/>
                <w:szCs w:val="20"/>
              </w:rPr>
              <w:t>4</w:t>
            </w:r>
          </w:p>
        </w:tc>
        <w:tc>
          <w:tcPr>
            <w:tcW w:w="7230" w:type="dxa"/>
            <w:tcBorders>
              <w:top w:val="single" w:sz="4" w:space="0" w:color="auto"/>
              <w:left w:val="single" w:sz="4" w:space="0" w:color="auto"/>
              <w:bottom w:val="single" w:sz="4" w:space="0" w:color="auto"/>
              <w:right w:val="nil"/>
            </w:tcBorders>
            <w:shd w:val="clear" w:color="auto" w:fill="FFFFFF"/>
            <w:vAlign w:val="center"/>
          </w:tcPr>
          <w:p w:rsidR="000222C2" w:rsidRPr="00CE4294" w:rsidRDefault="00D639C3" w:rsidP="00D639C3">
            <w:pPr>
              <w:rPr>
                <w:rFonts w:ascii="Times New Roman" w:hAnsi="Times New Roman" w:cs="Times New Roman"/>
                <w:color w:val="auto"/>
                <w:sz w:val="20"/>
                <w:szCs w:val="20"/>
              </w:rPr>
            </w:pPr>
            <w:r>
              <w:rPr>
                <w:rFonts w:ascii="Times New Roman" w:hAnsi="Times New Roman" w:cs="Times New Roman"/>
                <w:sz w:val="20"/>
                <w:szCs w:val="20"/>
              </w:rPr>
              <w:t>Küçükbaş Küpe Uygulama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CE4294" w:rsidRDefault="00D639C3" w:rsidP="00D639C3">
            <w:pPr>
              <w:ind w:right="100"/>
              <w:jc w:val="center"/>
              <w:rPr>
                <w:rFonts w:ascii="Times New Roman" w:hAnsi="Times New Roman" w:cs="Times New Roman"/>
                <w:color w:val="auto"/>
                <w:sz w:val="20"/>
                <w:szCs w:val="20"/>
              </w:rPr>
            </w:pPr>
            <w:r>
              <w:rPr>
                <w:rFonts w:ascii="Times New Roman" w:hAnsi="Times New Roman" w:cs="Times New Roman"/>
                <w:sz w:val="20"/>
                <w:szCs w:val="20"/>
              </w:rPr>
              <w:t>1</w:t>
            </w:r>
          </w:p>
        </w:tc>
      </w:tr>
      <w:tr w:rsidR="00D639C3" w:rsidTr="00D639C3">
        <w:tblPrEx>
          <w:tblBorders>
            <w:top w:val="single" w:sz="4" w:space="0" w:color="auto"/>
          </w:tblBorders>
          <w:tblCellMar>
            <w:left w:w="70" w:type="dxa"/>
            <w:right w:w="70" w:type="dxa"/>
          </w:tblCellMar>
        </w:tblPrEx>
        <w:trPr>
          <w:trHeight w:val="100"/>
        </w:trPr>
        <w:tc>
          <w:tcPr>
            <w:tcW w:w="9072" w:type="dxa"/>
            <w:gridSpan w:val="3"/>
            <w:tcBorders>
              <w:top w:val="single" w:sz="4" w:space="0" w:color="auto"/>
            </w:tcBorders>
          </w:tcPr>
          <w:p w:rsidR="00D639C3" w:rsidRDefault="00D639C3" w:rsidP="00D639C3">
            <w:pPr>
              <w:rPr>
                <w:sz w:val="20"/>
                <w:szCs w:val="20"/>
              </w:rPr>
            </w:pPr>
          </w:p>
        </w:tc>
      </w:tr>
    </w:tbl>
    <w:p w:rsidR="000222C2" w:rsidRDefault="000222C2" w:rsidP="000222C2">
      <w:pPr>
        <w:rPr>
          <w:sz w:val="20"/>
          <w:szCs w:val="20"/>
        </w:rPr>
      </w:pPr>
    </w:p>
    <w:p w:rsidR="00D639C3" w:rsidRDefault="00D639C3"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572"/>
        <w:gridCol w:w="7230"/>
        <w:gridCol w:w="1275"/>
      </w:tblGrid>
      <w:tr w:rsidR="000222C2" w:rsidRPr="00CE4294" w:rsidTr="00CE4294">
        <w:trPr>
          <w:trHeight w:hRule="exact" w:val="448"/>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b/>
                <w:sz w:val="20"/>
                <w:szCs w:val="20"/>
              </w:rPr>
            </w:pPr>
            <w:r w:rsidRPr="00CE4294">
              <w:rPr>
                <w:rFonts w:ascii="Times New Roman" w:hAnsi="Times New Roman" w:cs="Times New Roman"/>
                <w:b/>
                <w:sz w:val="20"/>
                <w:szCs w:val="20"/>
              </w:rPr>
              <w:t>Sıra No</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jc w:val="center"/>
              <w:rPr>
                <w:rFonts w:ascii="Times New Roman" w:hAnsi="Times New Roman" w:cs="Times New Roman"/>
                <w:b/>
                <w:sz w:val="20"/>
                <w:szCs w:val="20"/>
              </w:rPr>
            </w:pPr>
            <w:r w:rsidRPr="00CE4294">
              <w:rPr>
                <w:rFonts w:ascii="Times New Roman" w:hAnsi="Times New Roman" w:cs="Times New Roman"/>
                <w:b/>
                <w:sz w:val="20"/>
                <w:szCs w:val="20"/>
              </w:rPr>
              <w:t xml:space="preserve">Biyolojik ve </w:t>
            </w:r>
            <w:proofErr w:type="spellStart"/>
            <w:r w:rsidRPr="00CE4294">
              <w:rPr>
                <w:rFonts w:ascii="Times New Roman" w:hAnsi="Times New Roman" w:cs="Times New Roman"/>
                <w:b/>
                <w:sz w:val="20"/>
                <w:szCs w:val="20"/>
              </w:rPr>
              <w:t>Biyoteknik</w:t>
            </w:r>
            <w:proofErr w:type="spellEnd"/>
            <w:r w:rsidRPr="00CE4294">
              <w:rPr>
                <w:rFonts w:ascii="Times New Roman" w:hAnsi="Times New Roman" w:cs="Times New Roman"/>
                <w:b/>
                <w:sz w:val="20"/>
                <w:szCs w:val="20"/>
              </w:rPr>
              <w:t xml:space="preserve"> Mücadele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0222C2" w:rsidP="00CE4294">
            <w:pPr>
              <w:ind w:right="100"/>
              <w:jc w:val="center"/>
              <w:rPr>
                <w:rFonts w:ascii="Times New Roman" w:hAnsi="Times New Roman" w:cs="Times New Roman"/>
                <w:b/>
                <w:sz w:val="20"/>
                <w:szCs w:val="20"/>
              </w:rPr>
            </w:pPr>
            <w:r w:rsidRPr="00CE4294">
              <w:rPr>
                <w:rFonts w:ascii="Times New Roman" w:hAnsi="Times New Roman" w:cs="Times New Roman"/>
                <w:b/>
                <w:sz w:val="20"/>
                <w:szCs w:val="20"/>
              </w:rPr>
              <w:t>(TL/da)</w:t>
            </w:r>
          </w:p>
        </w:tc>
      </w:tr>
      <w:tr w:rsidR="000222C2" w:rsidRPr="00CE4294" w:rsidTr="00CE4294">
        <w:trPr>
          <w:trHeight w:hRule="exact" w:val="288"/>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5F23A3" w:rsidP="005F23A3">
            <w:pPr>
              <w:rPr>
                <w:rFonts w:ascii="Times New Roman" w:hAnsi="Times New Roman" w:cs="Times New Roman"/>
                <w:color w:val="auto"/>
                <w:sz w:val="20"/>
                <w:szCs w:val="20"/>
              </w:rPr>
            </w:pPr>
            <w:proofErr w:type="spellStart"/>
            <w:r>
              <w:rPr>
                <w:rFonts w:ascii="Times New Roman" w:hAnsi="Times New Roman" w:cs="Times New Roman"/>
                <w:sz w:val="20"/>
                <w:szCs w:val="20"/>
              </w:rPr>
              <w:t>Örtüaltında</w:t>
            </w:r>
            <w:proofErr w:type="spellEnd"/>
            <w:r>
              <w:rPr>
                <w:rFonts w:ascii="Times New Roman" w:hAnsi="Times New Roman" w:cs="Times New Roman"/>
                <w:sz w:val="20"/>
                <w:szCs w:val="20"/>
              </w:rPr>
              <w:t xml:space="preserve"> </w:t>
            </w:r>
            <w:proofErr w:type="spellStart"/>
            <w:r w:rsidR="000222C2" w:rsidRPr="00CE4294">
              <w:rPr>
                <w:rFonts w:ascii="Times New Roman" w:hAnsi="Times New Roman" w:cs="Times New Roman"/>
                <w:sz w:val="20"/>
                <w:szCs w:val="20"/>
              </w:rPr>
              <w:t>Biyoteknik</w:t>
            </w:r>
            <w:proofErr w:type="spellEnd"/>
            <w:r w:rsidR="000222C2" w:rsidRPr="00CE4294">
              <w:rPr>
                <w:rFonts w:ascii="Times New Roman" w:hAnsi="Times New Roman" w:cs="Times New Roman"/>
                <w:sz w:val="20"/>
                <w:szCs w:val="20"/>
              </w:rPr>
              <w:t xml:space="preserve"> mücadele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5F23A3" w:rsidP="00CE4294">
            <w:pPr>
              <w:ind w:right="100"/>
              <w:jc w:val="center"/>
              <w:rPr>
                <w:rFonts w:ascii="Times New Roman" w:hAnsi="Times New Roman" w:cs="Times New Roman"/>
                <w:color w:val="auto"/>
                <w:sz w:val="20"/>
                <w:szCs w:val="20"/>
              </w:rPr>
            </w:pPr>
            <w:r>
              <w:rPr>
                <w:rFonts w:ascii="Times New Roman" w:hAnsi="Times New Roman" w:cs="Times New Roman"/>
                <w:sz w:val="20"/>
                <w:szCs w:val="20"/>
              </w:rPr>
              <w:t>12</w:t>
            </w:r>
            <w:r w:rsidR="000222C2" w:rsidRPr="00CE4294">
              <w:rPr>
                <w:rFonts w:ascii="Times New Roman" w:hAnsi="Times New Roman" w:cs="Times New Roman"/>
                <w:sz w:val="20"/>
                <w:szCs w:val="20"/>
              </w:rPr>
              <w:t>0</w:t>
            </w:r>
          </w:p>
        </w:tc>
      </w:tr>
      <w:tr w:rsidR="000222C2" w:rsidRPr="00CE4294" w:rsidTr="00CE4294">
        <w:trPr>
          <w:trHeight w:hRule="exact" w:val="270"/>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2</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5F23A3" w:rsidP="005F23A3">
            <w:pPr>
              <w:rPr>
                <w:rFonts w:ascii="Times New Roman" w:hAnsi="Times New Roman" w:cs="Times New Roman"/>
                <w:color w:val="auto"/>
                <w:sz w:val="20"/>
                <w:szCs w:val="20"/>
              </w:rPr>
            </w:pPr>
            <w:proofErr w:type="spellStart"/>
            <w:r>
              <w:rPr>
                <w:rFonts w:ascii="Times New Roman" w:hAnsi="Times New Roman" w:cs="Times New Roman"/>
                <w:sz w:val="20"/>
                <w:szCs w:val="20"/>
              </w:rPr>
              <w:t>Örtüaltında</w:t>
            </w:r>
            <w:proofErr w:type="spellEnd"/>
            <w:r>
              <w:rPr>
                <w:rFonts w:ascii="Times New Roman" w:hAnsi="Times New Roman" w:cs="Times New Roman"/>
                <w:sz w:val="20"/>
                <w:szCs w:val="20"/>
              </w:rPr>
              <w:t xml:space="preserve"> </w:t>
            </w:r>
            <w:r w:rsidR="000222C2" w:rsidRPr="00CE4294">
              <w:rPr>
                <w:rFonts w:ascii="Times New Roman" w:hAnsi="Times New Roman" w:cs="Times New Roman"/>
                <w:sz w:val="20"/>
                <w:szCs w:val="20"/>
              </w:rPr>
              <w:t>Biyolojik mücadele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5F23A3" w:rsidP="00CE4294">
            <w:pPr>
              <w:ind w:right="100"/>
              <w:jc w:val="center"/>
              <w:rPr>
                <w:rFonts w:ascii="Times New Roman" w:hAnsi="Times New Roman" w:cs="Times New Roman"/>
                <w:color w:val="auto"/>
                <w:sz w:val="20"/>
                <w:szCs w:val="20"/>
              </w:rPr>
            </w:pPr>
            <w:r>
              <w:rPr>
                <w:rFonts w:ascii="Times New Roman" w:hAnsi="Times New Roman" w:cs="Times New Roman"/>
                <w:sz w:val="20"/>
                <w:szCs w:val="20"/>
              </w:rPr>
              <w:t>40</w:t>
            </w:r>
            <w:r w:rsidR="000222C2" w:rsidRPr="00CE4294">
              <w:rPr>
                <w:rFonts w:ascii="Times New Roman" w:hAnsi="Times New Roman" w:cs="Times New Roman"/>
                <w:sz w:val="20"/>
                <w:szCs w:val="20"/>
              </w:rPr>
              <w:t>0</w:t>
            </w:r>
          </w:p>
        </w:tc>
      </w:tr>
      <w:tr w:rsidR="000222C2" w:rsidRPr="00CE4294" w:rsidTr="00CE4294">
        <w:trPr>
          <w:trHeight w:hRule="exact" w:val="266"/>
        </w:trPr>
        <w:tc>
          <w:tcPr>
            <w:tcW w:w="7802" w:type="dxa"/>
            <w:gridSpan w:val="2"/>
            <w:tcBorders>
              <w:top w:val="single" w:sz="4" w:space="0" w:color="auto"/>
              <w:left w:val="single" w:sz="4" w:space="0" w:color="auto"/>
              <w:bottom w:val="nil"/>
              <w:right w:val="nil"/>
            </w:tcBorders>
            <w:shd w:val="clear" w:color="auto" w:fill="FFFFFF"/>
            <w:vAlign w:val="center"/>
          </w:tcPr>
          <w:p w:rsidR="000222C2" w:rsidRPr="00CE4294" w:rsidRDefault="00CE4294" w:rsidP="00CE4294">
            <w:pPr>
              <w:ind w:left="100"/>
              <w:rPr>
                <w:rFonts w:ascii="Times New Roman" w:hAnsi="Times New Roman" w:cs="Times New Roman"/>
                <w:b/>
                <w:color w:val="auto"/>
                <w:sz w:val="20"/>
                <w:szCs w:val="20"/>
              </w:rPr>
            </w:pPr>
            <w:proofErr w:type="spellStart"/>
            <w:r w:rsidRPr="00CE4294">
              <w:rPr>
                <w:rFonts w:ascii="Times New Roman" w:hAnsi="Times New Roman" w:cs="Times New Roman"/>
                <w:b/>
                <w:bCs/>
                <w:sz w:val="20"/>
                <w:szCs w:val="20"/>
              </w:rPr>
              <w:t>Ö</w:t>
            </w:r>
            <w:r w:rsidR="000222C2" w:rsidRPr="00CE4294">
              <w:rPr>
                <w:rFonts w:ascii="Times New Roman" w:hAnsi="Times New Roman" w:cs="Times New Roman"/>
                <w:b/>
                <w:bCs/>
                <w:sz w:val="20"/>
                <w:szCs w:val="20"/>
              </w:rPr>
              <w:t>rtüaltı</w:t>
            </w:r>
            <w:proofErr w:type="spellEnd"/>
            <w:r w:rsidR="000222C2" w:rsidRPr="00CE4294">
              <w:rPr>
                <w:rFonts w:ascii="Times New Roman" w:hAnsi="Times New Roman" w:cs="Times New Roman"/>
                <w:b/>
                <w:bCs/>
                <w:sz w:val="20"/>
                <w:szCs w:val="20"/>
              </w:rPr>
              <w:t xml:space="preserve"> </w:t>
            </w:r>
            <w:r w:rsidR="000222C2" w:rsidRPr="00CE4294">
              <w:rPr>
                <w:rFonts w:ascii="Times New Roman" w:hAnsi="Times New Roman" w:cs="Times New Roman"/>
                <w:b/>
                <w:sz w:val="20"/>
                <w:szCs w:val="20"/>
              </w:rPr>
              <w:t>paket toplamı</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5F23A3" w:rsidP="00CE4294">
            <w:pPr>
              <w:ind w:right="100"/>
              <w:jc w:val="center"/>
              <w:rPr>
                <w:rFonts w:ascii="Times New Roman" w:hAnsi="Times New Roman" w:cs="Times New Roman"/>
                <w:b/>
                <w:color w:val="auto"/>
                <w:sz w:val="20"/>
                <w:szCs w:val="20"/>
              </w:rPr>
            </w:pPr>
            <w:r>
              <w:rPr>
                <w:rFonts w:ascii="Times New Roman" w:hAnsi="Times New Roman" w:cs="Times New Roman"/>
                <w:b/>
                <w:sz w:val="20"/>
                <w:szCs w:val="20"/>
              </w:rPr>
              <w:t>520</w:t>
            </w:r>
          </w:p>
        </w:tc>
      </w:tr>
      <w:tr w:rsidR="000222C2" w:rsidRPr="00CE4294" w:rsidTr="00CE4294">
        <w:trPr>
          <w:trHeight w:hRule="exact" w:val="266"/>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3</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proofErr w:type="spellStart"/>
            <w:r w:rsidRPr="00CE4294">
              <w:rPr>
                <w:rFonts w:ascii="Times New Roman" w:hAnsi="Times New Roman" w:cs="Times New Roman"/>
                <w:sz w:val="20"/>
                <w:szCs w:val="20"/>
              </w:rPr>
              <w:t>Biyoteknik</w:t>
            </w:r>
            <w:proofErr w:type="spellEnd"/>
            <w:r w:rsidRPr="00CE4294">
              <w:rPr>
                <w:rFonts w:ascii="Times New Roman" w:hAnsi="Times New Roman" w:cs="Times New Roman"/>
                <w:sz w:val="20"/>
                <w:szCs w:val="20"/>
              </w:rPr>
              <w:t xml:space="preserve"> mücadele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5F23A3" w:rsidP="00CE4294">
            <w:pPr>
              <w:ind w:right="100"/>
              <w:jc w:val="center"/>
              <w:rPr>
                <w:rFonts w:ascii="Times New Roman" w:hAnsi="Times New Roman" w:cs="Times New Roman"/>
                <w:color w:val="auto"/>
                <w:sz w:val="20"/>
                <w:szCs w:val="20"/>
              </w:rPr>
            </w:pPr>
            <w:r>
              <w:rPr>
                <w:rFonts w:ascii="Times New Roman" w:hAnsi="Times New Roman" w:cs="Times New Roman"/>
                <w:sz w:val="20"/>
                <w:szCs w:val="20"/>
              </w:rPr>
              <w:t>50</w:t>
            </w:r>
          </w:p>
        </w:tc>
      </w:tr>
      <w:tr w:rsidR="000222C2" w:rsidRPr="00CE4294" w:rsidTr="00CE4294">
        <w:trPr>
          <w:trHeight w:hRule="exact" w:val="270"/>
        </w:trPr>
        <w:tc>
          <w:tcPr>
            <w:tcW w:w="572"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jc w:val="center"/>
              <w:rPr>
                <w:rFonts w:ascii="Times New Roman" w:hAnsi="Times New Roman" w:cs="Times New Roman"/>
                <w:color w:val="auto"/>
                <w:sz w:val="20"/>
                <w:szCs w:val="20"/>
              </w:rPr>
            </w:pPr>
            <w:r w:rsidRPr="00CE4294">
              <w:rPr>
                <w:rFonts w:ascii="Times New Roman" w:hAnsi="Times New Roman" w:cs="Times New Roman"/>
                <w:sz w:val="20"/>
                <w:szCs w:val="20"/>
              </w:rPr>
              <w:t>4</w:t>
            </w:r>
          </w:p>
        </w:tc>
        <w:tc>
          <w:tcPr>
            <w:tcW w:w="7230" w:type="dxa"/>
            <w:tcBorders>
              <w:top w:val="single" w:sz="4" w:space="0" w:color="auto"/>
              <w:left w:val="single" w:sz="4" w:space="0" w:color="auto"/>
              <w:bottom w:val="nil"/>
              <w:right w:val="nil"/>
            </w:tcBorders>
            <w:shd w:val="clear" w:color="auto" w:fill="FFFFFF"/>
            <w:vAlign w:val="center"/>
          </w:tcPr>
          <w:p w:rsidR="000222C2" w:rsidRPr="00CE4294" w:rsidRDefault="000222C2" w:rsidP="00CE4294">
            <w:pPr>
              <w:ind w:left="80"/>
              <w:rPr>
                <w:rFonts w:ascii="Times New Roman" w:hAnsi="Times New Roman" w:cs="Times New Roman"/>
                <w:color w:val="auto"/>
                <w:sz w:val="20"/>
                <w:szCs w:val="20"/>
              </w:rPr>
            </w:pPr>
            <w:r w:rsidRPr="00CE4294">
              <w:rPr>
                <w:rFonts w:ascii="Times New Roman" w:hAnsi="Times New Roman" w:cs="Times New Roman"/>
                <w:sz w:val="20"/>
                <w:szCs w:val="20"/>
              </w:rPr>
              <w:t>Biyolojik mücadele desteği</w:t>
            </w:r>
          </w:p>
        </w:tc>
        <w:tc>
          <w:tcPr>
            <w:tcW w:w="1275" w:type="dxa"/>
            <w:tcBorders>
              <w:top w:val="single" w:sz="4" w:space="0" w:color="auto"/>
              <w:left w:val="single" w:sz="4" w:space="0" w:color="auto"/>
              <w:bottom w:val="nil"/>
              <w:right w:val="single" w:sz="4" w:space="0" w:color="auto"/>
            </w:tcBorders>
            <w:shd w:val="clear" w:color="auto" w:fill="FFFFFF"/>
            <w:vAlign w:val="center"/>
          </w:tcPr>
          <w:p w:rsidR="000222C2" w:rsidRPr="00CE4294" w:rsidRDefault="005F23A3" w:rsidP="00CE4294">
            <w:pPr>
              <w:ind w:right="100"/>
              <w:jc w:val="center"/>
              <w:rPr>
                <w:rFonts w:ascii="Times New Roman" w:hAnsi="Times New Roman" w:cs="Times New Roman"/>
                <w:color w:val="auto"/>
                <w:sz w:val="20"/>
                <w:szCs w:val="20"/>
              </w:rPr>
            </w:pPr>
            <w:r>
              <w:rPr>
                <w:rFonts w:ascii="Times New Roman" w:hAnsi="Times New Roman" w:cs="Times New Roman"/>
                <w:sz w:val="20"/>
                <w:szCs w:val="20"/>
              </w:rPr>
              <w:t>50</w:t>
            </w:r>
          </w:p>
        </w:tc>
      </w:tr>
      <w:tr w:rsidR="000222C2" w:rsidRPr="00CE4294" w:rsidTr="00CE4294">
        <w:trPr>
          <w:trHeight w:hRule="exact" w:val="284"/>
        </w:trPr>
        <w:tc>
          <w:tcPr>
            <w:tcW w:w="7802" w:type="dxa"/>
            <w:gridSpan w:val="2"/>
            <w:tcBorders>
              <w:top w:val="single" w:sz="4" w:space="0" w:color="auto"/>
              <w:left w:val="single" w:sz="4" w:space="0" w:color="auto"/>
              <w:bottom w:val="single" w:sz="4" w:space="0" w:color="auto"/>
              <w:right w:val="nil"/>
            </w:tcBorders>
            <w:shd w:val="clear" w:color="auto" w:fill="FFFFFF"/>
            <w:vAlign w:val="center"/>
          </w:tcPr>
          <w:p w:rsidR="000222C2" w:rsidRPr="00CE4294" w:rsidRDefault="000222C2" w:rsidP="00CE4294">
            <w:pPr>
              <w:ind w:left="80"/>
              <w:rPr>
                <w:rFonts w:ascii="Times New Roman" w:hAnsi="Times New Roman" w:cs="Times New Roman"/>
                <w:b/>
                <w:color w:val="auto"/>
                <w:sz w:val="20"/>
                <w:szCs w:val="20"/>
              </w:rPr>
            </w:pPr>
            <w:r w:rsidRPr="00CE4294">
              <w:rPr>
                <w:rFonts w:ascii="Times New Roman" w:hAnsi="Times New Roman" w:cs="Times New Roman"/>
                <w:b/>
                <w:bCs/>
                <w:sz w:val="20"/>
                <w:szCs w:val="20"/>
              </w:rPr>
              <w:t xml:space="preserve">Açık </w:t>
            </w:r>
            <w:r w:rsidRPr="00CE4294">
              <w:rPr>
                <w:rFonts w:ascii="Times New Roman" w:hAnsi="Times New Roman" w:cs="Times New Roman"/>
                <w:b/>
                <w:sz w:val="20"/>
                <w:szCs w:val="20"/>
              </w:rPr>
              <w:t xml:space="preserve">alanda paket </w:t>
            </w:r>
            <w:r w:rsidRPr="00CE4294">
              <w:rPr>
                <w:rFonts w:ascii="Times New Roman" w:hAnsi="Times New Roman" w:cs="Times New Roman"/>
                <w:b/>
                <w:bCs/>
                <w:sz w:val="20"/>
                <w:szCs w:val="20"/>
              </w:rPr>
              <w:t>toplamı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CE4294" w:rsidRDefault="005F23A3" w:rsidP="00CE4294">
            <w:pPr>
              <w:ind w:right="100"/>
              <w:jc w:val="center"/>
              <w:rPr>
                <w:rFonts w:ascii="Times New Roman" w:hAnsi="Times New Roman" w:cs="Times New Roman"/>
                <w:b/>
                <w:color w:val="auto"/>
                <w:sz w:val="20"/>
                <w:szCs w:val="20"/>
              </w:rPr>
            </w:pPr>
            <w:r>
              <w:rPr>
                <w:rFonts w:ascii="Times New Roman" w:hAnsi="Times New Roman" w:cs="Times New Roman"/>
                <w:b/>
                <w:sz w:val="20"/>
                <w:szCs w:val="20"/>
              </w:rPr>
              <w:t>100</w:t>
            </w:r>
          </w:p>
        </w:tc>
      </w:tr>
    </w:tbl>
    <w:p w:rsidR="000222C2" w:rsidRDefault="000222C2" w:rsidP="000222C2">
      <w:pPr>
        <w:rPr>
          <w:sz w:val="20"/>
          <w:szCs w:val="20"/>
        </w:rPr>
      </w:pPr>
    </w:p>
    <w:p w:rsidR="00CE4294" w:rsidRDefault="00CE4294" w:rsidP="000222C2">
      <w:pPr>
        <w:rPr>
          <w:sz w:val="20"/>
          <w:szCs w:val="20"/>
        </w:rPr>
      </w:pPr>
    </w:p>
    <w:p w:rsidR="00CE4294" w:rsidRDefault="00CE4294" w:rsidP="000222C2">
      <w:pPr>
        <w:rPr>
          <w:sz w:val="20"/>
          <w:szCs w:val="20"/>
        </w:rPr>
      </w:pPr>
    </w:p>
    <w:p w:rsidR="00CE4294" w:rsidRDefault="00CE4294" w:rsidP="000222C2">
      <w:pPr>
        <w:rPr>
          <w:sz w:val="20"/>
          <w:szCs w:val="20"/>
        </w:rPr>
      </w:pPr>
    </w:p>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572"/>
        <w:gridCol w:w="1937"/>
        <w:gridCol w:w="4303"/>
        <w:gridCol w:w="2129"/>
      </w:tblGrid>
      <w:tr w:rsidR="000222C2" w:rsidRPr="00CE4294" w:rsidTr="004B3448">
        <w:trPr>
          <w:trHeight w:hRule="exact" w:val="586"/>
        </w:trPr>
        <w:tc>
          <w:tcPr>
            <w:tcW w:w="572" w:type="dxa"/>
            <w:tcBorders>
              <w:top w:val="single" w:sz="4" w:space="0" w:color="auto"/>
              <w:left w:val="single" w:sz="4" w:space="0" w:color="auto"/>
              <w:bottom w:val="nil"/>
              <w:right w:val="nil"/>
            </w:tcBorders>
            <w:shd w:val="clear" w:color="auto" w:fill="FFFFFF"/>
            <w:vAlign w:val="center"/>
          </w:tcPr>
          <w:p w:rsidR="000222C2" w:rsidRPr="00DF470C" w:rsidRDefault="000222C2" w:rsidP="006B373A">
            <w:pPr>
              <w:jc w:val="center"/>
              <w:rPr>
                <w:rFonts w:ascii="Times New Roman" w:hAnsi="Times New Roman" w:cs="Times New Roman"/>
                <w:b/>
                <w:color w:val="auto"/>
                <w:sz w:val="20"/>
                <w:szCs w:val="20"/>
              </w:rPr>
            </w:pPr>
            <w:r w:rsidRPr="00DF470C">
              <w:rPr>
                <w:rFonts w:ascii="Times New Roman" w:hAnsi="Times New Roman" w:cs="Times New Roman"/>
                <w:b/>
                <w:sz w:val="20"/>
                <w:szCs w:val="20"/>
              </w:rPr>
              <w:lastRenderedPageBreak/>
              <w:t>Sıra</w:t>
            </w:r>
            <w:r w:rsidR="00DF470C">
              <w:rPr>
                <w:rFonts w:ascii="Times New Roman" w:hAnsi="Times New Roman" w:cs="Times New Roman"/>
                <w:b/>
                <w:sz w:val="20"/>
                <w:szCs w:val="20"/>
              </w:rPr>
              <w:t xml:space="preserve"> </w:t>
            </w:r>
            <w:r w:rsidRPr="00DF470C">
              <w:rPr>
                <w:rFonts w:ascii="Times New Roman" w:hAnsi="Times New Roman" w:cs="Times New Roman"/>
                <w:b/>
                <w:sz w:val="20"/>
                <w:szCs w:val="20"/>
              </w:rPr>
              <w:t>No</w:t>
            </w:r>
          </w:p>
        </w:tc>
        <w:tc>
          <w:tcPr>
            <w:tcW w:w="6237" w:type="dxa"/>
            <w:gridSpan w:val="2"/>
            <w:tcBorders>
              <w:top w:val="single" w:sz="4" w:space="0" w:color="auto"/>
              <w:left w:val="single" w:sz="4" w:space="0" w:color="auto"/>
              <w:bottom w:val="nil"/>
              <w:right w:val="nil"/>
            </w:tcBorders>
            <w:shd w:val="clear" w:color="auto" w:fill="FFFFFF"/>
            <w:vAlign w:val="center"/>
          </w:tcPr>
          <w:p w:rsidR="000222C2" w:rsidRPr="00DF470C" w:rsidRDefault="000222C2" w:rsidP="006B373A">
            <w:pPr>
              <w:ind w:left="80"/>
              <w:jc w:val="center"/>
              <w:rPr>
                <w:rFonts w:ascii="Times New Roman" w:hAnsi="Times New Roman" w:cs="Times New Roman"/>
                <w:b/>
                <w:color w:val="auto"/>
                <w:sz w:val="20"/>
                <w:szCs w:val="20"/>
              </w:rPr>
            </w:pPr>
            <w:r w:rsidRPr="00DF470C">
              <w:rPr>
                <w:rFonts w:ascii="Times New Roman" w:hAnsi="Times New Roman" w:cs="Times New Roman"/>
                <w:b/>
                <w:bCs/>
                <w:sz w:val="20"/>
                <w:szCs w:val="20"/>
              </w:rPr>
              <w:t xml:space="preserve">Su </w:t>
            </w:r>
            <w:r w:rsidRPr="00DF470C">
              <w:rPr>
                <w:rFonts w:ascii="Times New Roman" w:hAnsi="Times New Roman" w:cs="Times New Roman"/>
                <w:b/>
                <w:sz w:val="20"/>
                <w:szCs w:val="20"/>
              </w:rPr>
              <w:t>Ürünleri Desteği</w:t>
            </w:r>
          </w:p>
        </w:tc>
        <w:tc>
          <w:tcPr>
            <w:tcW w:w="2129" w:type="dxa"/>
            <w:tcBorders>
              <w:top w:val="single" w:sz="4" w:space="0" w:color="auto"/>
              <w:left w:val="single" w:sz="4" w:space="0" w:color="auto"/>
              <w:bottom w:val="nil"/>
              <w:right w:val="single" w:sz="4" w:space="0" w:color="auto"/>
            </w:tcBorders>
            <w:shd w:val="clear" w:color="auto" w:fill="FFFFFF"/>
            <w:vAlign w:val="center"/>
          </w:tcPr>
          <w:p w:rsidR="000222C2" w:rsidRPr="00DF470C" w:rsidRDefault="000222C2" w:rsidP="006B373A">
            <w:pPr>
              <w:ind w:right="100"/>
              <w:jc w:val="center"/>
              <w:rPr>
                <w:rFonts w:ascii="Times New Roman" w:hAnsi="Times New Roman" w:cs="Times New Roman"/>
                <w:b/>
                <w:color w:val="auto"/>
                <w:sz w:val="20"/>
                <w:szCs w:val="20"/>
              </w:rPr>
            </w:pPr>
            <w:r w:rsidRPr="00DF470C">
              <w:rPr>
                <w:rFonts w:ascii="Times New Roman" w:hAnsi="Times New Roman" w:cs="Times New Roman"/>
                <w:b/>
                <w:sz w:val="20"/>
                <w:szCs w:val="20"/>
              </w:rPr>
              <w:t>(TL/kg-adet)</w:t>
            </w:r>
          </w:p>
        </w:tc>
      </w:tr>
      <w:tr w:rsidR="006B373A" w:rsidRPr="00CE4294" w:rsidTr="004B3448">
        <w:trPr>
          <w:trHeight w:hRule="exact" w:val="292"/>
        </w:trPr>
        <w:tc>
          <w:tcPr>
            <w:tcW w:w="572" w:type="dxa"/>
            <w:vMerge w:val="restart"/>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80"/>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c>
          <w:tcPr>
            <w:tcW w:w="1937" w:type="dxa"/>
            <w:vMerge w:val="restart"/>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80"/>
              <w:jc w:val="center"/>
              <w:rPr>
                <w:rFonts w:ascii="Times New Roman" w:hAnsi="Times New Roman" w:cs="Times New Roman"/>
                <w:color w:val="auto"/>
                <w:sz w:val="20"/>
                <w:szCs w:val="20"/>
              </w:rPr>
            </w:pPr>
            <w:r w:rsidRPr="00CE4294">
              <w:rPr>
                <w:rFonts w:ascii="Times New Roman" w:hAnsi="Times New Roman" w:cs="Times New Roman"/>
                <w:sz w:val="20"/>
                <w:szCs w:val="20"/>
              </w:rPr>
              <w:t>Alabalık</w:t>
            </w: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00"/>
              <w:rPr>
                <w:rFonts w:ascii="Times New Roman" w:hAnsi="Times New Roman" w:cs="Times New Roman"/>
                <w:color w:val="auto"/>
                <w:sz w:val="20"/>
                <w:szCs w:val="20"/>
              </w:rPr>
            </w:pPr>
            <w:r w:rsidRPr="00CE4294">
              <w:rPr>
                <w:rFonts w:ascii="Times New Roman" w:hAnsi="Times New Roman" w:cs="Times New Roman"/>
                <w:sz w:val="20"/>
                <w:szCs w:val="20"/>
              </w:rPr>
              <w:t>250,000 kg’a kadar (250.000 kg dâhil)</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0,75</w:t>
            </w:r>
          </w:p>
        </w:tc>
      </w:tr>
      <w:tr w:rsidR="006B373A" w:rsidRPr="00CE4294" w:rsidTr="004B3448">
        <w:trPr>
          <w:trHeight w:hRule="exact" w:val="288"/>
        </w:trPr>
        <w:tc>
          <w:tcPr>
            <w:tcW w:w="572" w:type="dxa"/>
            <w:vMerge/>
            <w:tcBorders>
              <w:top w:val="nil"/>
              <w:left w:val="single" w:sz="4" w:space="0" w:color="auto"/>
              <w:bottom w:val="nil"/>
              <w:right w:val="nil"/>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p>
        </w:tc>
        <w:tc>
          <w:tcPr>
            <w:tcW w:w="1937" w:type="dxa"/>
            <w:vMerge/>
            <w:tcBorders>
              <w:top w:val="nil"/>
              <w:left w:val="single" w:sz="4" w:space="0" w:color="auto"/>
              <w:bottom w:val="nil"/>
              <w:right w:val="nil"/>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00"/>
              <w:rPr>
                <w:rFonts w:ascii="Times New Roman" w:hAnsi="Times New Roman" w:cs="Times New Roman"/>
                <w:color w:val="auto"/>
                <w:sz w:val="20"/>
                <w:szCs w:val="20"/>
              </w:rPr>
            </w:pPr>
            <w:r w:rsidRPr="00CE4294">
              <w:rPr>
                <w:rFonts w:ascii="Times New Roman" w:hAnsi="Times New Roman" w:cs="Times New Roman"/>
                <w:sz w:val="20"/>
                <w:szCs w:val="20"/>
              </w:rPr>
              <w:t>250.001-500.000 kg</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r w:rsidRPr="00CE4294">
              <w:rPr>
                <w:rFonts w:ascii="Times New Roman" w:hAnsi="Times New Roman" w:cs="Times New Roman"/>
                <w:sz w:val="20"/>
                <w:szCs w:val="20"/>
              </w:rPr>
              <w:t>0,375</w:t>
            </w:r>
          </w:p>
        </w:tc>
      </w:tr>
      <w:tr w:rsidR="006B373A" w:rsidRPr="00CE4294" w:rsidTr="004B3448">
        <w:trPr>
          <w:trHeight w:hRule="exact" w:val="292"/>
        </w:trPr>
        <w:tc>
          <w:tcPr>
            <w:tcW w:w="572" w:type="dxa"/>
            <w:vMerge w:val="restart"/>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80"/>
              <w:jc w:val="center"/>
              <w:rPr>
                <w:rFonts w:ascii="Times New Roman" w:hAnsi="Times New Roman" w:cs="Times New Roman"/>
                <w:color w:val="auto"/>
                <w:sz w:val="20"/>
                <w:szCs w:val="20"/>
              </w:rPr>
            </w:pPr>
            <w:r w:rsidRPr="00CE4294">
              <w:rPr>
                <w:rFonts w:ascii="Times New Roman" w:hAnsi="Times New Roman" w:cs="Times New Roman"/>
                <w:sz w:val="20"/>
                <w:szCs w:val="20"/>
              </w:rPr>
              <w:t>1</w:t>
            </w:r>
          </w:p>
        </w:tc>
        <w:tc>
          <w:tcPr>
            <w:tcW w:w="1937" w:type="dxa"/>
            <w:vMerge w:val="restart"/>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80"/>
              <w:jc w:val="center"/>
              <w:rPr>
                <w:rFonts w:ascii="Times New Roman" w:hAnsi="Times New Roman" w:cs="Times New Roman"/>
                <w:color w:val="auto"/>
                <w:sz w:val="20"/>
                <w:szCs w:val="20"/>
              </w:rPr>
            </w:pPr>
            <w:r w:rsidRPr="00CE4294">
              <w:rPr>
                <w:rFonts w:ascii="Times New Roman" w:hAnsi="Times New Roman" w:cs="Times New Roman"/>
                <w:sz w:val="20"/>
                <w:szCs w:val="20"/>
              </w:rPr>
              <w:t>Yeni türler</w:t>
            </w: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00"/>
              <w:rPr>
                <w:rFonts w:ascii="Times New Roman" w:hAnsi="Times New Roman" w:cs="Times New Roman"/>
                <w:color w:val="auto"/>
                <w:sz w:val="20"/>
                <w:szCs w:val="20"/>
              </w:rPr>
            </w:pPr>
            <w:r w:rsidRPr="00CE4294">
              <w:rPr>
                <w:rFonts w:ascii="Times New Roman" w:hAnsi="Times New Roman" w:cs="Times New Roman"/>
                <w:sz w:val="20"/>
                <w:szCs w:val="20"/>
              </w:rPr>
              <w:t>250,000 kg’a kadar (250.000 kg dâhil)</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r>
              <w:rPr>
                <w:rFonts w:ascii="Times New Roman" w:hAnsi="Times New Roman" w:cs="Times New Roman"/>
                <w:sz w:val="20"/>
                <w:szCs w:val="20"/>
              </w:rPr>
              <w:t>1</w:t>
            </w:r>
          </w:p>
        </w:tc>
      </w:tr>
      <w:tr w:rsidR="006B373A" w:rsidRPr="00CE4294" w:rsidTr="004B3448">
        <w:trPr>
          <w:trHeight w:hRule="exact" w:val="288"/>
        </w:trPr>
        <w:tc>
          <w:tcPr>
            <w:tcW w:w="572" w:type="dxa"/>
            <w:vMerge/>
            <w:tcBorders>
              <w:top w:val="nil"/>
              <w:left w:val="single" w:sz="4" w:space="0" w:color="auto"/>
              <w:bottom w:val="nil"/>
              <w:right w:val="nil"/>
            </w:tcBorders>
            <w:shd w:val="clear" w:color="auto" w:fill="FFFFFF"/>
            <w:vAlign w:val="center"/>
          </w:tcPr>
          <w:p w:rsidR="006B373A" w:rsidRPr="00CE4294" w:rsidRDefault="006B373A" w:rsidP="006B373A">
            <w:pPr>
              <w:ind w:right="100"/>
              <w:jc w:val="center"/>
              <w:rPr>
                <w:rFonts w:ascii="Times New Roman" w:hAnsi="Times New Roman" w:cs="Times New Roman"/>
                <w:color w:val="auto"/>
                <w:sz w:val="20"/>
                <w:szCs w:val="20"/>
              </w:rPr>
            </w:pPr>
          </w:p>
        </w:tc>
        <w:tc>
          <w:tcPr>
            <w:tcW w:w="1937" w:type="dxa"/>
            <w:vMerge/>
            <w:tcBorders>
              <w:top w:val="nil"/>
              <w:left w:val="single" w:sz="4" w:space="0" w:color="auto"/>
              <w:bottom w:val="nil"/>
              <w:right w:val="nil"/>
            </w:tcBorders>
            <w:shd w:val="clear" w:color="auto" w:fill="FFFFFF"/>
            <w:vAlign w:val="center"/>
          </w:tcPr>
          <w:p w:rsidR="006B373A" w:rsidRPr="00CE4294" w:rsidRDefault="006B373A" w:rsidP="006B373A">
            <w:pPr>
              <w:ind w:right="100"/>
              <w:jc w:val="center"/>
              <w:rPr>
                <w:rFonts w:ascii="Times New Roman" w:hAnsi="Times New Roman" w:cs="Times New Roman"/>
                <w:color w:val="auto"/>
                <w:sz w:val="20"/>
                <w:szCs w:val="20"/>
              </w:rPr>
            </w:pP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6B373A" w:rsidP="006B373A">
            <w:pPr>
              <w:ind w:left="100"/>
              <w:rPr>
                <w:rFonts w:ascii="Times New Roman" w:hAnsi="Times New Roman" w:cs="Times New Roman"/>
                <w:color w:val="auto"/>
                <w:sz w:val="20"/>
                <w:szCs w:val="20"/>
              </w:rPr>
            </w:pPr>
            <w:r w:rsidRPr="00CE4294">
              <w:rPr>
                <w:rFonts w:ascii="Times New Roman" w:hAnsi="Times New Roman" w:cs="Times New Roman"/>
                <w:sz w:val="20"/>
                <w:szCs w:val="20"/>
              </w:rPr>
              <w:t>250.001-500.000 kg</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6B373A" w:rsidP="006B373A">
            <w:pPr>
              <w:ind w:right="100"/>
              <w:jc w:val="center"/>
              <w:rPr>
                <w:rFonts w:ascii="Times New Roman" w:hAnsi="Times New Roman" w:cs="Times New Roman"/>
                <w:color w:val="auto"/>
                <w:sz w:val="20"/>
                <w:szCs w:val="20"/>
              </w:rPr>
            </w:pPr>
            <w:r>
              <w:rPr>
                <w:rFonts w:ascii="Times New Roman" w:hAnsi="Times New Roman" w:cs="Times New Roman"/>
                <w:sz w:val="20"/>
                <w:szCs w:val="20"/>
              </w:rPr>
              <w:t>0,5</w:t>
            </w:r>
          </w:p>
        </w:tc>
      </w:tr>
      <w:tr w:rsidR="006B373A" w:rsidRPr="00CE4294" w:rsidTr="004B3448">
        <w:trPr>
          <w:trHeight w:hRule="exact" w:val="284"/>
        </w:trPr>
        <w:tc>
          <w:tcPr>
            <w:tcW w:w="572" w:type="dxa"/>
            <w:vMerge w:val="restart"/>
            <w:tcBorders>
              <w:top w:val="single" w:sz="4" w:space="0" w:color="auto"/>
              <w:left w:val="single" w:sz="4" w:space="0" w:color="auto"/>
              <w:bottom w:val="nil"/>
              <w:right w:val="nil"/>
            </w:tcBorders>
            <w:shd w:val="clear" w:color="auto" w:fill="FFFFFF"/>
            <w:vAlign w:val="center"/>
          </w:tcPr>
          <w:p w:rsidR="006B373A" w:rsidRPr="00CE4294" w:rsidRDefault="00354BF1" w:rsidP="0081405A">
            <w:pPr>
              <w:ind w:left="180"/>
              <w:jc w:val="center"/>
              <w:rPr>
                <w:rFonts w:ascii="Times New Roman" w:hAnsi="Times New Roman" w:cs="Times New Roman"/>
                <w:color w:val="auto"/>
                <w:sz w:val="20"/>
                <w:szCs w:val="20"/>
              </w:rPr>
            </w:pPr>
            <w:r>
              <w:rPr>
                <w:rFonts w:ascii="Times New Roman" w:hAnsi="Times New Roman" w:cs="Times New Roman"/>
                <w:sz w:val="20"/>
                <w:szCs w:val="20"/>
              </w:rPr>
              <w:t>3</w:t>
            </w:r>
          </w:p>
        </w:tc>
        <w:tc>
          <w:tcPr>
            <w:tcW w:w="1937" w:type="dxa"/>
            <w:vMerge w:val="restart"/>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80"/>
              <w:jc w:val="center"/>
              <w:rPr>
                <w:rFonts w:ascii="Times New Roman" w:hAnsi="Times New Roman" w:cs="Times New Roman"/>
                <w:color w:val="auto"/>
                <w:sz w:val="20"/>
                <w:szCs w:val="20"/>
              </w:rPr>
            </w:pPr>
            <w:r>
              <w:rPr>
                <w:rFonts w:ascii="Times New Roman" w:hAnsi="Times New Roman" w:cs="Times New Roman"/>
                <w:sz w:val="20"/>
                <w:szCs w:val="20"/>
              </w:rPr>
              <w:t>Kapalı Sistem Üretim(</w:t>
            </w:r>
            <w:proofErr w:type="spellStart"/>
            <w:r>
              <w:rPr>
                <w:rFonts w:ascii="Times New Roman" w:hAnsi="Times New Roman" w:cs="Times New Roman"/>
                <w:sz w:val="20"/>
                <w:szCs w:val="20"/>
              </w:rPr>
              <w:t>kğ</w:t>
            </w:r>
            <w:proofErr w:type="spellEnd"/>
            <w:r>
              <w:rPr>
                <w:rFonts w:ascii="Times New Roman" w:hAnsi="Times New Roman" w:cs="Times New Roman"/>
                <w:sz w:val="20"/>
                <w:szCs w:val="20"/>
              </w:rPr>
              <w:t>)</w:t>
            </w: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00"/>
              <w:rPr>
                <w:rFonts w:ascii="Times New Roman" w:hAnsi="Times New Roman" w:cs="Times New Roman"/>
                <w:color w:val="auto"/>
                <w:sz w:val="20"/>
                <w:szCs w:val="20"/>
              </w:rPr>
            </w:pPr>
            <w:r w:rsidRPr="00CE4294">
              <w:rPr>
                <w:rFonts w:ascii="Times New Roman" w:hAnsi="Times New Roman" w:cs="Times New Roman"/>
                <w:sz w:val="20"/>
                <w:szCs w:val="20"/>
              </w:rPr>
              <w:t>250.000 kg’a kadar (250.000 kg dâhil)</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r>
              <w:rPr>
                <w:rFonts w:ascii="Times New Roman" w:hAnsi="Times New Roman" w:cs="Times New Roman"/>
                <w:sz w:val="20"/>
                <w:szCs w:val="20"/>
              </w:rPr>
              <w:t>0,5</w:t>
            </w:r>
          </w:p>
        </w:tc>
      </w:tr>
      <w:tr w:rsidR="006B373A" w:rsidRPr="00CE4294" w:rsidTr="004B3448">
        <w:trPr>
          <w:trHeight w:hRule="exact" w:val="288"/>
        </w:trPr>
        <w:tc>
          <w:tcPr>
            <w:tcW w:w="572" w:type="dxa"/>
            <w:vMerge/>
            <w:tcBorders>
              <w:top w:val="nil"/>
              <w:left w:val="single" w:sz="4" w:space="0" w:color="auto"/>
              <w:bottom w:val="nil"/>
              <w:right w:val="nil"/>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p>
        </w:tc>
        <w:tc>
          <w:tcPr>
            <w:tcW w:w="1937" w:type="dxa"/>
            <w:vMerge/>
            <w:tcBorders>
              <w:top w:val="nil"/>
              <w:left w:val="single" w:sz="4" w:space="0" w:color="auto"/>
              <w:bottom w:val="nil"/>
              <w:right w:val="nil"/>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00"/>
              <w:rPr>
                <w:rFonts w:ascii="Times New Roman" w:hAnsi="Times New Roman" w:cs="Times New Roman"/>
                <w:color w:val="auto"/>
                <w:sz w:val="20"/>
                <w:szCs w:val="20"/>
              </w:rPr>
            </w:pPr>
            <w:r w:rsidRPr="00CE4294">
              <w:rPr>
                <w:rFonts w:ascii="Times New Roman" w:hAnsi="Times New Roman" w:cs="Times New Roman"/>
                <w:sz w:val="20"/>
                <w:szCs w:val="20"/>
              </w:rPr>
              <w:t>250.001-500.000 kg</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r>
              <w:rPr>
                <w:rFonts w:ascii="Times New Roman" w:hAnsi="Times New Roman" w:cs="Times New Roman"/>
                <w:sz w:val="20"/>
                <w:szCs w:val="20"/>
              </w:rPr>
              <w:t>0,25</w:t>
            </w:r>
          </w:p>
        </w:tc>
      </w:tr>
      <w:tr w:rsidR="006B373A" w:rsidRPr="00CE4294" w:rsidTr="004B3448">
        <w:trPr>
          <w:trHeight w:hRule="exact" w:val="284"/>
        </w:trPr>
        <w:tc>
          <w:tcPr>
            <w:tcW w:w="572" w:type="dxa"/>
            <w:vMerge w:val="restart"/>
            <w:tcBorders>
              <w:top w:val="single" w:sz="4" w:space="0" w:color="auto"/>
              <w:left w:val="single" w:sz="4" w:space="0" w:color="auto"/>
              <w:bottom w:val="nil"/>
              <w:right w:val="nil"/>
            </w:tcBorders>
            <w:shd w:val="clear" w:color="auto" w:fill="FFFFFF"/>
            <w:vAlign w:val="center"/>
          </w:tcPr>
          <w:p w:rsidR="006B373A" w:rsidRPr="00CE4294" w:rsidRDefault="00354BF1" w:rsidP="0081405A">
            <w:pPr>
              <w:ind w:left="180"/>
              <w:jc w:val="center"/>
              <w:rPr>
                <w:rFonts w:ascii="Times New Roman" w:hAnsi="Times New Roman" w:cs="Times New Roman"/>
                <w:color w:val="auto"/>
                <w:sz w:val="20"/>
                <w:szCs w:val="20"/>
              </w:rPr>
            </w:pPr>
            <w:r>
              <w:rPr>
                <w:rFonts w:ascii="Times New Roman" w:hAnsi="Times New Roman" w:cs="Times New Roman"/>
                <w:sz w:val="20"/>
                <w:szCs w:val="20"/>
              </w:rPr>
              <w:t>4</w:t>
            </w:r>
          </w:p>
        </w:tc>
        <w:tc>
          <w:tcPr>
            <w:tcW w:w="1937" w:type="dxa"/>
            <w:vMerge w:val="restart"/>
            <w:tcBorders>
              <w:top w:val="single" w:sz="4" w:space="0" w:color="auto"/>
              <w:left w:val="single" w:sz="4" w:space="0" w:color="auto"/>
              <w:bottom w:val="nil"/>
              <w:right w:val="nil"/>
            </w:tcBorders>
            <w:shd w:val="clear" w:color="auto" w:fill="FFFFFF"/>
            <w:vAlign w:val="center"/>
          </w:tcPr>
          <w:p w:rsidR="006B373A" w:rsidRPr="00CE4294" w:rsidRDefault="00354BF1" w:rsidP="0081405A">
            <w:pPr>
              <w:ind w:left="80"/>
              <w:jc w:val="center"/>
              <w:rPr>
                <w:rFonts w:ascii="Times New Roman" w:hAnsi="Times New Roman" w:cs="Times New Roman"/>
                <w:color w:val="auto"/>
                <w:sz w:val="20"/>
                <w:szCs w:val="20"/>
              </w:rPr>
            </w:pPr>
            <w:r>
              <w:rPr>
                <w:rFonts w:ascii="Times New Roman" w:hAnsi="Times New Roman" w:cs="Times New Roman"/>
                <w:sz w:val="20"/>
                <w:szCs w:val="20"/>
              </w:rPr>
              <w:t>Midye (</w:t>
            </w:r>
            <w:proofErr w:type="spellStart"/>
            <w:r>
              <w:rPr>
                <w:rFonts w:ascii="Times New Roman" w:hAnsi="Times New Roman" w:cs="Times New Roman"/>
                <w:sz w:val="20"/>
                <w:szCs w:val="20"/>
              </w:rPr>
              <w:t>kğ</w:t>
            </w:r>
            <w:proofErr w:type="spellEnd"/>
            <w:r>
              <w:rPr>
                <w:rFonts w:ascii="Times New Roman" w:hAnsi="Times New Roman" w:cs="Times New Roman"/>
                <w:sz w:val="20"/>
                <w:szCs w:val="20"/>
              </w:rPr>
              <w:t>)</w:t>
            </w: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00"/>
              <w:rPr>
                <w:rFonts w:ascii="Times New Roman" w:hAnsi="Times New Roman" w:cs="Times New Roman"/>
                <w:color w:val="auto"/>
                <w:sz w:val="20"/>
                <w:szCs w:val="20"/>
              </w:rPr>
            </w:pPr>
            <w:r w:rsidRPr="00CE4294">
              <w:rPr>
                <w:rFonts w:ascii="Times New Roman" w:hAnsi="Times New Roman" w:cs="Times New Roman"/>
                <w:sz w:val="20"/>
                <w:szCs w:val="20"/>
              </w:rPr>
              <w:t>250.000 kg’a kadar (250.000 kg dâhil)</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354BF1" w:rsidP="0081405A">
            <w:pPr>
              <w:ind w:right="100"/>
              <w:jc w:val="center"/>
              <w:rPr>
                <w:rFonts w:ascii="Times New Roman" w:hAnsi="Times New Roman" w:cs="Times New Roman"/>
                <w:color w:val="auto"/>
                <w:sz w:val="20"/>
                <w:szCs w:val="20"/>
              </w:rPr>
            </w:pPr>
            <w:r>
              <w:rPr>
                <w:rFonts w:ascii="Times New Roman" w:hAnsi="Times New Roman" w:cs="Times New Roman"/>
                <w:sz w:val="20"/>
                <w:szCs w:val="20"/>
              </w:rPr>
              <w:t>0,05</w:t>
            </w:r>
          </w:p>
        </w:tc>
      </w:tr>
      <w:tr w:rsidR="006B373A" w:rsidRPr="00CE4294" w:rsidTr="004B3448">
        <w:trPr>
          <w:trHeight w:hRule="exact" w:val="288"/>
        </w:trPr>
        <w:tc>
          <w:tcPr>
            <w:tcW w:w="572" w:type="dxa"/>
            <w:vMerge/>
            <w:tcBorders>
              <w:top w:val="nil"/>
              <w:left w:val="single" w:sz="4" w:space="0" w:color="auto"/>
              <w:bottom w:val="nil"/>
              <w:right w:val="nil"/>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p>
        </w:tc>
        <w:tc>
          <w:tcPr>
            <w:tcW w:w="1937" w:type="dxa"/>
            <w:vMerge/>
            <w:tcBorders>
              <w:top w:val="nil"/>
              <w:left w:val="single" w:sz="4" w:space="0" w:color="auto"/>
              <w:bottom w:val="nil"/>
              <w:right w:val="nil"/>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00"/>
              <w:rPr>
                <w:rFonts w:ascii="Times New Roman" w:hAnsi="Times New Roman" w:cs="Times New Roman"/>
                <w:color w:val="auto"/>
                <w:sz w:val="20"/>
                <w:szCs w:val="20"/>
              </w:rPr>
            </w:pPr>
            <w:r w:rsidRPr="00CE4294">
              <w:rPr>
                <w:rFonts w:ascii="Times New Roman" w:hAnsi="Times New Roman" w:cs="Times New Roman"/>
                <w:sz w:val="20"/>
                <w:szCs w:val="20"/>
              </w:rPr>
              <w:t>250.001-500.000 kg</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354BF1" w:rsidP="0081405A">
            <w:pPr>
              <w:ind w:right="100"/>
              <w:jc w:val="center"/>
              <w:rPr>
                <w:rFonts w:ascii="Times New Roman" w:hAnsi="Times New Roman" w:cs="Times New Roman"/>
                <w:color w:val="auto"/>
                <w:sz w:val="20"/>
                <w:szCs w:val="20"/>
              </w:rPr>
            </w:pPr>
            <w:r>
              <w:rPr>
                <w:rFonts w:ascii="Times New Roman" w:hAnsi="Times New Roman" w:cs="Times New Roman"/>
                <w:sz w:val="20"/>
                <w:szCs w:val="20"/>
              </w:rPr>
              <w:t>0,025</w:t>
            </w:r>
          </w:p>
        </w:tc>
      </w:tr>
      <w:tr w:rsidR="006B373A" w:rsidRPr="00CE4294" w:rsidTr="004B3448">
        <w:trPr>
          <w:trHeight w:hRule="exact" w:val="284"/>
        </w:trPr>
        <w:tc>
          <w:tcPr>
            <w:tcW w:w="572" w:type="dxa"/>
            <w:vMerge w:val="restart"/>
            <w:tcBorders>
              <w:top w:val="single" w:sz="4" w:space="0" w:color="auto"/>
              <w:left w:val="single" w:sz="4" w:space="0" w:color="auto"/>
              <w:bottom w:val="nil"/>
              <w:right w:val="nil"/>
            </w:tcBorders>
            <w:shd w:val="clear" w:color="auto" w:fill="FFFFFF"/>
            <w:vAlign w:val="center"/>
          </w:tcPr>
          <w:p w:rsidR="006B373A" w:rsidRPr="00CE4294" w:rsidRDefault="00354BF1" w:rsidP="0081405A">
            <w:pPr>
              <w:ind w:left="180"/>
              <w:jc w:val="center"/>
              <w:rPr>
                <w:rFonts w:ascii="Times New Roman" w:hAnsi="Times New Roman" w:cs="Times New Roman"/>
                <w:color w:val="auto"/>
                <w:sz w:val="20"/>
                <w:szCs w:val="20"/>
              </w:rPr>
            </w:pPr>
            <w:r>
              <w:rPr>
                <w:rFonts w:ascii="Times New Roman" w:hAnsi="Times New Roman" w:cs="Times New Roman"/>
                <w:sz w:val="20"/>
                <w:szCs w:val="20"/>
              </w:rPr>
              <w:t>5</w:t>
            </w:r>
          </w:p>
        </w:tc>
        <w:tc>
          <w:tcPr>
            <w:tcW w:w="1937" w:type="dxa"/>
            <w:vMerge w:val="restart"/>
            <w:tcBorders>
              <w:top w:val="single" w:sz="4" w:space="0" w:color="auto"/>
              <w:left w:val="single" w:sz="4" w:space="0" w:color="auto"/>
              <w:bottom w:val="nil"/>
              <w:right w:val="nil"/>
            </w:tcBorders>
            <w:shd w:val="clear" w:color="auto" w:fill="FFFFFF"/>
            <w:vAlign w:val="center"/>
          </w:tcPr>
          <w:p w:rsidR="006B373A" w:rsidRPr="00CE4294" w:rsidRDefault="00354BF1" w:rsidP="0081405A">
            <w:pPr>
              <w:ind w:left="80"/>
              <w:jc w:val="center"/>
              <w:rPr>
                <w:rFonts w:ascii="Times New Roman" w:hAnsi="Times New Roman" w:cs="Times New Roman"/>
                <w:color w:val="auto"/>
                <w:sz w:val="20"/>
                <w:szCs w:val="20"/>
              </w:rPr>
            </w:pPr>
            <w:r>
              <w:rPr>
                <w:rFonts w:ascii="Times New Roman" w:hAnsi="Times New Roman" w:cs="Times New Roman"/>
                <w:sz w:val="20"/>
                <w:szCs w:val="20"/>
              </w:rPr>
              <w:t>Kilogram üstü alabalık üretimi (</w:t>
            </w:r>
            <w:proofErr w:type="spellStart"/>
            <w:r>
              <w:rPr>
                <w:rFonts w:ascii="Times New Roman" w:hAnsi="Times New Roman" w:cs="Times New Roman"/>
                <w:sz w:val="20"/>
                <w:szCs w:val="20"/>
              </w:rPr>
              <w:t>kğ</w:t>
            </w:r>
            <w:proofErr w:type="spellEnd"/>
            <w:r>
              <w:rPr>
                <w:rFonts w:ascii="Times New Roman" w:hAnsi="Times New Roman" w:cs="Times New Roman"/>
                <w:sz w:val="20"/>
                <w:szCs w:val="20"/>
              </w:rPr>
              <w:t>)</w:t>
            </w: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00"/>
              <w:rPr>
                <w:rFonts w:ascii="Times New Roman" w:hAnsi="Times New Roman" w:cs="Times New Roman"/>
                <w:color w:val="auto"/>
                <w:sz w:val="20"/>
                <w:szCs w:val="20"/>
              </w:rPr>
            </w:pPr>
            <w:r w:rsidRPr="00CE4294">
              <w:rPr>
                <w:rFonts w:ascii="Times New Roman" w:hAnsi="Times New Roman" w:cs="Times New Roman"/>
                <w:sz w:val="20"/>
                <w:szCs w:val="20"/>
              </w:rPr>
              <w:t>250.000 kg’a kadar (250.000 kg dâhil)</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354BF1" w:rsidP="0081405A">
            <w:pPr>
              <w:ind w:right="100"/>
              <w:jc w:val="center"/>
              <w:rPr>
                <w:rFonts w:ascii="Times New Roman" w:hAnsi="Times New Roman" w:cs="Times New Roman"/>
                <w:color w:val="auto"/>
                <w:sz w:val="20"/>
                <w:szCs w:val="20"/>
              </w:rPr>
            </w:pPr>
            <w:r>
              <w:rPr>
                <w:rFonts w:ascii="Times New Roman" w:hAnsi="Times New Roman" w:cs="Times New Roman"/>
                <w:sz w:val="20"/>
                <w:szCs w:val="20"/>
              </w:rPr>
              <w:t>0,25</w:t>
            </w:r>
          </w:p>
        </w:tc>
      </w:tr>
      <w:tr w:rsidR="006B373A" w:rsidRPr="00CE4294" w:rsidTr="004B3448">
        <w:trPr>
          <w:trHeight w:hRule="exact" w:val="288"/>
        </w:trPr>
        <w:tc>
          <w:tcPr>
            <w:tcW w:w="572" w:type="dxa"/>
            <w:vMerge/>
            <w:tcBorders>
              <w:top w:val="nil"/>
              <w:left w:val="single" w:sz="4" w:space="0" w:color="auto"/>
              <w:bottom w:val="nil"/>
              <w:right w:val="nil"/>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p>
        </w:tc>
        <w:tc>
          <w:tcPr>
            <w:tcW w:w="1937" w:type="dxa"/>
            <w:vMerge/>
            <w:tcBorders>
              <w:top w:val="nil"/>
              <w:left w:val="single" w:sz="4" w:space="0" w:color="auto"/>
              <w:bottom w:val="nil"/>
              <w:right w:val="nil"/>
            </w:tcBorders>
            <w:shd w:val="clear" w:color="auto" w:fill="FFFFFF"/>
            <w:vAlign w:val="center"/>
          </w:tcPr>
          <w:p w:rsidR="006B373A" w:rsidRPr="00CE4294" w:rsidRDefault="006B373A" w:rsidP="0081405A">
            <w:pPr>
              <w:ind w:right="100"/>
              <w:jc w:val="center"/>
              <w:rPr>
                <w:rFonts w:ascii="Times New Roman" w:hAnsi="Times New Roman" w:cs="Times New Roman"/>
                <w:color w:val="auto"/>
                <w:sz w:val="20"/>
                <w:szCs w:val="20"/>
              </w:rPr>
            </w:pP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6B373A" w:rsidP="0081405A">
            <w:pPr>
              <w:ind w:left="100"/>
              <w:rPr>
                <w:rFonts w:ascii="Times New Roman" w:hAnsi="Times New Roman" w:cs="Times New Roman"/>
                <w:color w:val="auto"/>
                <w:sz w:val="20"/>
                <w:szCs w:val="20"/>
              </w:rPr>
            </w:pPr>
            <w:r w:rsidRPr="00CE4294">
              <w:rPr>
                <w:rFonts w:ascii="Times New Roman" w:hAnsi="Times New Roman" w:cs="Times New Roman"/>
                <w:sz w:val="20"/>
                <w:szCs w:val="20"/>
              </w:rPr>
              <w:t>250.001-500.000 kg</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354BF1" w:rsidP="0081405A">
            <w:pPr>
              <w:ind w:right="100"/>
              <w:jc w:val="center"/>
              <w:rPr>
                <w:rFonts w:ascii="Times New Roman" w:hAnsi="Times New Roman" w:cs="Times New Roman"/>
                <w:color w:val="auto"/>
                <w:sz w:val="20"/>
                <w:szCs w:val="20"/>
              </w:rPr>
            </w:pPr>
            <w:r>
              <w:rPr>
                <w:rFonts w:ascii="Times New Roman" w:hAnsi="Times New Roman" w:cs="Times New Roman"/>
                <w:sz w:val="20"/>
                <w:szCs w:val="20"/>
              </w:rPr>
              <w:t>0,125</w:t>
            </w:r>
          </w:p>
        </w:tc>
      </w:tr>
      <w:tr w:rsidR="006B373A" w:rsidRPr="00CE4294" w:rsidTr="004B3448">
        <w:trPr>
          <w:trHeight w:hRule="exact" w:val="439"/>
        </w:trPr>
        <w:tc>
          <w:tcPr>
            <w:tcW w:w="572" w:type="dxa"/>
            <w:vMerge w:val="restart"/>
            <w:tcBorders>
              <w:top w:val="single" w:sz="4" w:space="0" w:color="auto"/>
              <w:left w:val="single" w:sz="4" w:space="0" w:color="auto"/>
              <w:bottom w:val="nil"/>
              <w:right w:val="nil"/>
            </w:tcBorders>
            <w:shd w:val="clear" w:color="auto" w:fill="FFFFFF"/>
            <w:vAlign w:val="center"/>
          </w:tcPr>
          <w:p w:rsidR="006B373A" w:rsidRPr="00CE4294" w:rsidRDefault="00354BF1" w:rsidP="006B373A">
            <w:pPr>
              <w:ind w:left="180"/>
              <w:jc w:val="center"/>
              <w:rPr>
                <w:rFonts w:ascii="Times New Roman" w:hAnsi="Times New Roman" w:cs="Times New Roman"/>
                <w:color w:val="auto"/>
                <w:sz w:val="20"/>
                <w:szCs w:val="20"/>
              </w:rPr>
            </w:pPr>
            <w:r>
              <w:rPr>
                <w:rFonts w:ascii="Times New Roman" w:hAnsi="Times New Roman" w:cs="Times New Roman"/>
                <w:sz w:val="20"/>
                <w:szCs w:val="20"/>
              </w:rPr>
              <w:t>6</w:t>
            </w:r>
          </w:p>
        </w:tc>
        <w:tc>
          <w:tcPr>
            <w:tcW w:w="1937" w:type="dxa"/>
            <w:vMerge w:val="restart"/>
            <w:tcBorders>
              <w:top w:val="single" w:sz="4" w:space="0" w:color="auto"/>
              <w:left w:val="single" w:sz="4" w:space="0" w:color="auto"/>
              <w:bottom w:val="nil"/>
              <w:right w:val="nil"/>
            </w:tcBorders>
            <w:shd w:val="clear" w:color="auto" w:fill="FFFFFF"/>
          </w:tcPr>
          <w:p w:rsidR="006B373A" w:rsidRPr="00CE4294" w:rsidRDefault="00354BF1" w:rsidP="00354BF1">
            <w:pPr>
              <w:ind w:left="80"/>
              <w:rPr>
                <w:rFonts w:ascii="Times New Roman" w:hAnsi="Times New Roman" w:cs="Times New Roman"/>
                <w:color w:val="auto"/>
                <w:sz w:val="20"/>
                <w:szCs w:val="20"/>
              </w:rPr>
            </w:pPr>
            <w:r>
              <w:rPr>
                <w:rFonts w:ascii="Times New Roman" w:hAnsi="Times New Roman" w:cs="Times New Roman"/>
                <w:sz w:val="20"/>
                <w:szCs w:val="20"/>
              </w:rPr>
              <w:t>Hastalıktan Arı Kuluçkahanelerde Damızlık Alabalık Desteği (adet)</w:t>
            </w: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354BF1" w:rsidP="006B373A">
            <w:pPr>
              <w:ind w:left="100"/>
              <w:rPr>
                <w:rFonts w:ascii="Times New Roman" w:hAnsi="Times New Roman" w:cs="Times New Roman"/>
                <w:color w:val="auto"/>
                <w:sz w:val="20"/>
                <w:szCs w:val="20"/>
              </w:rPr>
            </w:pPr>
            <w:r>
              <w:rPr>
                <w:rFonts w:ascii="Times New Roman" w:hAnsi="Times New Roman" w:cs="Times New Roman"/>
                <w:sz w:val="20"/>
                <w:szCs w:val="20"/>
              </w:rPr>
              <w:t xml:space="preserve">2500 </w:t>
            </w:r>
            <w:proofErr w:type="spellStart"/>
            <w:r>
              <w:rPr>
                <w:rFonts w:ascii="Times New Roman" w:hAnsi="Times New Roman" w:cs="Times New Roman"/>
                <w:sz w:val="20"/>
                <w:szCs w:val="20"/>
              </w:rPr>
              <w:t>adet’e</w:t>
            </w:r>
            <w:proofErr w:type="spellEnd"/>
            <w:r>
              <w:rPr>
                <w:rFonts w:ascii="Times New Roman" w:hAnsi="Times New Roman" w:cs="Times New Roman"/>
                <w:sz w:val="20"/>
                <w:szCs w:val="20"/>
              </w:rPr>
              <w:t xml:space="preserve"> kadar</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354BF1" w:rsidP="006B373A">
            <w:pPr>
              <w:ind w:right="100"/>
              <w:jc w:val="center"/>
              <w:rPr>
                <w:rFonts w:ascii="Times New Roman" w:hAnsi="Times New Roman" w:cs="Times New Roman"/>
                <w:color w:val="auto"/>
                <w:sz w:val="20"/>
                <w:szCs w:val="20"/>
              </w:rPr>
            </w:pPr>
            <w:r>
              <w:rPr>
                <w:rFonts w:ascii="Times New Roman" w:hAnsi="Times New Roman" w:cs="Times New Roman"/>
                <w:color w:val="auto"/>
                <w:sz w:val="20"/>
                <w:szCs w:val="20"/>
              </w:rPr>
              <w:t>60</w:t>
            </w:r>
          </w:p>
        </w:tc>
      </w:tr>
      <w:tr w:rsidR="006B373A" w:rsidRPr="00CE4294" w:rsidTr="004B3448">
        <w:trPr>
          <w:trHeight w:hRule="exact" w:val="559"/>
        </w:trPr>
        <w:tc>
          <w:tcPr>
            <w:tcW w:w="572" w:type="dxa"/>
            <w:vMerge/>
            <w:tcBorders>
              <w:top w:val="nil"/>
              <w:left w:val="single" w:sz="4" w:space="0" w:color="auto"/>
              <w:bottom w:val="nil"/>
              <w:right w:val="nil"/>
            </w:tcBorders>
            <w:shd w:val="clear" w:color="auto" w:fill="FFFFFF"/>
            <w:vAlign w:val="center"/>
          </w:tcPr>
          <w:p w:rsidR="006B373A" w:rsidRPr="00CE4294" w:rsidRDefault="006B373A" w:rsidP="006B373A">
            <w:pPr>
              <w:ind w:right="100"/>
              <w:jc w:val="center"/>
              <w:rPr>
                <w:rFonts w:ascii="Times New Roman" w:hAnsi="Times New Roman" w:cs="Times New Roman"/>
                <w:color w:val="auto"/>
                <w:sz w:val="20"/>
                <w:szCs w:val="20"/>
              </w:rPr>
            </w:pPr>
          </w:p>
        </w:tc>
        <w:tc>
          <w:tcPr>
            <w:tcW w:w="1937" w:type="dxa"/>
            <w:vMerge/>
            <w:tcBorders>
              <w:top w:val="nil"/>
              <w:left w:val="single" w:sz="4" w:space="0" w:color="auto"/>
              <w:bottom w:val="nil"/>
              <w:right w:val="nil"/>
            </w:tcBorders>
            <w:shd w:val="clear" w:color="auto" w:fill="FFFFFF"/>
            <w:vAlign w:val="center"/>
          </w:tcPr>
          <w:p w:rsidR="006B373A" w:rsidRPr="00CE4294" w:rsidRDefault="006B373A" w:rsidP="006B373A">
            <w:pPr>
              <w:ind w:right="100"/>
              <w:jc w:val="center"/>
              <w:rPr>
                <w:rFonts w:ascii="Times New Roman" w:hAnsi="Times New Roman" w:cs="Times New Roman"/>
                <w:color w:val="auto"/>
                <w:sz w:val="20"/>
                <w:szCs w:val="20"/>
              </w:rPr>
            </w:pPr>
          </w:p>
        </w:tc>
        <w:tc>
          <w:tcPr>
            <w:tcW w:w="4300" w:type="dxa"/>
            <w:tcBorders>
              <w:top w:val="single" w:sz="4" w:space="0" w:color="auto"/>
              <w:left w:val="single" w:sz="4" w:space="0" w:color="auto"/>
              <w:bottom w:val="nil"/>
              <w:right w:val="nil"/>
            </w:tcBorders>
            <w:shd w:val="clear" w:color="auto" w:fill="FFFFFF"/>
            <w:vAlign w:val="center"/>
          </w:tcPr>
          <w:p w:rsidR="006B373A" w:rsidRPr="00CE4294" w:rsidRDefault="00354BF1" w:rsidP="006B373A">
            <w:pPr>
              <w:ind w:left="100"/>
              <w:rPr>
                <w:rFonts w:ascii="Times New Roman" w:hAnsi="Times New Roman" w:cs="Times New Roman"/>
                <w:color w:val="auto"/>
                <w:sz w:val="20"/>
                <w:szCs w:val="20"/>
              </w:rPr>
            </w:pPr>
            <w:r>
              <w:rPr>
                <w:rFonts w:ascii="Times New Roman" w:hAnsi="Times New Roman" w:cs="Times New Roman"/>
                <w:sz w:val="20"/>
                <w:szCs w:val="20"/>
              </w:rPr>
              <w:t>2501-5000 adet</w:t>
            </w:r>
          </w:p>
        </w:tc>
        <w:tc>
          <w:tcPr>
            <w:tcW w:w="2129" w:type="dxa"/>
            <w:tcBorders>
              <w:top w:val="single" w:sz="4" w:space="0" w:color="auto"/>
              <w:left w:val="single" w:sz="4" w:space="0" w:color="auto"/>
              <w:bottom w:val="nil"/>
              <w:right w:val="single" w:sz="4" w:space="0" w:color="auto"/>
            </w:tcBorders>
            <w:shd w:val="clear" w:color="auto" w:fill="FFFFFF"/>
            <w:vAlign w:val="center"/>
          </w:tcPr>
          <w:p w:rsidR="006B373A" w:rsidRPr="00CE4294" w:rsidRDefault="00354BF1" w:rsidP="006B373A">
            <w:pPr>
              <w:ind w:right="100"/>
              <w:jc w:val="center"/>
              <w:rPr>
                <w:rFonts w:ascii="Times New Roman" w:hAnsi="Times New Roman" w:cs="Times New Roman"/>
                <w:color w:val="auto"/>
                <w:sz w:val="20"/>
                <w:szCs w:val="20"/>
              </w:rPr>
            </w:pPr>
            <w:r>
              <w:rPr>
                <w:rFonts w:ascii="Times New Roman" w:hAnsi="Times New Roman" w:cs="Times New Roman"/>
                <w:sz w:val="20"/>
                <w:szCs w:val="20"/>
              </w:rPr>
              <w:t>30</w:t>
            </w:r>
          </w:p>
        </w:tc>
      </w:tr>
      <w:tr w:rsidR="004B3448" w:rsidRPr="004B3448" w:rsidTr="004B3448">
        <w:tblPrEx>
          <w:tblBorders>
            <w:top w:val="single" w:sz="4" w:space="0" w:color="auto"/>
          </w:tblBorders>
          <w:tblCellMar>
            <w:left w:w="70" w:type="dxa"/>
            <w:right w:w="70" w:type="dxa"/>
          </w:tblCellMar>
        </w:tblPrEx>
        <w:trPr>
          <w:trHeight w:val="406"/>
        </w:trPr>
        <w:tc>
          <w:tcPr>
            <w:tcW w:w="572" w:type="dxa"/>
            <w:tcBorders>
              <w:top w:val="single" w:sz="4" w:space="0" w:color="auto"/>
              <w:left w:val="single" w:sz="4" w:space="0" w:color="auto"/>
              <w:bottom w:val="single" w:sz="4" w:space="0" w:color="auto"/>
              <w:right w:val="single" w:sz="4" w:space="0" w:color="auto"/>
            </w:tcBorders>
          </w:tcPr>
          <w:p w:rsidR="004B3448" w:rsidRPr="004B3448" w:rsidRDefault="004B3448" w:rsidP="006B373A">
            <w:pPr>
              <w:rPr>
                <w:rFonts w:ascii="Times New Roman" w:hAnsi="Times New Roman" w:cs="Times New Roman"/>
                <w:sz w:val="20"/>
                <w:szCs w:val="20"/>
              </w:rPr>
            </w:pPr>
            <w:r>
              <w:rPr>
                <w:rFonts w:ascii="Times New Roman" w:hAnsi="Times New Roman" w:cs="Times New Roman"/>
                <w:sz w:val="20"/>
                <w:szCs w:val="20"/>
              </w:rPr>
              <w:t xml:space="preserve">     7</w:t>
            </w:r>
          </w:p>
        </w:tc>
        <w:tc>
          <w:tcPr>
            <w:tcW w:w="6240" w:type="dxa"/>
            <w:gridSpan w:val="2"/>
            <w:tcBorders>
              <w:top w:val="single" w:sz="4" w:space="0" w:color="auto"/>
              <w:left w:val="single" w:sz="4" w:space="0" w:color="auto"/>
              <w:bottom w:val="single" w:sz="4" w:space="0" w:color="auto"/>
              <w:right w:val="single" w:sz="4" w:space="0" w:color="auto"/>
            </w:tcBorders>
          </w:tcPr>
          <w:p w:rsidR="004B3448" w:rsidRPr="004B3448" w:rsidRDefault="004B3448" w:rsidP="006B373A">
            <w:pPr>
              <w:rPr>
                <w:rFonts w:ascii="Times New Roman" w:hAnsi="Times New Roman" w:cs="Times New Roman"/>
                <w:sz w:val="20"/>
                <w:szCs w:val="20"/>
              </w:rPr>
            </w:pPr>
            <w:r>
              <w:rPr>
                <w:rFonts w:ascii="Times New Roman" w:hAnsi="Times New Roman" w:cs="Times New Roman"/>
                <w:sz w:val="20"/>
                <w:szCs w:val="20"/>
              </w:rPr>
              <w:t>Balık tanıma kartı (adet)</w:t>
            </w:r>
          </w:p>
        </w:tc>
        <w:tc>
          <w:tcPr>
            <w:tcW w:w="2126" w:type="dxa"/>
            <w:tcBorders>
              <w:top w:val="single" w:sz="4" w:space="0" w:color="auto"/>
              <w:left w:val="single" w:sz="4" w:space="0" w:color="auto"/>
              <w:bottom w:val="single" w:sz="4" w:space="0" w:color="auto"/>
              <w:right w:val="single" w:sz="4" w:space="0" w:color="auto"/>
            </w:tcBorders>
          </w:tcPr>
          <w:p w:rsidR="004B3448" w:rsidRPr="004B3448" w:rsidRDefault="004B3448" w:rsidP="004B3448">
            <w:pPr>
              <w:rPr>
                <w:rFonts w:ascii="Times New Roman" w:hAnsi="Times New Roman" w:cs="Times New Roman"/>
                <w:sz w:val="20"/>
                <w:szCs w:val="20"/>
              </w:rPr>
            </w:pPr>
            <w:r>
              <w:rPr>
                <w:rFonts w:ascii="Times New Roman" w:hAnsi="Times New Roman" w:cs="Times New Roman"/>
                <w:sz w:val="20"/>
                <w:szCs w:val="20"/>
              </w:rPr>
              <w:t xml:space="preserve">                0,03</w:t>
            </w:r>
          </w:p>
        </w:tc>
      </w:tr>
    </w:tbl>
    <w:p w:rsidR="000222C2" w:rsidRDefault="000222C2" w:rsidP="00A654D2">
      <w:pPr>
        <w:tabs>
          <w:tab w:val="left" w:pos="7275"/>
        </w:tabs>
        <w:rPr>
          <w:sz w:val="20"/>
          <w:szCs w:val="20"/>
        </w:rPr>
      </w:pPr>
    </w:p>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572"/>
        <w:gridCol w:w="6804"/>
        <w:gridCol w:w="1560"/>
      </w:tblGrid>
      <w:tr w:rsidR="000222C2" w:rsidRPr="00DF470C" w:rsidTr="001F2D47">
        <w:trPr>
          <w:trHeight w:hRule="exact" w:val="472"/>
        </w:trPr>
        <w:tc>
          <w:tcPr>
            <w:tcW w:w="572" w:type="dxa"/>
            <w:tcBorders>
              <w:top w:val="single" w:sz="4" w:space="0" w:color="auto"/>
              <w:left w:val="single" w:sz="4" w:space="0" w:color="auto"/>
              <w:bottom w:val="nil"/>
              <w:right w:val="nil"/>
            </w:tcBorders>
            <w:shd w:val="clear" w:color="auto" w:fill="FFFFFF"/>
            <w:vAlign w:val="center"/>
          </w:tcPr>
          <w:p w:rsidR="00DF470C" w:rsidRDefault="000222C2" w:rsidP="00DF470C">
            <w:pPr>
              <w:jc w:val="center"/>
              <w:rPr>
                <w:rFonts w:ascii="Times New Roman" w:hAnsi="Times New Roman" w:cs="Times New Roman"/>
                <w:b/>
                <w:sz w:val="20"/>
                <w:szCs w:val="20"/>
              </w:rPr>
            </w:pPr>
            <w:r w:rsidRPr="00DF470C">
              <w:rPr>
                <w:rFonts w:ascii="Times New Roman" w:hAnsi="Times New Roman" w:cs="Times New Roman"/>
                <w:b/>
                <w:sz w:val="20"/>
                <w:szCs w:val="20"/>
              </w:rPr>
              <w:t>Sıra</w:t>
            </w:r>
          </w:p>
          <w:p w:rsidR="000222C2" w:rsidRPr="00DF470C" w:rsidRDefault="000222C2" w:rsidP="00DF470C">
            <w:pPr>
              <w:jc w:val="center"/>
              <w:rPr>
                <w:rFonts w:ascii="Times New Roman" w:hAnsi="Times New Roman" w:cs="Times New Roman"/>
                <w:color w:val="auto"/>
                <w:sz w:val="20"/>
                <w:szCs w:val="20"/>
              </w:rPr>
            </w:pPr>
            <w:r w:rsidRPr="00DF470C">
              <w:rPr>
                <w:rFonts w:ascii="Times New Roman" w:hAnsi="Times New Roman" w:cs="Times New Roman"/>
                <w:b/>
                <w:sz w:val="20"/>
                <w:szCs w:val="20"/>
              </w:rPr>
              <w:t>No</w:t>
            </w:r>
          </w:p>
        </w:tc>
        <w:tc>
          <w:tcPr>
            <w:tcW w:w="6804" w:type="dxa"/>
            <w:tcBorders>
              <w:top w:val="single" w:sz="4" w:space="0" w:color="auto"/>
              <w:left w:val="single" w:sz="4" w:space="0" w:color="auto"/>
              <w:bottom w:val="nil"/>
              <w:right w:val="nil"/>
            </w:tcBorders>
            <w:shd w:val="clear" w:color="auto" w:fill="FFFFFF"/>
            <w:vAlign w:val="center"/>
          </w:tcPr>
          <w:p w:rsidR="000222C2" w:rsidRPr="00DF470C" w:rsidRDefault="000222C2" w:rsidP="00DF470C">
            <w:pPr>
              <w:jc w:val="center"/>
              <w:rPr>
                <w:rFonts w:ascii="Times New Roman" w:hAnsi="Times New Roman" w:cs="Times New Roman"/>
                <w:b/>
                <w:color w:val="auto"/>
                <w:sz w:val="20"/>
                <w:szCs w:val="20"/>
              </w:rPr>
            </w:pPr>
            <w:r w:rsidRPr="00DF470C">
              <w:rPr>
                <w:rFonts w:ascii="Times New Roman" w:hAnsi="Times New Roman" w:cs="Times New Roman"/>
                <w:b/>
                <w:sz w:val="20"/>
                <w:szCs w:val="20"/>
              </w:rPr>
              <w:t xml:space="preserve">Geleneksel Kıyı Balıkçılığının Kayıt Altına Alınması </w:t>
            </w:r>
            <w:r w:rsidRPr="00DF470C">
              <w:rPr>
                <w:rFonts w:ascii="Times New Roman" w:hAnsi="Times New Roman" w:cs="Times New Roman"/>
                <w:b/>
                <w:bCs/>
                <w:sz w:val="20"/>
                <w:szCs w:val="20"/>
              </w:rPr>
              <w:t>ve Desteklenmesi</w:t>
            </w:r>
          </w:p>
        </w:tc>
        <w:tc>
          <w:tcPr>
            <w:tcW w:w="1560" w:type="dxa"/>
            <w:tcBorders>
              <w:top w:val="single" w:sz="4" w:space="0" w:color="auto"/>
              <w:left w:val="single" w:sz="4" w:space="0" w:color="auto"/>
              <w:bottom w:val="nil"/>
              <w:right w:val="single" w:sz="4" w:space="0" w:color="auto"/>
            </w:tcBorders>
            <w:shd w:val="clear" w:color="auto" w:fill="FFFFFF"/>
            <w:vAlign w:val="center"/>
          </w:tcPr>
          <w:p w:rsidR="000222C2" w:rsidRPr="00DF470C" w:rsidRDefault="00DF470C" w:rsidP="00DF470C">
            <w:pPr>
              <w:ind w:right="100"/>
              <w:jc w:val="center"/>
              <w:rPr>
                <w:rFonts w:ascii="Times New Roman" w:hAnsi="Times New Roman" w:cs="Times New Roman"/>
                <w:b/>
                <w:color w:val="auto"/>
                <w:sz w:val="20"/>
                <w:szCs w:val="20"/>
              </w:rPr>
            </w:pPr>
            <w:r w:rsidRPr="00DF470C">
              <w:rPr>
                <w:rFonts w:ascii="Times New Roman" w:hAnsi="Times New Roman" w:cs="Times New Roman"/>
                <w:b/>
                <w:sz w:val="20"/>
                <w:szCs w:val="20"/>
              </w:rPr>
              <w:t>(TL/Ge</w:t>
            </w:r>
            <w:r w:rsidR="000222C2" w:rsidRPr="00DF470C">
              <w:rPr>
                <w:rFonts w:ascii="Times New Roman" w:hAnsi="Times New Roman" w:cs="Times New Roman"/>
                <w:b/>
                <w:sz w:val="20"/>
                <w:szCs w:val="20"/>
              </w:rPr>
              <w:t>mi adedi)</w:t>
            </w:r>
          </w:p>
        </w:tc>
      </w:tr>
      <w:tr w:rsidR="000222C2" w:rsidRPr="00DF470C" w:rsidTr="001F2D47">
        <w:trPr>
          <w:trHeight w:hRule="exact" w:val="234"/>
        </w:trPr>
        <w:tc>
          <w:tcPr>
            <w:tcW w:w="572" w:type="dxa"/>
            <w:tcBorders>
              <w:top w:val="single" w:sz="4" w:space="0" w:color="auto"/>
              <w:left w:val="single" w:sz="4" w:space="0" w:color="auto"/>
              <w:bottom w:val="nil"/>
              <w:right w:val="nil"/>
            </w:tcBorders>
            <w:shd w:val="clear" w:color="auto" w:fill="FFFFFF"/>
            <w:vAlign w:val="center"/>
          </w:tcPr>
          <w:p w:rsidR="000222C2" w:rsidRPr="00DF470C" w:rsidRDefault="000222C2" w:rsidP="001F2D47">
            <w:pPr>
              <w:jc w:val="center"/>
              <w:rPr>
                <w:rFonts w:ascii="Times New Roman" w:hAnsi="Times New Roman" w:cs="Times New Roman"/>
                <w:color w:val="auto"/>
                <w:sz w:val="20"/>
                <w:szCs w:val="20"/>
              </w:rPr>
            </w:pPr>
            <w:r w:rsidRPr="00DF470C">
              <w:rPr>
                <w:rFonts w:ascii="Times New Roman" w:hAnsi="Times New Roman" w:cs="Times New Roman"/>
                <w:sz w:val="20"/>
                <w:szCs w:val="20"/>
              </w:rPr>
              <w:t>1</w:t>
            </w:r>
          </w:p>
        </w:tc>
        <w:tc>
          <w:tcPr>
            <w:tcW w:w="6804" w:type="dxa"/>
            <w:tcBorders>
              <w:top w:val="single" w:sz="4" w:space="0" w:color="auto"/>
              <w:left w:val="single" w:sz="4" w:space="0" w:color="auto"/>
              <w:bottom w:val="nil"/>
              <w:right w:val="nil"/>
            </w:tcBorders>
            <w:shd w:val="clear" w:color="auto" w:fill="FFFFFF"/>
            <w:vAlign w:val="center"/>
          </w:tcPr>
          <w:p w:rsidR="000222C2" w:rsidRPr="00DF470C" w:rsidRDefault="000222C2" w:rsidP="00DF470C">
            <w:pPr>
              <w:rPr>
                <w:rFonts w:ascii="Times New Roman" w:hAnsi="Times New Roman" w:cs="Times New Roman"/>
                <w:color w:val="auto"/>
                <w:sz w:val="20"/>
                <w:szCs w:val="20"/>
              </w:rPr>
            </w:pPr>
            <w:r w:rsidRPr="00DF470C">
              <w:rPr>
                <w:rFonts w:ascii="Times New Roman" w:hAnsi="Times New Roman" w:cs="Times New Roman"/>
                <w:sz w:val="20"/>
                <w:szCs w:val="20"/>
              </w:rPr>
              <w:t xml:space="preserve">0-4,99 (metre) deniz ve </w:t>
            </w:r>
            <w:proofErr w:type="spellStart"/>
            <w:r w:rsidRPr="00DF470C">
              <w:rPr>
                <w:rFonts w:ascii="Times New Roman" w:hAnsi="Times New Roman" w:cs="Times New Roman"/>
                <w:sz w:val="20"/>
                <w:szCs w:val="20"/>
              </w:rPr>
              <w:t>içsu</w:t>
            </w:r>
            <w:proofErr w:type="spellEnd"/>
            <w:r w:rsidRPr="00DF470C">
              <w:rPr>
                <w:rFonts w:ascii="Times New Roman" w:hAnsi="Times New Roman" w:cs="Times New Roman"/>
                <w:sz w:val="20"/>
                <w:szCs w:val="20"/>
              </w:rPr>
              <w:t xml:space="preserve"> balıkçı gemileri</w:t>
            </w:r>
          </w:p>
        </w:tc>
        <w:tc>
          <w:tcPr>
            <w:tcW w:w="1560" w:type="dxa"/>
            <w:tcBorders>
              <w:top w:val="single" w:sz="4" w:space="0" w:color="auto"/>
              <w:left w:val="single" w:sz="4" w:space="0" w:color="auto"/>
              <w:bottom w:val="nil"/>
              <w:right w:val="single" w:sz="4" w:space="0" w:color="auto"/>
            </w:tcBorders>
            <w:shd w:val="clear" w:color="auto" w:fill="FFFFFF"/>
            <w:vAlign w:val="center"/>
          </w:tcPr>
          <w:p w:rsidR="000222C2" w:rsidRPr="00DF470C" w:rsidRDefault="000222C2" w:rsidP="00DF470C">
            <w:pPr>
              <w:ind w:right="100"/>
              <w:jc w:val="center"/>
              <w:rPr>
                <w:rFonts w:ascii="Times New Roman" w:hAnsi="Times New Roman" w:cs="Times New Roman"/>
                <w:color w:val="auto"/>
                <w:sz w:val="20"/>
                <w:szCs w:val="20"/>
              </w:rPr>
            </w:pPr>
            <w:r w:rsidRPr="00DF470C">
              <w:rPr>
                <w:rFonts w:ascii="Times New Roman" w:hAnsi="Times New Roman" w:cs="Times New Roman"/>
                <w:sz w:val="20"/>
                <w:szCs w:val="20"/>
              </w:rPr>
              <w:t>500</w:t>
            </w:r>
          </w:p>
        </w:tc>
      </w:tr>
      <w:tr w:rsidR="000222C2" w:rsidRPr="00DF470C" w:rsidTr="001F2D47">
        <w:trPr>
          <w:trHeight w:hRule="exact" w:val="234"/>
        </w:trPr>
        <w:tc>
          <w:tcPr>
            <w:tcW w:w="572" w:type="dxa"/>
            <w:tcBorders>
              <w:top w:val="single" w:sz="4" w:space="0" w:color="auto"/>
              <w:left w:val="single" w:sz="4" w:space="0" w:color="auto"/>
              <w:bottom w:val="nil"/>
              <w:right w:val="nil"/>
            </w:tcBorders>
            <w:shd w:val="clear" w:color="auto" w:fill="FFFFFF"/>
            <w:vAlign w:val="center"/>
          </w:tcPr>
          <w:p w:rsidR="000222C2" w:rsidRPr="00DF470C" w:rsidRDefault="000222C2" w:rsidP="001F2D47">
            <w:pPr>
              <w:jc w:val="center"/>
              <w:rPr>
                <w:rFonts w:ascii="Times New Roman" w:hAnsi="Times New Roman" w:cs="Times New Roman"/>
                <w:color w:val="auto"/>
                <w:sz w:val="20"/>
                <w:szCs w:val="20"/>
              </w:rPr>
            </w:pPr>
            <w:r w:rsidRPr="00DF470C">
              <w:rPr>
                <w:rFonts w:ascii="Times New Roman" w:hAnsi="Times New Roman" w:cs="Times New Roman"/>
                <w:sz w:val="20"/>
                <w:szCs w:val="20"/>
              </w:rPr>
              <w:t>2</w:t>
            </w:r>
          </w:p>
        </w:tc>
        <w:tc>
          <w:tcPr>
            <w:tcW w:w="6804" w:type="dxa"/>
            <w:tcBorders>
              <w:top w:val="single" w:sz="4" w:space="0" w:color="auto"/>
              <w:left w:val="single" w:sz="4" w:space="0" w:color="auto"/>
              <w:bottom w:val="nil"/>
              <w:right w:val="nil"/>
            </w:tcBorders>
            <w:shd w:val="clear" w:color="auto" w:fill="FFFFFF"/>
            <w:vAlign w:val="center"/>
          </w:tcPr>
          <w:p w:rsidR="000222C2" w:rsidRPr="00DF470C" w:rsidRDefault="000222C2" w:rsidP="00DF470C">
            <w:pPr>
              <w:rPr>
                <w:rFonts w:ascii="Times New Roman" w:hAnsi="Times New Roman" w:cs="Times New Roman"/>
                <w:color w:val="auto"/>
                <w:sz w:val="20"/>
                <w:szCs w:val="20"/>
              </w:rPr>
            </w:pPr>
            <w:r w:rsidRPr="00DF470C">
              <w:rPr>
                <w:rFonts w:ascii="Times New Roman" w:hAnsi="Times New Roman" w:cs="Times New Roman"/>
                <w:sz w:val="20"/>
                <w:szCs w:val="20"/>
              </w:rPr>
              <w:t xml:space="preserve">5-7,99 (metre) deniz ve </w:t>
            </w:r>
            <w:proofErr w:type="spellStart"/>
            <w:r w:rsidRPr="00DF470C">
              <w:rPr>
                <w:rFonts w:ascii="Times New Roman" w:hAnsi="Times New Roman" w:cs="Times New Roman"/>
                <w:sz w:val="20"/>
                <w:szCs w:val="20"/>
              </w:rPr>
              <w:t>içsu</w:t>
            </w:r>
            <w:proofErr w:type="spellEnd"/>
            <w:r w:rsidRPr="00DF470C">
              <w:rPr>
                <w:rFonts w:ascii="Times New Roman" w:hAnsi="Times New Roman" w:cs="Times New Roman"/>
                <w:sz w:val="20"/>
                <w:szCs w:val="20"/>
              </w:rPr>
              <w:t xml:space="preserve"> balıkçı gemileri</w:t>
            </w:r>
          </w:p>
        </w:tc>
        <w:tc>
          <w:tcPr>
            <w:tcW w:w="1560" w:type="dxa"/>
            <w:tcBorders>
              <w:top w:val="single" w:sz="4" w:space="0" w:color="auto"/>
              <w:left w:val="single" w:sz="4" w:space="0" w:color="auto"/>
              <w:bottom w:val="nil"/>
              <w:right w:val="single" w:sz="4" w:space="0" w:color="auto"/>
            </w:tcBorders>
            <w:shd w:val="clear" w:color="auto" w:fill="FFFFFF"/>
            <w:vAlign w:val="center"/>
          </w:tcPr>
          <w:p w:rsidR="000222C2" w:rsidRPr="00DF470C" w:rsidRDefault="000222C2" w:rsidP="00DF470C">
            <w:pPr>
              <w:ind w:right="100"/>
              <w:jc w:val="center"/>
              <w:rPr>
                <w:rFonts w:ascii="Times New Roman" w:hAnsi="Times New Roman" w:cs="Times New Roman"/>
                <w:color w:val="auto"/>
                <w:sz w:val="20"/>
                <w:szCs w:val="20"/>
              </w:rPr>
            </w:pPr>
            <w:r w:rsidRPr="00DF470C">
              <w:rPr>
                <w:rFonts w:ascii="Times New Roman" w:hAnsi="Times New Roman" w:cs="Times New Roman"/>
                <w:sz w:val="20"/>
                <w:szCs w:val="20"/>
              </w:rPr>
              <w:t>750</w:t>
            </w:r>
          </w:p>
        </w:tc>
      </w:tr>
      <w:tr w:rsidR="000222C2" w:rsidRPr="00DF470C" w:rsidTr="001F2D47">
        <w:trPr>
          <w:trHeight w:hRule="exact" w:val="472"/>
        </w:trPr>
        <w:tc>
          <w:tcPr>
            <w:tcW w:w="572" w:type="dxa"/>
            <w:tcBorders>
              <w:top w:val="single" w:sz="4" w:space="0" w:color="auto"/>
              <w:left w:val="single" w:sz="4" w:space="0" w:color="auto"/>
              <w:bottom w:val="single" w:sz="4" w:space="0" w:color="auto"/>
              <w:right w:val="nil"/>
            </w:tcBorders>
            <w:shd w:val="clear" w:color="auto" w:fill="FFFFFF"/>
            <w:vAlign w:val="center"/>
          </w:tcPr>
          <w:p w:rsidR="000222C2" w:rsidRPr="00DF470C" w:rsidRDefault="000222C2" w:rsidP="001F2D47">
            <w:pPr>
              <w:jc w:val="center"/>
              <w:rPr>
                <w:rFonts w:ascii="Times New Roman" w:hAnsi="Times New Roman" w:cs="Times New Roman"/>
                <w:color w:val="auto"/>
                <w:sz w:val="20"/>
                <w:szCs w:val="20"/>
              </w:rPr>
            </w:pPr>
            <w:r w:rsidRPr="00DF470C">
              <w:rPr>
                <w:rFonts w:ascii="Times New Roman" w:hAnsi="Times New Roman" w:cs="Times New Roman"/>
                <w:sz w:val="20"/>
                <w:szCs w:val="20"/>
              </w:rPr>
              <w:t>3</w:t>
            </w:r>
          </w:p>
        </w:tc>
        <w:tc>
          <w:tcPr>
            <w:tcW w:w="6804" w:type="dxa"/>
            <w:tcBorders>
              <w:top w:val="single" w:sz="4" w:space="0" w:color="auto"/>
              <w:left w:val="single" w:sz="4" w:space="0" w:color="auto"/>
              <w:bottom w:val="single" w:sz="4" w:space="0" w:color="auto"/>
              <w:right w:val="nil"/>
            </w:tcBorders>
            <w:shd w:val="clear" w:color="auto" w:fill="FFFFFF"/>
            <w:vAlign w:val="center"/>
          </w:tcPr>
          <w:p w:rsidR="000222C2" w:rsidRPr="00DF470C" w:rsidRDefault="000222C2" w:rsidP="001F2D47">
            <w:pPr>
              <w:rPr>
                <w:rFonts w:ascii="Times New Roman" w:hAnsi="Times New Roman" w:cs="Times New Roman"/>
                <w:color w:val="auto"/>
                <w:sz w:val="20"/>
                <w:szCs w:val="20"/>
              </w:rPr>
            </w:pPr>
            <w:r w:rsidRPr="00DF470C">
              <w:rPr>
                <w:rFonts w:ascii="Times New Roman" w:hAnsi="Times New Roman" w:cs="Times New Roman"/>
                <w:sz w:val="20"/>
                <w:szCs w:val="20"/>
              </w:rPr>
              <w:t>8-9.99 metre deniz balıkçı gemileri ile 8 metre ve daha büy</w:t>
            </w:r>
            <w:r w:rsidR="001F2D47">
              <w:rPr>
                <w:rFonts w:ascii="Times New Roman" w:hAnsi="Times New Roman" w:cs="Times New Roman"/>
                <w:sz w:val="20"/>
                <w:szCs w:val="20"/>
              </w:rPr>
              <w:t>ü</w:t>
            </w:r>
            <w:r w:rsidRPr="00DF470C">
              <w:rPr>
                <w:rFonts w:ascii="Times New Roman" w:hAnsi="Times New Roman" w:cs="Times New Roman"/>
                <w:sz w:val="20"/>
                <w:szCs w:val="20"/>
              </w:rPr>
              <w:t xml:space="preserve">k boylardaki </w:t>
            </w:r>
            <w:proofErr w:type="spellStart"/>
            <w:r w:rsidRPr="00DF470C">
              <w:rPr>
                <w:rFonts w:ascii="Times New Roman" w:hAnsi="Times New Roman" w:cs="Times New Roman"/>
                <w:sz w:val="20"/>
                <w:szCs w:val="20"/>
              </w:rPr>
              <w:t>içsu</w:t>
            </w:r>
            <w:proofErr w:type="spellEnd"/>
            <w:r w:rsidRPr="00DF470C">
              <w:rPr>
                <w:rFonts w:ascii="Times New Roman" w:hAnsi="Times New Roman" w:cs="Times New Roman"/>
                <w:sz w:val="20"/>
                <w:szCs w:val="20"/>
              </w:rPr>
              <w:t xml:space="preserve"> balıkçı gemileri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DF470C" w:rsidRDefault="000222C2" w:rsidP="00DF470C">
            <w:pPr>
              <w:ind w:right="100"/>
              <w:jc w:val="center"/>
              <w:rPr>
                <w:rFonts w:ascii="Times New Roman" w:hAnsi="Times New Roman" w:cs="Times New Roman"/>
                <w:color w:val="auto"/>
                <w:sz w:val="20"/>
                <w:szCs w:val="20"/>
              </w:rPr>
            </w:pPr>
            <w:r w:rsidRPr="00DF470C">
              <w:rPr>
                <w:rFonts w:ascii="Times New Roman" w:hAnsi="Times New Roman" w:cs="Times New Roman"/>
                <w:sz w:val="20"/>
                <w:szCs w:val="20"/>
              </w:rPr>
              <w:t>1.000</w:t>
            </w:r>
          </w:p>
        </w:tc>
      </w:tr>
    </w:tbl>
    <w:p w:rsidR="000222C2" w:rsidRDefault="000222C2" w:rsidP="000222C2">
      <w:pPr>
        <w:rPr>
          <w:sz w:val="20"/>
          <w:szCs w:val="20"/>
        </w:rPr>
      </w:pPr>
    </w:p>
    <w:p w:rsidR="000222C2" w:rsidRDefault="000222C2" w:rsidP="000222C2">
      <w:pPr>
        <w:rPr>
          <w:sz w:val="20"/>
          <w:szCs w:val="20"/>
        </w:rPr>
      </w:pPr>
    </w:p>
    <w:tbl>
      <w:tblPr>
        <w:tblW w:w="8937" w:type="dxa"/>
        <w:tblLayout w:type="fixed"/>
        <w:tblCellMar>
          <w:left w:w="0" w:type="dxa"/>
          <w:right w:w="0" w:type="dxa"/>
        </w:tblCellMar>
        <w:tblLook w:val="0000" w:firstRow="0" w:lastRow="0" w:firstColumn="0" w:lastColumn="0" w:noHBand="0" w:noVBand="0"/>
      </w:tblPr>
      <w:tblGrid>
        <w:gridCol w:w="572"/>
        <w:gridCol w:w="4820"/>
        <w:gridCol w:w="1276"/>
        <w:gridCol w:w="2269"/>
      </w:tblGrid>
      <w:tr w:rsidR="000222C2" w:rsidRPr="001F2D47" w:rsidTr="00A654D2">
        <w:trPr>
          <w:trHeight w:hRule="exact" w:val="755"/>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b/>
                <w:color w:val="auto"/>
                <w:sz w:val="20"/>
                <w:szCs w:val="20"/>
              </w:rPr>
            </w:pPr>
            <w:r w:rsidRPr="001F2D47">
              <w:rPr>
                <w:rFonts w:ascii="Times New Roman" w:hAnsi="Times New Roman" w:cs="Times New Roman"/>
                <w:b/>
                <w:bCs/>
                <w:sz w:val="20"/>
                <w:szCs w:val="20"/>
              </w:rPr>
              <w:t>Sıra</w:t>
            </w:r>
            <w:r w:rsidR="001F2D47" w:rsidRPr="001F2D47">
              <w:rPr>
                <w:rFonts w:ascii="Times New Roman" w:hAnsi="Times New Roman" w:cs="Times New Roman"/>
                <w:b/>
                <w:bCs/>
                <w:sz w:val="20"/>
                <w:szCs w:val="20"/>
              </w:rPr>
              <w:t xml:space="preserve"> </w:t>
            </w:r>
            <w:r w:rsidRPr="001F2D47">
              <w:rPr>
                <w:rFonts w:ascii="Times New Roman" w:hAnsi="Times New Roman" w:cs="Times New Roman"/>
                <w:b/>
                <w:bCs/>
                <w:sz w:val="20"/>
                <w:szCs w:val="20"/>
              </w:rPr>
              <w:t>No</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b/>
                <w:color w:val="auto"/>
                <w:sz w:val="20"/>
                <w:szCs w:val="20"/>
              </w:rPr>
            </w:pPr>
            <w:r w:rsidRPr="001F2D47">
              <w:rPr>
                <w:rFonts w:ascii="Times New Roman" w:hAnsi="Times New Roman" w:cs="Times New Roman"/>
                <w:b/>
                <w:sz w:val="20"/>
                <w:szCs w:val="20"/>
              </w:rPr>
              <w:t>Hayvan Gen Kaynakları Desteği</w:t>
            </w:r>
          </w:p>
        </w:tc>
        <w:tc>
          <w:tcPr>
            <w:tcW w:w="3545" w:type="dxa"/>
            <w:gridSpan w:val="2"/>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center"/>
              <w:rPr>
                <w:rFonts w:ascii="Times New Roman" w:hAnsi="Times New Roman" w:cs="Times New Roman"/>
                <w:b/>
                <w:color w:val="auto"/>
                <w:sz w:val="20"/>
                <w:szCs w:val="20"/>
              </w:rPr>
            </w:pPr>
            <w:r w:rsidRPr="001F2D47">
              <w:rPr>
                <w:rFonts w:ascii="Times New Roman" w:hAnsi="Times New Roman" w:cs="Times New Roman"/>
                <w:b/>
                <w:bCs/>
                <w:sz w:val="20"/>
                <w:szCs w:val="20"/>
              </w:rPr>
              <w:t>(TL/baş/kovan)</w:t>
            </w:r>
          </w:p>
        </w:tc>
      </w:tr>
      <w:tr w:rsidR="000222C2" w:rsidRPr="001F2D47" w:rsidTr="001F2D47">
        <w:trPr>
          <w:trHeight w:hRule="exact" w:val="277"/>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1</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Büyükbaş hayvan koruma</w:t>
            </w:r>
          </w:p>
        </w:tc>
        <w:tc>
          <w:tcPr>
            <w:tcW w:w="3545" w:type="dxa"/>
            <w:gridSpan w:val="2"/>
            <w:tcBorders>
              <w:top w:val="single" w:sz="4" w:space="0" w:color="auto"/>
              <w:left w:val="single" w:sz="4" w:space="0" w:color="auto"/>
              <w:bottom w:val="nil"/>
              <w:right w:val="single" w:sz="4" w:space="0" w:color="auto"/>
            </w:tcBorders>
            <w:shd w:val="clear" w:color="auto" w:fill="FFFFFF"/>
            <w:vAlign w:val="center"/>
          </w:tcPr>
          <w:p w:rsidR="000222C2" w:rsidRPr="001F2D47" w:rsidRDefault="00A654D2" w:rsidP="001F2D47">
            <w:pPr>
              <w:ind w:right="100"/>
              <w:jc w:val="right"/>
              <w:rPr>
                <w:rFonts w:ascii="Times New Roman" w:hAnsi="Times New Roman" w:cs="Times New Roman"/>
                <w:color w:val="auto"/>
                <w:sz w:val="20"/>
                <w:szCs w:val="20"/>
              </w:rPr>
            </w:pPr>
            <w:r>
              <w:rPr>
                <w:rFonts w:ascii="Times New Roman" w:hAnsi="Times New Roman" w:cs="Times New Roman"/>
                <w:sz w:val="20"/>
                <w:szCs w:val="20"/>
              </w:rPr>
              <w:t>600</w:t>
            </w:r>
          </w:p>
        </w:tc>
      </w:tr>
      <w:tr w:rsidR="000222C2" w:rsidRPr="001F2D47" w:rsidTr="001F2D47">
        <w:trPr>
          <w:trHeight w:hRule="exact" w:val="281"/>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2</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Küçükbaş hayvan koruma</w:t>
            </w:r>
          </w:p>
        </w:tc>
        <w:tc>
          <w:tcPr>
            <w:tcW w:w="3545" w:type="dxa"/>
            <w:gridSpan w:val="2"/>
            <w:tcBorders>
              <w:top w:val="single" w:sz="4" w:space="0" w:color="auto"/>
              <w:left w:val="single" w:sz="4" w:space="0" w:color="auto"/>
              <w:bottom w:val="nil"/>
              <w:right w:val="single" w:sz="4" w:space="0" w:color="auto"/>
            </w:tcBorders>
            <w:shd w:val="clear" w:color="auto" w:fill="FFFFFF"/>
            <w:vAlign w:val="center"/>
          </w:tcPr>
          <w:p w:rsidR="000222C2" w:rsidRPr="001F2D47" w:rsidRDefault="00A654D2" w:rsidP="001F2D47">
            <w:pPr>
              <w:ind w:right="100"/>
              <w:jc w:val="right"/>
              <w:rPr>
                <w:rFonts w:ascii="Times New Roman" w:hAnsi="Times New Roman" w:cs="Times New Roman"/>
                <w:color w:val="auto"/>
                <w:sz w:val="20"/>
                <w:szCs w:val="20"/>
              </w:rPr>
            </w:pPr>
            <w:r>
              <w:rPr>
                <w:rFonts w:ascii="Times New Roman" w:hAnsi="Times New Roman" w:cs="Times New Roman"/>
                <w:sz w:val="20"/>
                <w:szCs w:val="20"/>
              </w:rPr>
              <w:t>9</w:t>
            </w:r>
            <w:r w:rsidR="000222C2" w:rsidRPr="001F2D47">
              <w:rPr>
                <w:rFonts w:ascii="Times New Roman" w:hAnsi="Times New Roman" w:cs="Times New Roman"/>
                <w:sz w:val="20"/>
                <w:szCs w:val="20"/>
              </w:rPr>
              <w:t>0</w:t>
            </w:r>
          </w:p>
        </w:tc>
      </w:tr>
      <w:tr w:rsidR="000222C2" w:rsidRPr="001F2D47" w:rsidTr="001F2D47">
        <w:trPr>
          <w:trHeight w:hRule="exact" w:val="277"/>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1F2D47" w:rsidP="001F2D47">
            <w:pPr>
              <w:jc w:val="center"/>
              <w:rPr>
                <w:rFonts w:ascii="Times New Roman" w:hAnsi="Times New Roman" w:cs="Times New Roman"/>
                <w:color w:val="auto"/>
                <w:sz w:val="20"/>
                <w:szCs w:val="20"/>
              </w:rPr>
            </w:pPr>
            <w:r>
              <w:rPr>
                <w:rFonts w:ascii="Times New Roman" w:hAnsi="Times New Roman" w:cs="Times New Roman"/>
                <w:sz w:val="20"/>
                <w:szCs w:val="20"/>
              </w:rPr>
              <w:t>3</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 xml:space="preserve">Sığır </w:t>
            </w:r>
            <w:proofErr w:type="spellStart"/>
            <w:r w:rsidRPr="001F2D47">
              <w:rPr>
                <w:rFonts w:ascii="Times New Roman" w:hAnsi="Times New Roman" w:cs="Times New Roman"/>
                <w:sz w:val="20"/>
                <w:szCs w:val="20"/>
              </w:rPr>
              <w:t>pedigrili</w:t>
            </w:r>
            <w:proofErr w:type="spellEnd"/>
            <w:r w:rsidRPr="001F2D47">
              <w:rPr>
                <w:rFonts w:ascii="Times New Roman" w:hAnsi="Times New Roman" w:cs="Times New Roman"/>
                <w:sz w:val="20"/>
                <w:szCs w:val="20"/>
              </w:rPr>
              <w:t xml:space="preserve"> koruma</w:t>
            </w:r>
          </w:p>
        </w:tc>
        <w:tc>
          <w:tcPr>
            <w:tcW w:w="3545" w:type="dxa"/>
            <w:gridSpan w:val="2"/>
            <w:tcBorders>
              <w:top w:val="single" w:sz="4" w:space="0" w:color="auto"/>
              <w:left w:val="single" w:sz="4" w:space="0" w:color="auto"/>
              <w:bottom w:val="nil"/>
              <w:right w:val="single" w:sz="4" w:space="0" w:color="auto"/>
            </w:tcBorders>
            <w:shd w:val="clear" w:color="auto" w:fill="FFFFFF"/>
            <w:vAlign w:val="center"/>
          </w:tcPr>
          <w:p w:rsidR="000222C2" w:rsidRPr="001F2D47" w:rsidRDefault="001F2D47" w:rsidP="001F2D47">
            <w:pPr>
              <w:jc w:val="center"/>
              <w:rPr>
                <w:rFonts w:ascii="Times New Roman" w:hAnsi="Times New Roman" w:cs="Times New Roman"/>
                <w:color w:val="auto"/>
                <w:sz w:val="20"/>
                <w:szCs w:val="20"/>
              </w:rPr>
            </w:pPr>
            <w:r>
              <w:rPr>
                <w:rFonts w:ascii="Times New Roman" w:hAnsi="Times New Roman" w:cs="Times New Roman"/>
                <w:sz w:val="20"/>
                <w:szCs w:val="20"/>
              </w:rPr>
              <w:t xml:space="preserve">                                                             800</w:t>
            </w:r>
          </w:p>
        </w:tc>
      </w:tr>
      <w:tr w:rsidR="000222C2" w:rsidRPr="001F2D47" w:rsidTr="001F2D47">
        <w:trPr>
          <w:trHeight w:hRule="exact" w:val="281"/>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4</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Arı koruma</w:t>
            </w:r>
          </w:p>
        </w:tc>
        <w:tc>
          <w:tcPr>
            <w:tcW w:w="3545" w:type="dxa"/>
            <w:gridSpan w:val="2"/>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1F2D47">
            <w:pPr>
              <w:ind w:right="100"/>
              <w:jc w:val="right"/>
              <w:rPr>
                <w:rFonts w:ascii="Times New Roman" w:hAnsi="Times New Roman" w:cs="Times New Roman"/>
                <w:color w:val="auto"/>
                <w:sz w:val="20"/>
                <w:szCs w:val="20"/>
              </w:rPr>
            </w:pPr>
            <w:r w:rsidRPr="001F2D47">
              <w:rPr>
                <w:rFonts w:ascii="Times New Roman" w:hAnsi="Times New Roman" w:cs="Times New Roman"/>
                <w:sz w:val="20"/>
                <w:szCs w:val="20"/>
              </w:rPr>
              <w:t>40</w:t>
            </w:r>
          </w:p>
        </w:tc>
      </w:tr>
      <w:tr w:rsidR="000222C2" w:rsidRPr="001F2D47" w:rsidTr="001F2D47">
        <w:trPr>
          <w:trHeight w:hRule="exact" w:val="252"/>
        </w:trPr>
        <w:tc>
          <w:tcPr>
            <w:tcW w:w="572" w:type="dxa"/>
            <w:vMerge w:val="restart"/>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5</w:t>
            </w:r>
          </w:p>
        </w:tc>
        <w:tc>
          <w:tcPr>
            <w:tcW w:w="4820" w:type="dxa"/>
            <w:vMerge w:val="restart"/>
            <w:tcBorders>
              <w:top w:val="single" w:sz="4" w:space="0" w:color="auto"/>
              <w:left w:val="single" w:sz="4" w:space="0" w:color="auto"/>
              <w:bottom w:val="nil"/>
              <w:right w:val="nil"/>
            </w:tcBorders>
            <w:shd w:val="clear" w:color="auto" w:fill="FFFFFF"/>
            <w:vAlign w:val="center"/>
          </w:tcPr>
          <w:p w:rsidR="000222C2" w:rsidRPr="001F2D47" w:rsidRDefault="001F2D47" w:rsidP="001F2D47">
            <w:pPr>
              <w:rPr>
                <w:rFonts w:ascii="Times New Roman" w:hAnsi="Times New Roman" w:cs="Times New Roman"/>
                <w:color w:val="auto"/>
                <w:sz w:val="20"/>
                <w:szCs w:val="20"/>
              </w:rPr>
            </w:pPr>
            <w:r>
              <w:rPr>
                <w:rFonts w:ascii="Times New Roman" w:hAnsi="Times New Roman" w:cs="Times New Roman"/>
                <w:sz w:val="20"/>
                <w:szCs w:val="20"/>
              </w:rPr>
              <w:t>Islah programındaki; koyun</w:t>
            </w:r>
            <w:r w:rsidR="000222C2" w:rsidRPr="001F2D47">
              <w:rPr>
                <w:rFonts w:ascii="Times New Roman" w:hAnsi="Times New Roman" w:cs="Times New Roman"/>
                <w:sz w:val="20"/>
                <w:szCs w:val="20"/>
              </w:rPr>
              <w:t>/keçi ve yavrularına halk elinde ıslah desteği (baş)</w:t>
            </w:r>
          </w:p>
        </w:tc>
        <w:tc>
          <w:tcPr>
            <w:tcW w:w="1276" w:type="dxa"/>
            <w:tcBorders>
              <w:top w:val="single" w:sz="4" w:space="0" w:color="auto"/>
              <w:left w:val="single" w:sz="4" w:space="0" w:color="auto"/>
              <w:bottom w:val="nil"/>
              <w:right w:val="nil"/>
            </w:tcBorders>
            <w:shd w:val="clear" w:color="auto" w:fill="FFFFFF"/>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Elit sürüde</w:t>
            </w:r>
          </w:p>
        </w:tc>
        <w:tc>
          <w:tcPr>
            <w:tcW w:w="2269" w:type="dxa"/>
            <w:tcBorders>
              <w:top w:val="single" w:sz="4" w:space="0" w:color="auto"/>
              <w:left w:val="single" w:sz="4" w:space="0" w:color="auto"/>
              <w:bottom w:val="nil"/>
              <w:right w:val="single" w:sz="4" w:space="0" w:color="auto"/>
            </w:tcBorders>
            <w:shd w:val="clear" w:color="auto" w:fill="FFFFFF"/>
          </w:tcPr>
          <w:p w:rsidR="000222C2" w:rsidRPr="001F2D47" w:rsidRDefault="000222C2" w:rsidP="001F2D47">
            <w:pPr>
              <w:ind w:right="100"/>
              <w:jc w:val="right"/>
              <w:rPr>
                <w:rFonts w:ascii="Times New Roman" w:hAnsi="Times New Roman" w:cs="Times New Roman"/>
                <w:color w:val="auto"/>
                <w:sz w:val="20"/>
                <w:szCs w:val="20"/>
              </w:rPr>
            </w:pPr>
            <w:r w:rsidRPr="001F2D47">
              <w:rPr>
                <w:rFonts w:ascii="Times New Roman" w:hAnsi="Times New Roman" w:cs="Times New Roman"/>
                <w:sz w:val="20"/>
                <w:szCs w:val="20"/>
              </w:rPr>
              <w:t>70</w:t>
            </w:r>
          </w:p>
        </w:tc>
      </w:tr>
      <w:tr w:rsidR="000222C2" w:rsidRPr="001F2D47" w:rsidTr="001F2D47">
        <w:trPr>
          <w:trHeight w:hRule="exact" w:val="227"/>
        </w:trPr>
        <w:tc>
          <w:tcPr>
            <w:tcW w:w="572" w:type="dxa"/>
            <w:vMerge/>
            <w:tcBorders>
              <w:top w:val="nil"/>
              <w:left w:val="single" w:sz="4" w:space="0" w:color="auto"/>
              <w:bottom w:val="nil"/>
              <w:right w:val="nil"/>
            </w:tcBorders>
            <w:shd w:val="clear" w:color="auto" w:fill="FFFFFF"/>
            <w:vAlign w:val="center"/>
          </w:tcPr>
          <w:p w:rsidR="000222C2" w:rsidRPr="001F2D47" w:rsidRDefault="000222C2" w:rsidP="001F2D47">
            <w:pPr>
              <w:ind w:right="100"/>
              <w:jc w:val="center"/>
              <w:rPr>
                <w:rFonts w:ascii="Times New Roman" w:hAnsi="Times New Roman" w:cs="Times New Roman"/>
                <w:color w:val="auto"/>
                <w:sz w:val="20"/>
                <w:szCs w:val="20"/>
              </w:rPr>
            </w:pPr>
          </w:p>
        </w:tc>
        <w:tc>
          <w:tcPr>
            <w:tcW w:w="4820" w:type="dxa"/>
            <w:vMerge/>
            <w:tcBorders>
              <w:top w:val="nil"/>
              <w:left w:val="single" w:sz="4" w:space="0" w:color="auto"/>
              <w:bottom w:val="nil"/>
              <w:right w:val="nil"/>
            </w:tcBorders>
            <w:shd w:val="clear" w:color="auto" w:fill="FFFFFF"/>
            <w:vAlign w:val="center"/>
          </w:tcPr>
          <w:p w:rsidR="000222C2" w:rsidRPr="001F2D47" w:rsidRDefault="000222C2" w:rsidP="001F2D47">
            <w:pPr>
              <w:ind w:right="100"/>
              <w:rPr>
                <w:rFonts w:ascii="Times New Roman" w:hAnsi="Times New Roman" w:cs="Times New Roman"/>
                <w:color w:val="auto"/>
                <w:sz w:val="20"/>
                <w:szCs w:val="20"/>
              </w:rPr>
            </w:pPr>
          </w:p>
        </w:tc>
        <w:tc>
          <w:tcPr>
            <w:tcW w:w="1276" w:type="dxa"/>
            <w:tcBorders>
              <w:top w:val="single" w:sz="4" w:space="0" w:color="auto"/>
              <w:left w:val="single" w:sz="4" w:space="0" w:color="auto"/>
              <w:bottom w:val="nil"/>
              <w:right w:val="nil"/>
            </w:tcBorders>
            <w:shd w:val="clear" w:color="auto" w:fill="FFFFFF"/>
          </w:tcPr>
          <w:p w:rsidR="000222C2" w:rsidRPr="001F2D47" w:rsidRDefault="000222C2" w:rsidP="001F2D47">
            <w:pPr>
              <w:ind w:left="80"/>
              <w:rPr>
                <w:rFonts w:ascii="Times New Roman" w:hAnsi="Times New Roman" w:cs="Times New Roman"/>
                <w:color w:val="auto"/>
                <w:sz w:val="20"/>
                <w:szCs w:val="20"/>
              </w:rPr>
            </w:pPr>
            <w:r w:rsidRPr="001F2D47">
              <w:rPr>
                <w:rFonts w:ascii="Times New Roman" w:hAnsi="Times New Roman" w:cs="Times New Roman"/>
                <w:sz w:val="20"/>
                <w:szCs w:val="20"/>
              </w:rPr>
              <w:t>Taban sürüde</w:t>
            </w:r>
          </w:p>
        </w:tc>
        <w:tc>
          <w:tcPr>
            <w:tcW w:w="2269" w:type="dxa"/>
            <w:tcBorders>
              <w:top w:val="single" w:sz="4" w:space="0" w:color="auto"/>
              <w:left w:val="single" w:sz="4" w:space="0" w:color="auto"/>
              <w:bottom w:val="nil"/>
              <w:right w:val="single" w:sz="4" w:space="0" w:color="auto"/>
            </w:tcBorders>
            <w:shd w:val="clear" w:color="auto" w:fill="FFFFFF"/>
          </w:tcPr>
          <w:p w:rsidR="000222C2" w:rsidRPr="001F2D47" w:rsidRDefault="000222C2" w:rsidP="001F2D47">
            <w:pPr>
              <w:ind w:right="100"/>
              <w:jc w:val="right"/>
              <w:rPr>
                <w:rFonts w:ascii="Times New Roman" w:hAnsi="Times New Roman" w:cs="Times New Roman"/>
                <w:color w:val="auto"/>
                <w:sz w:val="20"/>
                <w:szCs w:val="20"/>
              </w:rPr>
            </w:pPr>
            <w:r w:rsidRPr="001F2D47">
              <w:rPr>
                <w:rFonts w:ascii="Times New Roman" w:hAnsi="Times New Roman" w:cs="Times New Roman"/>
                <w:sz w:val="20"/>
                <w:szCs w:val="20"/>
              </w:rPr>
              <w:t>40</w:t>
            </w:r>
          </w:p>
        </w:tc>
      </w:tr>
      <w:tr w:rsidR="000222C2" w:rsidRPr="001F2D47" w:rsidTr="001F2D47">
        <w:trPr>
          <w:trHeight w:hRule="exact" w:val="274"/>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6</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Halk elinde manda ıslahı (anaç manda)</w:t>
            </w:r>
          </w:p>
        </w:tc>
        <w:tc>
          <w:tcPr>
            <w:tcW w:w="3545" w:type="dxa"/>
            <w:gridSpan w:val="2"/>
            <w:tcBorders>
              <w:top w:val="single" w:sz="4" w:space="0" w:color="auto"/>
              <w:left w:val="single" w:sz="4" w:space="0" w:color="auto"/>
              <w:bottom w:val="nil"/>
              <w:right w:val="single" w:sz="4" w:space="0" w:color="auto"/>
            </w:tcBorders>
            <w:shd w:val="clear" w:color="auto" w:fill="FFFFFF"/>
          </w:tcPr>
          <w:p w:rsidR="000222C2" w:rsidRPr="001F2D47" w:rsidRDefault="001F2D47" w:rsidP="001F2D47">
            <w:pPr>
              <w:jc w:val="center"/>
              <w:rPr>
                <w:rFonts w:ascii="Times New Roman" w:hAnsi="Times New Roman" w:cs="Times New Roman"/>
                <w:color w:val="auto"/>
                <w:sz w:val="20"/>
                <w:szCs w:val="20"/>
              </w:rPr>
            </w:pPr>
            <w:r>
              <w:rPr>
                <w:rFonts w:ascii="Times New Roman" w:hAnsi="Times New Roman" w:cs="Times New Roman"/>
                <w:sz w:val="20"/>
                <w:szCs w:val="20"/>
              </w:rPr>
              <w:t xml:space="preserve">                                                             850</w:t>
            </w:r>
          </w:p>
        </w:tc>
      </w:tr>
      <w:tr w:rsidR="000222C2" w:rsidRPr="001F2D47" w:rsidTr="001F2D47">
        <w:trPr>
          <w:trHeight w:hRule="exact" w:val="281"/>
        </w:trPr>
        <w:tc>
          <w:tcPr>
            <w:tcW w:w="572"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7</w:t>
            </w:r>
          </w:p>
        </w:tc>
        <w:tc>
          <w:tcPr>
            <w:tcW w:w="4820" w:type="dxa"/>
            <w:tcBorders>
              <w:top w:val="single" w:sz="4" w:space="0" w:color="auto"/>
              <w:left w:val="single" w:sz="4" w:space="0" w:color="auto"/>
              <w:bottom w:val="nil"/>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Damızlığa ayrılan manda (düve/tosun) (baş)</w:t>
            </w:r>
          </w:p>
        </w:tc>
        <w:tc>
          <w:tcPr>
            <w:tcW w:w="3545" w:type="dxa"/>
            <w:gridSpan w:val="2"/>
            <w:tcBorders>
              <w:top w:val="single" w:sz="4" w:space="0" w:color="auto"/>
              <w:left w:val="single" w:sz="4" w:space="0" w:color="auto"/>
              <w:bottom w:val="nil"/>
              <w:right w:val="single" w:sz="4" w:space="0" w:color="auto"/>
            </w:tcBorders>
            <w:shd w:val="clear" w:color="auto" w:fill="FFFFFF"/>
          </w:tcPr>
          <w:p w:rsidR="000222C2" w:rsidRPr="001F2D47" w:rsidRDefault="000222C2" w:rsidP="001F2D47">
            <w:pPr>
              <w:ind w:right="80"/>
              <w:jc w:val="right"/>
              <w:rPr>
                <w:rFonts w:ascii="Times New Roman" w:hAnsi="Times New Roman" w:cs="Times New Roman"/>
                <w:color w:val="auto"/>
                <w:sz w:val="20"/>
                <w:szCs w:val="20"/>
              </w:rPr>
            </w:pPr>
            <w:r w:rsidRPr="001F2D47">
              <w:rPr>
                <w:rFonts w:ascii="Times New Roman" w:hAnsi="Times New Roman" w:cs="Times New Roman"/>
                <w:sz w:val="20"/>
                <w:szCs w:val="20"/>
              </w:rPr>
              <w:t>200</w:t>
            </w:r>
          </w:p>
        </w:tc>
      </w:tr>
      <w:tr w:rsidR="000222C2" w:rsidRPr="001F2D47" w:rsidTr="001F2D47">
        <w:trPr>
          <w:trHeight w:hRule="exact" w:val="299"/>
        </w:trPr>
        <w:tc>
          <w:tcPr>
            <w:tcW w:w="572" w:type="dxa"/>
            <w:tcBorders>
              <w:top w:val="single" w:sz="4" w:space="0" w:color="auto"/>
              <w:left w:val="single" w:sz="4" w:space="0" w:color="auto"/>
              <w:bottom w:val="single" w:sz="4" w:space="0" w:color="auto"/>
              <w:right w:val="nil"/>
            </w:tcBorders>
            <w:shd w:val="clear" w:color="auto" w:fill="FFFFFF"/>
            <w:vAlign w:val="center"/>
          </w:tcPr>
          <w:p w:rsidR="000222C2" w:rsidRPr="001F2D47" w:rsidRDefault="000222C2" w:rsidP="001F2D47">
            <w:pPr>
              <w:jc w:val="center"/>
              <w:rPr>
                <w:rFonts w:ascii="Times New Roman" w:hAnsi="Times New Roman" w:cs="Times New Roman"/>
                <w:color w:val="auto"/>
                <w:sz w:val="20"/>
                <w:szCs w:val="20"/>
              </w:rPr>
            </w:pPr>
            <w:r w:rsidRPr="001F2D47">
              <w:rPr>
                <w:rFonts w:ascii="Times New Roman" w:hAnsi="Times New Roman" w:cs="Times New Roman"/>
                <w:sz w:val="20"/>
                <w:szCs w:val="20"/>
              </w:rPr>
              <w:t>8</w:t>
            </w:r>
          </w:p>
        </w:tc>
        <w:tc>
          <w:tcPr>
            <w:tcW w:w="4820" w:type="dxa"/>
            <w:tcBorders>
              <w:top w:val="single" w:sz="4" w:space="0" w:color="auto"/>
              <w:left w:val="single" w:sz="4" w:space="0" w:color="auto"/>
              <w:bottom w:val="single" w:sz="4" w:space="0" w:color="auto"/>
              <w:right w:val="nil"/>
            </w:tcBorders>
            <w:shd w:val="clear" w:color="auto" w:fill="FFFFFF"/>
            <w:vAlign w:val="center"/>
          </w:tcPr>
          <w:p w:rsidR="000222C2" w:rsidRPr="001F2D47" w:rsidRDefault="000222C2" w:rsidP="001F2D47">
            <w:pPr>
              <w:rPr>
                <w:rFonts w:ascii="Times New Roman" w:hAnsi="Times New Roman" w:cs="Times New Roman"/>
                <w:color w:val="auto"/>
                <w:sz w:val="20"/>
                <w:szCs w:val="20"/>
              </w:rPr>
            </w:pPr>
            <w:r w:rsidRPr="001F2D47">
              <w:rPr>
                <w:rFonts w:ascii="Times New Roman" w:hAnsi="Times New Roman" w:cs="Times New Roman"/>
                <w:sz w:val="20"/>
                <w:szCs w:val="20"/>
              </w:rPr>
              <w:t>Damızlık erkek materyal (koç-teke) (baş)</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1F2D47" w:rsidRDefault="000222C2" w:rsidP="001F2D47">
            <w:pPr>
              <w:ind w:right="80"/>
              <w:jc w:val="right"/>
              <w:rPr>
                <w:rFonts w:ascii="Times New Roman" w:hAnsi="Times New Roman" w:cs="Times New Roman"/>
                <w:color w:val="auto"/>
                <w:sz w:val="20"/>
                <w:szCs w:val="20"/>
              </w:rPr>
            </w:pPr>
            <w:r w:rsidRPr="001F2D47">
              <w:rPr>
                <w:rFonts w:ascii="Times New Roman" w:hAnsi="Times New Roman" w:cs="Times New Roman"/>
                <w:sz w:val="20"/>
                <w:szCs w:val="20"/>
              </w:rPr>
              <w:t>200</w:t>
            </w:r>
          </w:p>
        </w:tc>
      </w:tr>
    </w:tbl>
    <w:p w:rsidR="000222C2" w:rsidRDefault="000222C2" w:rsidP="000222C2">
      <w:pPr>
        <w:rPr>
          <w:sz w:val="20"/>
          <w:szCs w:val="20"/>
        </w:rPr>
      </w:pPr>
    </w:p>
    <w:p w:rsidR="000222C2" w:rsidRDefault="000222C2" w:rsidP="000222C2">
      <w:pP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13"/>
        <w:gridCol w:w="5866"/>
        <w:gridCol w:w="2552"/>
      </w:tblGrid>
      <w:tr w:rsidR="000222C2" w:rsidRPr="001F2D47" w:rsidTr="00A654D2">
        <w:trPr>
          <w:trHeight w:hRule="exact" w:val="492"/>
        </w:trPr>
        <w:tc>
          <w:tcPr>
            <w:tcW w:w="513"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100"/>
              <w:jc w:val="center"/>
              <w:rPr>
                <w:rFonts w:ascii="Times New Roman" w:hAnsi="Times New Roman" w:cs="Times New Roman"/>
                <w:b/>
                <w:color w:val="auto"/>
                <w:sz w:val="20"/>
                <w:szCs w:val="20"/>
              </w:rPr>
            </w:pPr>
            <w:r w:rsidRPr="001F2D47">
              <w:rPr>
                <w:rFonts w:ascii="Times New Roman" w:hAnsi="Times New Roman" w:cs="Times New Roman"/>
                <w:b/>
                <w:sz w:val="20"/>
                <w:szCs w:val="20"/>
              </w:rPr>
              <w:t>Sıra</w:t>
            </w:r>
          </w:p>
          <w:p w:rsidR="000222C2" w:rsidRPr="001F2D47" w:rsidRDefault="000222C2" w:rsidP="00A654D2">
            <w:pPr>
              <w:spacing w:before="60"/>
              <w:ind w:left="100"/>
              <w:jc w:val="center"/>
              <w:rPr>
                <w:rFonts w:ascii="Times New Roman" w:hAnsi="Times New Roman" w:cs="Times New Roman"/>
                <w:b/>
                <w:color w:val="auto"/>
                <w:sz w:val="20"/>
                <w:szCs w:val="20"/>
              </w:rPr>
            </w:pPr>
            <w:r w:rsidRPr="001F2D47">
              <w:rPr>
                <w:rFonts w:ascii="Times New Roman" w:hAnsi="Times New Roman" w:cs="Times New Roman"/>
                <w:b/>
                <w:sz w:val="20"/>
                <w:szCs w:val="20"/>
              </w:rPr>
              <w:t>No</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80"/>
              <w:jc w:val="center"/>
              <w:rPr>
                <w:rFonts w:ascii="Times New Roman" w:hAnsi="Times New Roman" w:cs="Times New Roman"/>
                <w:b/>
                <w:color w:val="auto"/>
                <w:sz w:val="20"/>
                <w:szCs w:val="20"/>
              </w:rPr>
            </w:pPr>
            <w:r w:rsidRPr="001F2D47">
              <w:rPr>
                <w:rFonts w:ascii="Times New Roman" w:hAnsi="Times New Roman" w:cs="Times New Roman"/>
                <w:b/>
                <w:sz w:val="20"/>
                <w:szCs w:val="20"/>
              </w:rPr>
              <w:t xml:space="preserve">Yurt İçi Sertifikalı Tohum </w:t>
            </w:r>
            <w:r w:rsidRPr="001F2D47">
              <w:rPr>
                <w:rFonts w:ascii="Times New Roman" w:hAnsi="Times New Roman" w:cs="Times New Roman"/>
                <w:b/>
                <w:bCs/>
                <w:sz w:val="20"/>
                <w:szCs w:val="20"/>
              </w:rPr>
              <w:t xml:space="preserve">Kullanım </w:t>
            </w:r>
            <w:r w:rsidRPr="001F2D47">
              <w:rPr>
                <w:rFonts w:ascii="Times New Roman" w:hAnsi="Times New Roman" w:cs="Times New Roman"/>
                <w:b/>
                <w:sz w:val="20"/>
                <w:szCs w:val="20"/>
              </w:rPr>
              <w:t>Desteği</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A654D2">
            <w:pPr>
              <w:ind w:right="100"/>
              <w:jc w:val="center"/>
              <w:rPr>
                <w:rFonts w:ascii="Times New Roman" w:hAnsi="Times New Roman" w:cs="Times New Roman"/>
                <w:b/>
                <w:color w:val="auto"/>
                <w:sz w:val="20"/>
                <w:szCs w:val="20"/>
              </w:rPr>
            </w:pPr>
            <w:r w:rsidRPr="001F2D47">
              <w:rPr>
                <w:rFonts w:ascii="Times New Roman" w:hAnsi="Times New Roman" w:cs="Times New Roman"/>
                <w:b/>
                <w:bCs/>
                <w:sz w:val="20"/>
                <w:szCs w:val="20"/>
              </w:rPr>
              <w:t>(TL/da)</w:t>
            </w:r>
          </w:p>
        </w:tc>
      </w:tr>
      <w:tr w:rsidR="000222C2" w:rsidRPr="001F2D47" w:rsidTr="00A654D2">
        <w:trPr>
          <w:trHeight w:hRule="exact" w:val="277"/>
        </w:trPr>
        <w:tc>
          <w:tcPr>
            <w:tcW w:w="513"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1</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80"/>
              <w:rPr>
                <w:rFonts w:ascii="Times New Roman" w:hAnsi="Times New Roman" w:cs="Times New Roman"/>
                <w:color w:val="auto"/>
                <w:sz w:val="20"/>
                <w:szCs w:val="20"/>
              </w:rPr>
            </w:pPr>
            <w:proofErr w:type="spellStart"/>
            <w:r w:rsidRPr="001F2D47">
              <w:rPr>
                <w:rFonts w:ascii="Times New Roman" w:hAnsi="Times New Roman" w:cs="Times New Roman"/>
                <w:sz w:val="20"/>
                <w:szCs w:val="20"/>
              </w:rPr>
              <w:t>Aspir</w:t>
            </w:r>
            <w:proofErr w:type="spellEnd"/>
            <w:r w:rsidRPr="001F2D47">
              <w:rPr>
                <w:rFonts w:ascii="Times New Roman" w:hAnsi="Times New Roman" w:cs="Times New Roman"/>
                <w:sz w:val="20"/>
                <w:szCs w:val="20"/>
              </w:rPr>
              <w:t xml:space="preserve">, </w:t>
            </w:r>
            <w:proofErr w:type="spellStart"/>
            <w:r w:rsidRPr="001F2D47">
              <w:rPr>
                <w:rFonts w:ascii="Times New Roman" w:hAnsi="Times New Roman" w:cs="Times New Roman"/>
                <w:sz w:val="20"/>
                <w:szCs w:val="20"/>
              </w:rPr>
              <w:t>Kanola</w:t>
            </w:r>
            <w:proofErr w:type="spellEnd"/>
            <w:r w:rsidRPr="001F2D47">
              <w:rPr>
                <w:rFonts w:ascii="Times New Roman" w:hAnsi="Times New Roman" w:cs="Times New Roman"/>
                <w:sz w:val="20"/>
                <w:szCs w:val="20"/>
              </w:rPr>
              <w:t xml:space="preserve"> (Kolza), Susam</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A654D2">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4</w:t>
            </w:r>
          </w:p>
        </w:tc>
      </w:tr>
      <w:tr w:rsidR="000222C2" w:rsidRPr="001F2D47" w:rsidTr="00A654D2">
        <w:trPr>
          <w:trHeight w:hRule="exact" w:val="274"/>
        </w:trPr>
        <w:tc>
          <w:tcPr>
            <w:tcW w:w="513"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2</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80"/>
              <w:rPr>
                <w:rFonts w:ascii="Times New Roman" w:hAnsi="Times New Roman" w:cs="Times New Roman"/>
                <w:color w:val="auto"/>
                <w:sz w:val="20"/>
                <w:szCs w:val="20"/>
              </w:rPr>
            </w:pPr>
            <w:r w:rsidRPr="001F2D47">
              <w:rPr>
                <w:rFonts w:ascii="Times New Roman" w:hAnsi="Times New Roman" w:cs="Times New Roman"/>
                <w:sz w:val="20"/>
                <w:szCs w:val="20"/>
              </w:rPr>
              <w:t xml:space="preserve">Çavdar, </w:t>
            </w:r>
            <w:proofErr w:type="spellStart"/>
            <w:r w:rsidRPr="001F2D47">
              <w:rPr>
                <w:rFonts w:ascii="Times New Roman" w:hAnsi="Times New Roman" w:cs="Times New Roman"/>
                <w:sz w:val="20"/>
                <w:szCs w:val="20"/>
              </w:rPr>
              <w:t>Tritikale</w:t>
            </w:r>
            <w:proofErr w:type="spellEnd"/>
            <w:r w:rsidRPr="001F2D47">
              <w:rPr>
                <w:rFonts w:ascii="Times New Roman" w:hAnsi="Times New Roman" w:cs="Times New Roman"/>
                <w:sz w:val="20"/>
                <w:szCs w:val="20"/>
              </w:rPr>
              <w:t>, Yulaf</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A654D2">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6</w:t>
            </w:r>
          </w:p>
        </w:tc>
      </w:tr>
      <w:tr w:rsidR="000222C2" w:rsidRPr="001F2D47" w:rsidTr="00A654D2">
        <w:trPr>
          <w:trHeight w:hRule="exact" w:val="277"/>
        </w:trPr>
        <w:tc>
          <w:tcPr>
            <w:tcW w:w="513" w:type="dxa"/>
            <w:tcBorders>
              <w:top w:val="single" w:sz="4" w:space="0" w:color="auto"/>
              <w:left w:val="single" w:sz="4" w:space="0" w:color="auto"/>
              <w:bottom w:val="nil"/>
              <w:right w:val="nil"/>
            </w:tcBorders>
            <w:shd w:val="clear" w:color="auto" w:fill="FFFFFF"/>
            <w:vAlign w:val="center"/>
          </w:tcPr>
          <w:p w:rsidR="000222C2" w:rsidRPr="001F2D47" w:rsidRDefault="001F2D47" w:rsidP="00A654D2">
            <w:pPr>
              <w:ind w:left="100"/>
              <w:jc w:val="center"/>
              <w:rPr>
                <w:rFonts w:ascii="Times New Roman" w:hAnsi="Times New Roman" w:cs="Times New Roman"/>
                <w:color w:val="auto"/>
                <w:sz w:val="20"/>
                <w:szCs w:val="20"/>
              </w:rPr>
            </w:pPr>
            <w:r>
              <w:rPr>
                <w:rFonts w:ascii="Times New Roman" w:hAnsi="Times New Roman" w:cs="Times New Roman"/>
                <w:color w:val="auto"/>
                <w:sz w:val="20"/>
                <w:szCs w:val="20"/>
              </w:rPr>
              <w:t>3</w:t>
            </w:r>
          </w:p>
          <w:p w:rsidR="000222C2" w:rsidRPr="001F2D47" w:rsidRDefault="000222C2" w:rsidP="00A654D2">
            <w:pPr>
              <w:ind w:left="100"/>
              <w:jc w:val="center"/>
              <w:rPr>
                <w:rFonts w:ascii="Times New Roman" w:hAnsi="Times New Roman" w:cs="Times New Roman"/>
                <w:color w:val="auto"/>
                <w:sz w:val="20"/>
                <w:szCs w:val="20"/>
              </w:rPr>
            </w:pPr>
            <w:r w:rsidRPr="001F2D47">
              <w:rPr>
                <w:rFonts w:ascii="Times New Roman" w:hAnsi="Times New Roman" w:cs="Times New Roman"/>
                <w:i/>
                <w:iCs/>
                <w:sz w:val="20"/>
                <w:szCs w:val="20"/>
              </w:rPr>
              <w:t>J</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80"/>
              <w:rPr>
                <w:rFonts w:ascii="Times New Roman" w:hAnsi="Times New Roman" w:cs="Times New Roman"/>
                <w:color w:val="auto"/>
                <w:sz w:val="20"/>
                <w:szCs w:val="20"/>
              </w:rPr>
            </w:pPr>
            <w:r w:rsidRPr="001F2D47">
              <w:rPr>
                <w:rFonts w:ascii="Times New Roman" w:hAnsi="Times New Roman" w:cs="Times New Roman"/>
                <w:sz w:val="20"/>
                <w:szCs w:val="20"/>
              </w:rPr>
              <w:t>Çeltik</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A654D2">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8</w:t>
            </w:r>
          </w:p>
        </w:tc>
      </w:tr>
      <w:tr w:rsidR="000222C2" w:rsidRPr="001F2D47" w:rsidTr="00A654D2">
        <w:trPr>
          <w:trHeight w:hRule="exact" w:val="274"/>
        </w:trPr>
        <w:tc>
          <w:tcPr>
            <w:tcW w:w="513"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4</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80"/>
              <w:rPr>
                <w:rFonts w:ascii="Times New Roman" w:hAnsi="Times New Roman" w:cs="Times New Roman"/>
                <w:color w:val="auto"/>
                <w:sz w:val="20"/>
                <w:szCs w:val="20"/>
              </w:rPr>
            </w:pPr>
            <w:r w:rsidRPr="001F2D47">
              <w:rPr>
                <w:rFonts w:ascii="Times New Roman" w:hAnsi="Times New Roman" w:cs="Times New Roman"/>
                <w:sz w:val="20"/>
                <w:szCs w:val="20"/>
              </w:rPr>
              <w:t>Arpa, Buğday</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A654D2">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8,5</w:t>
            </w:r>
          </w:p>
        </w:tc>
      </w:tr>
      <w:tr w:rsidR="000222C2" w:rsidRPr="001F2D47" w:rsidTr="00A654D2">
        <w:trPr>
          <w:trHeight w:hRule="exact" w:val="274"/>
        </w:trPr>
        <w:tc>
          <w:tcPr>
            <w:tcW w:w="513"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5</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80"/>
              <w:rPr>
                <w:rFonts w:ascii="Times New Roman" w:hAnsi="Times New Roman" w:cs="Times New Roman"/>
                <w:color w:val="auto"/>
                <w:sz w:val="20"/>
                <w:szCs w:val="20"/>
              </w:rPr>
            </w:pPr>
            <w:r w:rsidRPr="001F2D47">
              <w:rPr>
                <w:rFonts w:ascii="Times New Roman" w:hAnsi="Times New Roman" w:cs="Times New Roman"/>
                <w:sz w:val="20"/>
                <w:szCs w:val="20"/>
              </w:rPr>
              <w:t>Fiğ, Korunga, Yem Bezelyesi</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A654D2" w:rsidP="00A654D2">
            <w:pPr>
              <w:ind w:right="100"/>
              <w:jc w:val="center"/>
              <w:rPr>
                <w:rFonts w:ascii="Times New Roman" w:hAnsi="Times New Roman" w:cs="Times New Roman"/>
                <w:color w:val="auto"/>
                <w:sz w:val="20"/>
                <w:szCs w:val="20"/>
              </w:rPr>
            </w:pPr>
            <w:r>
              <w:rPr>
                <w:rFonts w:ascii="Times New Roman" w:hAnsi="Times New Roman" w:cs="Times New Roman"/>
                <w:sz w:val="20"/>
                <w:szCs w:val="20"/>
              </w:rPr>
              <w:t>2</w:t>
            </w:r>
            <w:r w:rsidR="000222C2" w:rsidRPr="001F2D47">
              <w:rPr>
                <w:rFonts w:ascii="Times New Roman" w:hAnsi="Times New Roman" w:cs="Times New Roman"/>
                <w:sz w:val="20"/>
                <w:szCs w:val="20"/>
              </w:rPr>
              <w:t>0</w:t>
            </w:r>
          </w:p>
        </w:tc>
      </w:tr>
      <w:tr w:rsidR="000222C2" w:rsidRPr="001F2D47" w:rsidTr="00A654D2">
        <w:trPr>
          <w:trHeight w:hRule="exact" w:val="274"/>
        </w:trPr>
        <w:tc>
          <w:tcPr>
            <w:tcW w:w="513"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6</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A654D2" w:rsidP="00A654D2">
            <w:pPr>
              <w:ind w:left="80"/>
              <w:rPr>
                <w:rFonts w:ascii="Times New Roman" w:hAnsi="Times New Roman" w:cs="Times New Roman"/>
                <w:color w:val="auto"/>
                <w:sz w:val="20"/>
                <w:szCs w:val="20"/>
              </w:rPr>
            </w:pPr>
            <w:r>
              <w:rPr>
                <w:rFonts w:ascii="Times New Roman" w:hAnsi="Times New Roman" w:cs="Times New Roman"/>
                <w:sz w:val="20"/>
                <w:szCs w:val="20"/>
              </w:rPr>
              <w:t>Yerfıstığı</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A654D2">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15</w:t>
            </w:r>
          </w:p>
        </w:tc>
      </w:tr>
      <w:tr w:rsidR="000222C2" w:rsidRPr="001F2D47" w:rsidTr="00A654D2">
        <w:trPr>
          <w:trHeight w:hRule="exact" w:val="277"/>
        </w:trPr>
        <w:tc>
          <w:tcPr>
            <w:tcW w:w="513"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7</w:t>
            </w:r>
          </w:p>
        </w:tc>
        <w:tc>
          <w:tcPr>
            <w:tcW w:w="5866" w:type="dxa"/>
            <w:tcBorders>
              <w:top w:val="single" w:sz="4" w:space="0" w:color="auto"/>
              <w:left w:val="single" w:sz="4" w:space="0" w:color="auto"/>
              <w:bottom w:val="nil"/>
              <w:right w:val="nil"/>
            </w:tcBorders>
            <w:shd w:val="clear" w:color="auto" w:fill="FFFFFF"/>
            <w:vAlign w:val="center"/>
          </w:tcPr>
          <w:p w:rsidR="000222C2" w:rsidRPr="001F2D47" w:rsidRDefault="000222C2" w:rsidP="00A654D2">
            <w:pPr>
              <w:ind w:left="80"/>
              <w:rPr>
                <w:rFonts w:ascii="Times New Roman" w:hAnsi="Times New Roman" w:cs="Times New Roman"/>
                <w:color w:val="auto"/>
                <w:sz w:val="20"/>
                <w:szCs w:val="20"/>
              </w:rPr>
            </w:pPr>
            <w:r w:rsidRPr="001F2D47">
              <w:rPr>
                <w:rFonts w:ascii="Times New Roman" w:hAnsi="Times New Roman" w:cs="Times New Roman"/>
                <w:sz w:val="20"/>
                <w:szCs w:val="20"/>
              </w:rPr>
              <w:t>Kuru Fasulye, Mercimek, Nohut, Soya</w:t>
            </w:r>
            <w:r w:rsidR="00A654D2">
              <w:rPr>
                <w:rFonts w:ascii="Times New Roman" w:hAnsi="Times New Roman" w:cs="Times New Roman"/>
                <w:sz w:val="20"/>
                <w:szCs w:val="20"/>
              </w:rPr>
              <w:t xml:space="preserve"> Fasulyesi</w:t>
            </w:r>
          </w:p>
        </w:tc>
        <w:tc>
          <w:tcPr>
            <w:tcW w:w="2552" w:type="dxa"/>
            <w:tcBorders>
              <w:top w:val="single" w:sz="4" w:space="0" w:color="auto"/>
              <w:left w:val="single" w:sz="4" w:space="0" w:color="auto"/>
              <w:bottom w:val="nil"/>
              <w:right w:val="single" w:sz="4" w:space="0" w:color="auto"/>
            </w:tcBorders>
            <w:shd w:val="clear" w:color="auto" w:fill="FFFFFF"/>
            <w:vAlign w:val="center"/>
          </w:tcPr>
          <w:p w:rsidR="000222C2" w:rsidRPr="001F2D47" w:rsidRDefault="000222C2" w:rsidP="00A654D2">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20</w:t>
            </w:r>
          </w:p>
        </w:tc>
      </w:tr>
      <w:tr w:rsidR="000222C2" w:rsidRPr="001F2D47" w:rsidTr="00A654D2">
        <w:trPr>
          <w:trHeight w:hRule="exact" w:val="295"/>
        </w:trPr>
        <w:tc>
          <w:tcPr>
            <w:tcW w:w="513" w:type="dxa"/>
            <w:tcBorders>
              <w:top w:val="single" w:sz="4" w:space="0" w:color="auto"/>
              <w:left w:val="single" w:sz="4" w:space="0" w:color="auto"/>
              <w:bottom w:val="single" w:sz="4" w:space="0" w:color="auto"/>
              <w:right w:val="nil"/>
            </w:tcBorders>
            <w:shd w:val="clear" w:color="auto" w:fill="FFFFFF"/>
            <w:vAlign w:val="center"/>
          </w:tcPr>
          <w:p w:rsidR="000222C2" w:rsidRPr="001F2D47" w:rsidRDefault="000222C2" w:rsidP="00A654D2">
            <w:pPr>
              <w:ind w:left="100"/>
              <w:jc w:val="center"/>
              <w:rPr>
                <w:rFonts w:ascii="Times New Roman" w:hAnsi="Times New Roman" w:cs="Times New Roman"/>
                <w:color w:val="auto"/>
                <w:sz w:val="20"/>
                <w:szCs w:val="20"/>
              </w:rPr>
            </w:pPr>
            <w:r w:rsidRPr="001F2D47">
              <w:rPr>
                <w:rFonts w:ascii="Times New Roman" w:hAnsi="Times New Roman" w:cs="Times New Roman"/>
                <w:sz w:val="20"/>
                <w:szCs w:val="20"/>
              </w:rPr>
              <w:t>8</w:t>
            </w:r>
          </w:p>
        </w:tc>
        <w:tc>
          <w:tcPr>
            <w:tcW w:w="5866" w:type="dxa"/>
            <w:tcBorders>
              <w:top w:val="single" w:sz="4" w:space="0" w:color="auto"/>
              <w:left w:val="single" w:sz="4" w:space="0" w:color="auto"/>
              <w:bottom w:val="single" w:sz="4" w:space="0" w:color="auto"/>
              <w:right w:val="nil"/>
            </w:tcBorders>
            <w:shd w:val="clear" w:color="auto" w:fill="FFFFFF"/>
            <w:vAlign w:val="center"/>
          </w:tcPr>
          <w:p w:rsidR="000222C2" w:rsidRPr="001F2D47" w:rsidRDefault="000222C2" w:rsidP="00A654D2">
            <w:pPr>
              <w:ind w:left="80"/>
              <w:rPr>
                <w:rFonts w:ascii="Times New Roman" w:hAnsi="Times New Roman" w:cs="Times New Roman"/>
                <w:color w:val="auto"/>
                <w:sz w:val="20"/>
                <w:szCs w:val="20"/>
              </w:rPr>
            </w:pPr>
            <w:r w:rsidRPr="001F2D47">
              <w:rPr>
                <w:rFonts w:ascii="Times New Roman" w:hAnsi="Times New Roman" w:cs="Times New Roman"/>
                <w:sz w:val="20"/>
                <w:szCs w:val="20"/>
              </w:rPr>
              <w:t>Patates</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222C2" w:rsidRPr="001F2D47" w:rsidRDefault="000222C2" w:rsidP="00A654D2">
            <w:pPr>
              <w:ind w:right="100"/>
              <w:jc w:val="center"/>
              <w:rPr>
                <w:rFonts w:ascii="Times New Roman" w:hAnsi="Times New Roman" w:cs="Times New Roman"/>
                <w:color w:val="auto"/>
                <w:sz w:val="20"/>
                <w:szCs w:val="20"/>
              </w:rPr>
            </w:pPr>
            <w:r w:rsidRPr="001F2D47">
              <w:rPr>
                <w:rFonts w:ascii="Times New Roman" w:hAnsi="Times New Roman" w:cs="Times New Roman"/>
                <w:sz w:val="20"/>
                <w:szCs w:val="20"/>
              </w:rPr>
              <w:t>80</w:t>
            </w:r>
          </w:p>
        </w:tc>
      </w:tr>
      <w:tr w:rsidR="005D6288" w:rsidRPr="001F2D47" w:rsidTr="005D6288">
        <w:trPr>
          <w:trHeight w:hRule="exact" w:val="295"/>
        </w:trPr>
        <w:tc>
          <w:tcPr>
            <w:tcW w:w="513" w:type="dxa"/>
            <w:tcBorders>
              <w:top w:val="single" w:sz="4" w:space="0" w:color="auto"/>
              <w:left w:val="single" w:sz="4" w:space="0" w:color="auto"/>
              <w:bottom w:val="single" w:sz="4" w:space="0" w:color="auto"/>
              <w:right w:val="nil"/>
            </w:tcBorders>
            <w:shd w:val="clear" w:color="auto" w:fill="FFFFFF"/>
            <w:vAlign w:val="center"/>
          </w:tcPr>
          <w:p w:rsidR="005D6288" w:rsidRPr="005D6288" w:rsidRDefault="005D6288" w:rsidP="00A0323E">
            <w:pPr>
              <w:ind w:left="100"/>
              <w:jc w:val="center"/>
              <w:rPr>
                <w:rFonts w:ascii="Times New Roman" w:hAnsi="Times New Roman" w:cs="Times New Roman"/>
                <w:sz w:val="20"/>
                <w:szCs w:val="20"/>
              </w:rPr>
            </w:pPr>
            <w:r>
              <w:rPr>
                <w:rFonts w:ascii="Times New Roman" w:hAnsi="Times New Roman" w:cs="Times New Roman"/>
                <w:sz w:val="20"/>
                <w:szCs w:val="20"/>
              </w:rPr>
              <w:t>9</w:t>
            </w:r>
          </w:p>
        </w:tc>
        <w:tc>
          <w:tcPr>
            <w:tcW w:w="5866" w:type="dxa"/>
            <w:tcBorders>
              <w:top w:val="single" w:sz="4" w:space="0" w:color="auto"/>
              <w:left w:val="single" w:sz="4" w:space="0" w:color="auto"/>
              <w:bottom w:val="single" w:sz="4" w:space="0" w:color="auto"/>
              <w:right w:val="nil"/>
            </w:tcBorders>
            <w:shd w:val="clear" w:color="auto" w:fill="FFFFFF"/>
            <w:vAlign w:val="center"/>
          </w:tcPr>
          <w:p w:rsidR="005D6288" w:rsidRPr="005D6288" w:rsidRDefault="005D6288" w:rsidP="00A0323E">
            <w:pPr>
              <w:ind w:left="80"/>
              <w:rPr>
                <w:rFonts w:ascii="Times New Roman" w:hAnsi="Times New Roman" w:cs="Times New Roman"/>
                <w:sz w:val="20"/>
                <w:szCs w:val="20"/>
              </w:rPr>
            </w:pPr>
            <w:r>
              <w:rPr>
                <w:rFonts w:ascii="Times New Roman" w:hAnsi="Times New Roman" w:cs="Times New Roman"/>
                <w:sz w:val="20"/>
                <w:szCs w:val="20"/>
              </w:rPr>
              <w:t>Yonca</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D6288" w:rsidRPr="005D6288" w:rsidRDefault="005D6288" w:rsidP="00A0323E">
            <w:pPr>
              <w:ind w:right="100"/>
              <w:jc w:val="center"/>
              <w:rPr>
                <w:rFonts w:ascii="Times New Roman" w:hAnsi="Times New Roman" w:cs="Times New Roman"/>
                <w:sz w:val="20"/>
                <w:szCs w:val="20"/>
              </w:rPr>
            </w:pPr>
            <w:r>
              <w:rPr>
                <w:rFonts w:ascii="Times New Roman" w:hAnsi="Times New Roman" w:cs="Times New Roman"/>
                <w:sz w:val="20"/>
                <w:szCs w:val="20"/>
              </w:rPr>
              <w:t>3</w:t>
            </w:r>
            <w:r w:rsidRPr="001F2D47">
              <w:rPr>
                <w:rFonts w:ascii="Times New Roman" w:hAnsi="Times New Roman" w:cs="Times New Roman"/>
                <w:sz w:val="20"/>
                <w:szCs w:val="20"/>
              </w:rPr>
              <w:t>0</w:t>
            </w:r>
          </w:p>
        </w:tc>
      </w:tr>
    </w:tbl>
    <w:p w:rsidR="000222C2" w:rsidRDefault="000222C2" w:rsidP="000222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72"/>
        <w:gridCol w:w="5770"/>
        <w:gridCol w:w="1276"/>
        <w:gridCol w:w="1559"/>
      </w:tblGrid>
      <w:tr w:rsidR="00D81189" w:rsidRPr="00F13E1B" w:rsidTr="00F13E1B">
        <w:trPr>
          <w:trHeight w:hRule="exact" w:val="317"/>
        </w:trPr>
        <w:tc>
          <w:tcPr>
            <w:tcW w:w="472" w:type="dxa"/>
            <w:vMerge w:val="restart"/>
            <w:tcBorders>
              <w:top w:val="single" w:sz="4" w:space="0" w:color="auto"/>
              <w:left w:val="single" w:sz="4" w:space="0" w:color="auto"/>
              <w:bottom w:val="nil"/>
              <w:right w:val="nil"/>
            </w:tcBorders>
            <w:shd w:val="clear" w:color="auto" w:fill="FFFFFF"/>
            <w:vAlign w:val="center"/>
          </w:tcPr>
          <w:p w:rsidR="00D81189" w:rsidRPr="00F13E1B" w:rsidRDefault="00F13E1B" w:rsidP="00F13E1B">
            <w:pPr>
              <w:jc w:val="center"/>
              <w:rPr>
                <w:rFonts w:ascii="Times New Roman" w:hAnsi="Times New Roman" w:cs="Times New Roman"/>
                <w:b/>
                <w:color w:val="auto"/>
                <w:sz w:val="20"/>
                <w:szCs w:val="20"/>
              </w:rPr>
            </w:pPr>
            <w:proofErr w:type="spellStart"/>
            <w:r w:rsidRPr="00F13E1B">
              <w:rPr>
                <w:rFonts w:ascii="Times New Roman" w:hAnsi="Times New Roman" w:cs="Times New Roman"/>
                <w:b/>
                <w:bCs/>
                <w:sz w:val="20"/>
                <w:szCs w:val="20"/>
              </w:rPr>
              <w:t>Sıra</w:t>
            </w:r>
            <w:r w:rsidR="00D81189" w:rsidRPr="00F13E1B">
              <w:rPr>
                <w:rFonts w:ascii="Times New Roman" w:hAnsi="Times New Roman" w:cs="Times New Roman"/>
                <w:b/>
                <w:sz w:val="20"/>
                <w:szCs w:val="20"/>
              </w:rPr>
              <w:t>No</w:t>
            </w:r>
            <w:proofErr w:type="spellEnd"/>
          </w:p>
        </w:tc>
        <w:tc>
          <w:tcPr>
            <w:tcW w:w="5770" w:type="dxa"/>
            <w:vMerge w:val="restart"/>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jc w:val="center"/>
              <w:rPr>
                <w:rFonts w:ascii="Times New Roman" w:hAnsi="Times New Roman" w:cs="Times New Roman"/>
                <w:b/>
                <w:color w:val="auto"/>
                <w:sz w:val="20"/>
                <w:szCs w:val="20"/>
              </w:rPr>
            </w:pPr>
            <w:r w:rsidRPr="00F13E1B">
              <w:rPr>
                <w:rFonts w:ascii="Times New Roman" w:hAnsi="Times New Roman" w:cs="Times New Roman"/>
                <w:b/>
                <w:sz w:val="20"/>
                <w:szCs w:val="20"/>
              </w:rPr>
              <w:t xml:space="preserve">Sertifikalı Fidan/Fide </w:t>
            </w:r>
            <w:r w:rsidRPr="00F13E1B">
              <w:rPr>
                <w:rFonts w:ascii="Times New Roman" w:hAnsi="Times New Roman" w:cs="Times New Roman"/>
                <w:b/>
                <w:bCs/>
                <w:sz w:val="20"/>
                <w:szCs w:val="20"/>
              </w:rPr>
              <w:t>Kullanım Desteği</w:t>
            </w:r>
          </w:p>
        </w:tc>
        <w:tc>
          <w:tcPr>
            <w:tcW w:w="2835" w:type="dxa"/>
            <w:gridSpan w:val="2"/>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jc w:val="center"/>
              <w:rPr>
                <w:rFonts w:ascii="Times New Roman" w:hAnsi="Times New Roman" w:cs="Times New Roman"/>
                <w:b/>
                <w:color w:val="auto"/>
                <w:sz w:val="20"/>
                <w:szCs w:val="20"/>
              </w:rPr>
            </w:pPr>
            <w:r w:rsidRPr="00F13E1B">
              <w:rPr>
                <w:rFonts w:ascii="Times New Roman" w:hAnsi="Times New Roman" w:cs="Times New Roman"/>
                <w:b/>
                <w:bCs/>
                <w:sz w:val="20"/>
                <w:szCs w:val="20"/>
              </w:rPr>
              <w:t>(TL/da)</w:t>
            </w:r>
          </w:p>
        </w:tc>
      </w:tr>
      <w:tr w:rsidR="00D81189" w:rsidRPr="00F13E1B" w:rsidTr="00F13E1B">
        <w:trPr>
          <w:trHeight w:hRule="exact" w:val="360"/>
        </w:trPr>
        <w:tc>
          <w:tcPr>
            <w:tcW w:w="472" w:type="dxa"/>
            <w:vMerge/>
            <w:tcBorders>
              <w:top w:val="nil"/>
              <w:left w:val="single" w:sz="4" w:space="0" w:color="auto"/>
              <w:bottom w:val="nil"/>
              <w:right w:val="nil"/>
            </w:tcBorders>
            <w:shd w:val="clear" w:color="auto" w:fill="FFFFFF"/>
            <w:vAlign w:val="center"/>
          </w:tcPr>
          <w:p w:rsidR="00D81189" w:rsidRPr="00F13E1B" w:rsidRDefault="00D81189" w:rsidP="00F13E1B">
            <w:pPr>
              <w:jc w:val="center"/>
              <w:rPr>
                <w:rFonts w:ascii="Times New Roman" w:hAnsi="Times New Roman" w:cs="Times New Roman"/>
                <w:b/>
                <w:color w:val="auto"/>
                <w:sz w:val="20"/>
                <w:szCs w:val="20"/>
              </w:rPr>
            </w:pPr>
          </w:p>
        </w:tc>
        <w:tc>
          <w:tcPr>
            <w:tcW w:w="5770" w:type="dxa"/>
            <w:vMerge/>
            <w:tcBorders>
              <w:top w:val="nil"/>
              <w:left w:val="single" w:sz="4" w:space="0" w:color="auto"/>
              <w:bottom w:val="nil"/>
              <w:right w:val="nil"/>
            </w:tcBorders>
            <w:shd w:val="clear" w:color="auto" w:fill="FFFFFF"/>
            <w:vAlign w:val="center"/>
          </w:tcPr>
          <w:p w:rsidR="00D81189" w:rsidRPr="00F13E1B" w:rsidRDefault="00D81189" w:rsidP="00F13E1B">
            <w:pPr>
              <w:jc w:val="center"/>
              <w:rPr>
                <w:rFonts w:ascii="Times New Roman" w:hAnsi="Times New Roman" w:cs="Times New Roman"/>
                <w:b/>
                <w:color w:val="auto"/>
                <w:sz w:val="20"/>
                <w:szCs w:val="20"/>
              </w:rPr>
            </w:pPr>
          </w:p>
        </w:tc>
        <w:tc>
          <w:tcPr>
            <w:tcW w:w="127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right="80"/>
              <w:jc w:val="center"/>
              <w:rPr>
                <w:rFonts w:ascii="Times New Roman" w:hAnsi="Times New Roman" w:cs="Times New Roman"/>
                <w:b/>
                <w:color w:val="auto"/>
                <w:sz w:val="20"/>
                <w:szCs w:val="20"/>
              </w:rPr>
            </w:pPr>
            <w:r w:rsidRPr="00F13E1B">
              <w:rPr>
                <w:rFonts w:ascii="Times New Roman" w:hAnsi="Times New Roman" w:cs="Times New Roman"/>
                <w:b/>
                <w:sz w:val="20"/>
                <w:szCs w:val="20"/>
              </w:rPr>
              <w:t>STANDART</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b/>
                <w:color w:val="auto"/>
                <w:sz w:val="20"/>
                <w:szCs w:val="20"/>
              </w:rPr>
            </w:pPr>
            <w:r w:rsidRPr="00F13E1B">
              <w:rPr>
                <w:rFonts w:ascii="Times New Roman" w:hAnsi="Times New Roman" w:cs="Times New Roman"/>
                <w:b/>
                <w:sz w:val="20"/>
                <w:szCs w:val="20"/>
              </w:rPr>
              <w:t>SERTİFİKALI</w:t>
            </w:r>
          </w:p>
        </w:tc>
      </w:tr>
      <w:tr w:rsidR="00D81189" w:rsidRPr="00F13E1B" w:rsidTr="00F13E1B">
        <w:trPr>
          <w:trHeight w:hRule="exact" w:val="360"/>
        </w:trPr>
        <w:tc>
          <w:tcPr>
            <w:tcW w:w="47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1</w:t>
            </w:r>
          </w:p>
        </w:tc>
        <w:tc>
          <w:tcPr>
            <w:tcW w:w="5770"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Bodur-yarı bodur meyve türleri ile bahçe tesisi</w:t>
            </w:r>
          </w:p>
        </w:tc>
        <w:tc>
          <w:tcPr>
            <w:tcW w:w="127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right="80"/>
              <w:jc w:val="center"/>
              <w:rPr>
                <w:rFonts w:ascii="Times New Roman" w:hAnsi="Times New Roman" w:cs="Times New Roman"/>
                <w:color w:val="auto"/>
                <w:sz w:val="20"/>
                <w:szCs w:val="20"/>
              </w:rPr>
            </w:pPr>
            <w:r w:rsidRPr="00F13E1B">
              <w:rPr>
                <w:rFonts w:ascii="Times New Roman" w:hAnsi="Times New Roman" w:cs="Times New Roman"/>
                <w:sz w:val="20"/>
                <w:szCs w:val="20"/>
              </w:rPr>
              <w:t>100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400</w:t>
            </w:r>
          </w:p>
        </w:tc>
      </w:tr>
      <w:tr w:rsidR="00D81189" w:rsidRPr="00F13E1B" w:rsidTr="00F13E1B">
        <w:trPr>
          <w:trHeight w:hRule="exact" w:val="328"/>
        </w:trPr>
        <w:tc>
          <w:tcPr>
            <w:tcW w:w="47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2</w:t>
            </w:r>
          </w:p>
        </w:tc>
        <w:tc>
          <w:tcPr>
            <w:tcW w:w="5770" w:type="dxa"/>
            <w:tcBorders>
              <w:top w:val="single" w:sz="4" w:space="0" w:color="auto"/>
              <w:left w:val="single" w:sz="4" w:space="0" w:color="auto"/>
              <w:bottom w:val="nil"/>
              <w:right w:val="nil"/>
            </w:tcBorders>
            <w:shd w:val="clear" w:color="auto" w:fill="FFFFFF"/>
            <w:vAlign w:val="center"/>
          </w:tcPr>
          <w:p w:rsidR="00D81189" w:rsidRPr="00F13E1B" w:rsidRDefault="00F13E1B" w:rsidP="00F13E1B">
            <w:pPr>
              <w:ind w:left="80"/>
              <w:rPr>
                <w:rFonts w:ascii="Times New Roman" w:hAnsi="Times New Roman" w:cs="Times New Roman"/>
                <w:color w:val="auto"/>
                <w:sz w:val="20"/>
                <w:szCs w:val="20"/>
              </w:rPr>
            </w:pPr>
            <w:r>
              <w:rPr>
                <w:rFonts w:ascii="Times New Roman" w:hAnsi="Times New Roman" w:cs="Times New Roman"/>
                <w:sz w:val="20"/>
                <w:szCs w:val="20"/>
              </w:rPr>
              <w:t>Çilek fi</w:t>
            </w:r>
            <w:r w:rsidR="00D81189" w:rsidRPr="00F13E1B">
              <w:rPr>
                <w:rFonts w:ascii="Times New Roman" w:hAnsi="Times New Roman" w:cs="Times New Roman"/>
                <w:sz w:val="20"/>
                <w:szCs w:val="20"/>
              </w:rPr>
              <w:t>desi desteği</w:t>
            </w:r>
          </w:p>
        </w:tc>
        <w:tc>
          <w:tcPr>
            <w:tcW w:w="127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right="80"/>
              <w:jc w:val="center"/>
              <w:rPr>
                <w:rFonts w:ascii="Times New Roman" w:hAnsi="Times New Roman" w:cs="Times New Roman"/>
                <w:color w:val="auto"/>
                <w:sz w:val="20"/>
                <w:szCs w:val="20"/>
              </w:rPr>
            </w:pPr>
            <w:r w:rsidRPr="00F13E1B">
              <w:rPr>
                <w:rFonts w:ascii="Times New Roman" w:hAnsi="Times New Roman" w:cs="Times New Roman"/>
                <w:b/>
                <w:bCs/>
                <w:sz w:val="20"/>
                <w:szCs w:val="20"/>
              </w:rPr>
              <w:t>...</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400</w:t>
            </w:r>
          </w:p>
        </w:tc>
      </w:tr>
      <w:tr w:rsidR="00D81189" w:rsidRPr="00F13E1B" w:rsidTr="00F13E1B">
        <w:trPr>
          <w:trHeight w:hRule="exact" w:val="457"/>
        </w:trPr>
        <w:tc>
          <w:tcPr>
            <w:tcW w:w="472"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3</w:t>
            </w:r>
          </w:p>
        </w:tc>
        <w:tc>
          <w:tcPr>
            <w:tcW w:w="5770"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Diğer meyve fidanları ile bahçe tesisi (bağ ve nar hariç)</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ind w:right="80"/>
              <w:jc w:val="center"/>
              <w:rPr>
                <w:rFonts w:ascii="Times New Roman" w:hAnsi="Times New Roman" w:cs="Times New Roman"/>
                <w:color w:val="auto"/>
                <w:sz w:val="20"/>
                <w:szCs w:val="20"/>
              </w:rPr>
            </w:pPr>
            <w:r w:rsidRPr="00F13E1B">
              <w:rPr>
                <w:rFonts w:ascii="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280</w:t>
            </w:r>
          </w:p>
        </w:tc>
      </w:tr>
    </w:tbl>
    <w:p w:rsidR="00D81189" w:rsidRPr="00F13E1B" w:rsidRDefault="00D81189" w:rsidP="000222C2">
      <w:pPr>
        <w:rPr>
          <w:sz w:val="20"/>
          <w:szCs w:val="20"/>
        </w:rPr>
      </w:pPr>
    </w:p>
    <w:p w:rsidR="00D81189" w:rsidRPr="00F13E1B" w:rsidRDefault="00D81189" w:rsidP="00F13E1B">
      <w:pPr>
        <w:jc w:val="center"/>
        <w:rPr>
          <w:b/>
          <w:sz w:val="20"/>
          <w:szCs w:val="20"/>
        </w:rPr>
      </w:pPr>
    </w:p>
    <w:tbl>
      <w:tblPr>
        <w:tblW w:w="0" w:type="auto"/>
        <w:tblLayout w:type="fixed"/>
        <w:tblCellMar>
          <w:left w:w="0" w:type="dxa"/>
          <w:right w:w="0" w:type="dxa"/>
        </w:tblCellMar>
        <w:tblLook w:val="0000" w:firstRow="0" w:lastRow="0" w:firstColumn="0" w:lastColumn="0" w:noHBand="0" w:noVBand="0"/>
      </w:tblPr>
      <w:tblGrid>
        <w:gridCol w:w="526"/>
        <w:gridCol w:w="6142"/>
        <w:gridCol w:w="2409"/>
      </w:tblGrid>
      <w:tr w:rsidR="00D81189" w:rsidRPr="00F13E1B" w:rsidTr="00F13E1B">
        <w:trPr>
          <w:trHeight w:hRule="exact" w:val="621"/>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b/>
                <w:color w:val="auto"/>
                <w:sz w:val="20"/>
                <w:szCs w:val="20"/>
              </w:rPr>
            </w:pPr>
            <w:r w:rsidRPr="00F13E1B">
              <w:rPr>
                <w:rFonts w:ascii="Times New Roman" w:hAnsi="Times New Roman" w:cs="Times New Roman"/>
                <w:b/>
                <w:bCs/>
                <w:sz w:val="20"/>
                <w:szCs w:val="20"/>
              </w:rPr>
              <w:t>Sıra</w:t>
            </w:r>
          </w:p>
          <w:p w:rsidR="00D81189" w:rsidRPr="00F13E1B" w:rsidRDefault="00D81189" w:rsidP="00F13E1B">
            <w:pPr>
              <w:spacing w:before="60"/>
              <w:ind w:left="100"/>
              <w:jc w:val="center"/>
              <w:rPr>
                <w:rFonts w:ascii="Times New Roman" w:hAnsi="Times New Roman" w:cs="Times New Roman"/>
                <w:b/>
                <w:color w:val="auto"/>
                <w:sz w:val="20"/>
                <w:szCs w:val="20"/>
              </w:rPr>
            </w:pPr>
            <w:r w:rsidRPr="00F13E1B">
              <w:rPr>
                <w:rFonts w:ascii="Times New Roman" w:hAnsi="Times New Roman" w:cs="Times New Roman"/>
                <w:b/>
                <w:sz w:val="20"/>
                <w:szCs w:val="20"/>
              </w:rPr>
              <w:t>No</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jc w:val="center"/>
              <w:rPr>
                <w:rFonts w:ascii="Times New Roman" w:hAnsi="Times New Roman" w:cs="Times New Roman"/>
                <w:b/>
                <w:color w:val="auto"/>
                <w:sz w:val="20"/>
                <w:szCs w:val="20"/>
              </w:rPr>
            </w:pPr>
            <w:r w:rsidRPr="00F13E1B">
              <w:rPr>
                <w:rFonts w:ascii="Times New Roman" w:hAnsi="Times New Roman" w:cs="Times New Roman"/>
                <w:b/>
                <w:sz w:val="20"/>
                <w:szCs w:val="20"/>
              </w:rPr>
              <w:t xml:space="preserve">Yurt İçi </w:t>
            </w:r>
            <w:r w:rsidRPr="00F13E1B">
              <w:rPr>
                <w:rFonts w:ascii="Times New Roman" w:hAnsi="Times New Roman" w:cs="Times New Roman"/>
                <w:b/>
                <w:bCs/>
                <w:sz w:val="20"/>
                <w:szCs w:val="20"/>
              </w:rPr>
              <w:t>Sertifikalı Tohum Üretim Desteği</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b/>
                <w:color w:val="auto"/>
                <w:sz w:val="20"/>
                <w:szCs w:val="20"/>
              </w:rPr>
            </w:pPr>
            <w:r w:rsidRPr="00F13E1B">
              <w:rPr>
                <w:rFonts w:ascii="Times New Roman" w:hAnsi="Times New Roman" w:cs="Times New Roman"/>
                <w:b/>
                <w:bCs/>
                <w:sz w:val="20"/>
                <w:szCs w:val="20"/>
              </w:rPr>
              <w:t>(TL/kg)</w:t>
            </w:r>
          </w:p>
        </w:tc>
      </w:tr>
      <w:tr w:rsidR="00D81189" w:rsidRPr="00F13E1B" w:rsidTr="00F13E1B">
        <w:trPr>
          <w:trHeight w:hRule="exact" w:val="346"/>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1</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 xml:space="preserve">Arpa, Çavdar, </w:t>
            </w:r>
            <w:proofErr w:type="spellStart"/>
            <w:r w:rsidRPr="00F13E1B">
              <w:rPr>
                <w:rFonts w:ascii="Times New Roman" w:hAnsi="Times New Roman" w:cs="Times New Roman"/>
                <w:sz w:val="20"/>
                <w:szCs w:val="20"/>
              </w:rPr>
              <w:t>Tritikale</w:t>
            </w:r>
            <w:proofErr w:type="spellEnd"/>
            <w:r w:rsidRPr="00F13E1B">
              <w:rPr>
                <w:rFonts w:ascii="Times New Roman" w:hAnsi="Times New Roman" w:cs="Times New Roman"/>
                <w:sz w:val="20"/>
                <w:szCs w:val="20"/>
              </w:rPr>
              <w:t>, Yulaf</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0,08</w:t>
            </w:r>
          </w:p>
        </w:tc>
      </w:tr>
      <w:tr w:rsidR="00D81189" w:rsidRPr="00F13E1B" w:rsidTr="00F13E1B">
        <w:trPr>
          <w:trHeight w:hRule="exact" w:val="338"/>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2</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Buğday, Patates</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0,10</w:t>
            </w:r>
          </w:p>
        </w:tc>
      </w:tr>
      <w:tr w:rsidR="00D81189" w:rsidRPr="00F13E1B" w:rsidTr="00F13E1B">
        <w:trPr>
          <w:trHeight w:hRule="exact" w:val="331"/>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3</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F13E1B"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Çeltik</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0,25</w:t>
            </w:r>
          </w:p>
        </w:tc>
      </w:tr>
      <w:tr w:rsidR="00D81189" w:rsidRPr="00F13E1B" w:rsidTr="00F13E1B">
        <w:trPr>
          <w:trHeight w:hRule="exact" w:val="342"/>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4</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Soya</w:t>
            </w:r>
            <w:r w:rsidR="002236F3">
              <w:rPr>
                <w:rFonts w:ascii="Times New Roman" w:hAnsi="Times New Roman" w:cs="Times New Roman"/>
                <w:sz w:val="20"/>
                <w:szCs w:val="20"/>
              </w:rPr>
              <w:t xml:space="preserve"> Fasulyesi</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0,35</w:t>
            </w:r>
          </w:p>
        </w:tc>
      </w:tr>
      <w:tr w:rsidR="00D81189" w:rsidRPr="00F13E1B" w:rsidTr="00F13E1B">
        <w:trPr>
          <w:trHeight w:hRule="exact" w:val="331"/>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5</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proofErr w:type="spellStart"/>
            <w:r w:rsidRPr="00F13E1B">
              <w:rPr>
                <w:rFonts w:ascii="Times New Roman" w:hAnsi="Times New Roman" w:cs="Times New Roman"/>
                <w:sz w:val="20"/>
                <w:szCs w:val="20"/>
              </w:rPr>
              <w:t>Aspir</w:t>
            </w:r>
            <w:proofErr w:type="spellEnd"/>
            <w:r w:rsidRPr="00F13E1B">
              <w:rPr>
                <w:rFonts w:ascii="Times New Roman" w:hAnsi="Times New Roman" w:cs="Times New Roman"/>
                <w:sz w:val="20"/>
                <w:szCs w:val="20"/>
              </w:rPr>
              <w:t>, Kuru Fasulye, Mercimek, Nohut</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0,50</w:t>
            </w:r>
          </w:p>
        </w:tc>
      </w:tr>
      <w:tr w:rsidR="00D81189" w:rsidRPr="00F13E1B" w:rsidTr="00F13E1B">
        <w:trPr>
          <w:trHeight w:hRule="exact" w:val="335"/>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6</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F13E1B" w:rsidP="00F13E1B">
            <w:pPr>
              <w:ind w:left="80"/>
              <w:rPr>
                <w:rFonts w:ascii="Times New Roman" w:hAnsi="Times New Roman" w:cs="Times New Roman"/>
                <w:color w:val="auto"/>
                <w:sz w:val="20"/>
                <w:szCs w:val="20"/>
              </w:rPr>
            </w:pPr>
            <w:r>
              <w:rPr>
                <w:rFonts w:ascii="Times New Roman" w:hAnsi="Times New Roman" w:cs="Times New Roman"/>
                <w:sz w:val="20"/>
                <w:szCs w:val="20"/>
              </w:rPr>
              <w:t>Susam</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0,60</w:t>
            </w:r>
          </w:p>
        </w:tc>
      </w:tr>
      <w:tr w:rsidR="00D81189" w:rsidRPr="00F13E1B" w:rsidTr="00F13E1B">
        <w:trPr>
          <w:trHeight w:hRule="exact" w:val="342"/>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7</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Fiğ, Korunga, Yem bezelyesi</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2236F3" w:rsidP="00F13E1B">
            <w:pPr>
              <w:ind w:right="100"/>
              <w:jc w:val="center"/>
              <w:rPr>
                <w:rFonts w:ascii="Times New Roman" w:hAnsi="Times New Roman" w:cs="Times New Roman"/>
                <w:color w:val="auto"/>
                <w:sz w:val="20"/>
                <w:szCs w:val="20"/>
              </w:rPr>
            </w:pPr>
            <w:r>
              <w:rPr>
                <w:rFonts w:ascii="Times New Roman" w:hAnsi="Times New Roman" w:cs="Times New Roman"/>
                <w:sz w:val="20"/>
                <w:szCs w:val="20"/>
              </w:rPr>
              <w:t>1,50</w:t>
            </w:r>
          </w:p>
        </w:tc>
      </w:tr>
      <w:tr w:rsidR="00D81189" w:rsidRPr="00F13E1B" w:rsidTr="00F13E1B">
        <w:trPr>
          <w:trHeight w:hRule="exact" w:val="328"/>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100"/>
              <w:jc w:val="center"/>
              <w:rPr>
                <w:rFonts w:ascii="Times New Roman" w:hAnsi="Times New Roman" w:cs="Times New Roman"/>
                <w:color w:val="auto"/>
                <w:sz w:val="20"/>
                <w:szCs w:val="20"/>
              </w:rPr>
            </w:pPr>
            <w:r w:rsidRPr="00F13E1B">
              <w:rPr>
                <w:rFonts w:ascii="Times New Roman" w:hAnsi="Times New Roman" w:cs="Times New Roman"/>
                <w:sz w:val="20"/>
                <w:szCs w:val="20"/>
              </w:rPr>
              <w:t>8</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r w:rsidRPr="00F13E1B">
              <w:rPr>
                <w:rFonts w:ascii="Times New Roman" w:hAnsi="Times New Roman" w:cs="Times New Roman"/>
                <w:sz w:val="20"/>
                <w:szCs w:val="20"/>
              </w:rPr>
              <w:t>Yerfıstığı</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0,80</w:t>
            </w:r>
          </w:p>
        </w:tc>
      </w:tr>
      <w:tr w:rsidR="00D81189" w:rsidRPr="00F13E1B" w:rsidTr="00F13E1B">
        <w:trPr>
          <w:trHeight w:hRule="exact" w:val="353"/>
        </w:trPr>
        <w:tc>
          <w:tcPr>
            <w:tcW w:w="526"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F13E1B" w:rsidP="00F13E1B">
            <w:pPr>
              <w:ind w:left="100"/>
              <w:jc w:val="center"/>
              <w:rPr>
                <w:rFonts w:ascii="Times New Roman" w:hAnsi="Times New Roman" w:cs="Times New Roman"/>
                <w:color w:val="auto"/>
                <w:sz w:val="20"/>
                <w:szCs w:val="20"/>
              </w:rPr>
            </w:pPr>
            <w:r>
              <w:rPr>
                <w:rFonts w:ascii="Times New Roman" w:hAnsi="Times New Roman" w:cs="Times New Roman"/>
                <w:sz w:val="20"/>
                <w:szCs w:val="20"/>
              </w:rPr>
              <w:t>9</w:t>
            </w:r>
          </w:p>
        </w:tc>
        <w:tc>
          <w:tcPr>
            <w:tcW w:w="6142"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ind w:left="80"/>
              <w:rPr>
                <w:rFonts w:ascii="Times New Roman" w:hAnsi="Times New Roman" w:cs="Times New Roman"/>
                <w:color w:val="auto"/>
                <w:sz w:val="20"/>
                <w:szCs w:val="20"/>
              </w:rPr>
            </w:pPr>
            <w:proofErr w:type="spellStart"/>
            <w:r w:rsidRPr="00F13E1B">
              <w:rPr>
                <w:rFonts w:ascii="Times New Roman" w:hAnsi="Times New Roman" w:cs="Times New Roman"/>
                <w:sz w:val="20"/>
                <w:szCs w:val="20"/>
              </w:rPr>
              <w:t>Kanola</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1,20</w:t>
            </w:r>
          </w:p>
        </w:tc>
      </w:tr>
      <w:tr w:rsidR="00D81189" w:rsidRPr="00F13E1B" w:rsidTr="00F13E1B">
        <w:trPr>
          <w:trHeight w:hRule="exact" w:val="364"/>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pStyle w:val="Gvdemetni1"/>
              <w:shd w:val="clear" w:color="auto" w:fill="auto"/>
              <w:spacing w:after="0" w:line="240" w:lineRule="auto"/>
              <w:ind w:left="100"/>
              <w:jc w:val="center"/>
              <w:rPr>
                <w:sz w:val="20"/>
                <w:szCs w:val="20"/>
              </w:rPr>
            </w:pPr>
            <w:r w:rsidRPr="00F13E1B">
              <w:rPr>
                <w:rStyle w:val="Gvdemetni0"/>
                <w:color w:val="000000"/>
                <w:sz w:val="20"/>
                <w:szCs w:val="20"/>
              </w:rPr>
              <w:t>10</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F13E1B" w:rsidP="00F13E1B">
            <w:pPr>
              <w:pStyle w:val="Gvdemetni1"/>
              <w:shd w:val="clear" w:color="auto" w:fill="auto"/>
              <w:spacing w:after="0" w:line="240" w:lineRule="auto"/>
              <w:ind w:left="80"/>
              <w:jc w:val="left"/>
              <w:rPr>
                <w:sz w:val="20"/>
                <w:szCs w:val="20"/>
              </w:rPr>
            </w:pPr>
            <w:r>
              <w:rPr>
                <w:rStyle w:val="Gvdemetni0"/>
                <w:color w:val="000000"/>
                <w:sz w:val="20"/>
                <w:szCs w:val="20"/>
              </w:rPr>
              <w:t>Yonca</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2236F3" w:rsidP="00F13E1B">
            <w:pPr>
              <w:pStyle w:val="Gvdemetni1"/>
              <w:shd w:val="clear" w:color="auto" w:fill="auto"/>
              <w:spacing w:after="0" w:line="240" w:lineRule="auto"/>
              <w:ind w:right="60"/>
              <w:jc w:val="center"/>
              <w:rPr>
                <w:sz w:val="20"/>
                <w:szCs w:val="20"/>
              </w:rPr>
            </w:pPr>
            <w:r>
              <w:rPr>
                <w:rStyle w:val="Gvdemetni0"/>
                <w:color w:val="000000"/>
                <w:sz w:val="20"/>
                <w:szCs w:val="20"/>
              </w:rPr>
              <w:t>4</w:t>
            </w:r>
            <w:r w:rsidR="00D81189" w:rsidRPr="00F13E1B">
              <w:rPr>
                <w:rStyle w:val="Gvdemetni0"/>
                <w:color w:val="000000"/>
                <w:sz w:val="20"/>
                <w:szCs w:val="20"/>
              </w:rPr>
              <w:t>,00</w:t>
            </w:r>
          </w:p>
        </w:tc>
      </w:tr>
      <w:tr w:rsidR="00D81189" w:rsidRPr="00F13E1B" w:rsidTr="00F13E1B">
        <w:trPr>
          <w:trHeight w:hRule="exact" w:val="479"/>
        </w:trPr>
        <w:tc>
          <w:tcPr>
            <w:tcW w:w="526"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pStyle w:val="Gvdemetni1"/>
              <w:shd w:val="clear" w:color="auto" w:fill="auto"/>
              <w:spacing w:after="0" w:line="240" w:lineRule="auto"/>
              <w:ind w:left="100"/>
              <w:jc w:val="center"/>
              <w:rPr>
                <w:sz w:val="20"/>
                <w:szCs w:val="20"/>
              </w:rPr>
            </w:pPr>
            <w:r w:rsidRPr="00F13E1B">
              <w:rPr>
                <w:rStyle w:val="Gvdemetni0"/>
                <w:color w:val="000000"/>
                <w:sz w:val="20"/>
                <w:szCs w:val="20"/>
              </w:rPr>
              <w:t>11</w:t>
            </w:r>
          </w:p>
        </w:tc>
        <w:tc>
          <w:tcPr>
            <w:tcW w:w="6142"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pStyle w:val="Gvdemetni1"/>
              <w:shd w:val="clear" w:color="auto" w:fill="auto"/>
              <w:spacing w:after="0" w:line="240" w:lineRule="auto"/>
              <w:ind w:left="80"/>
              <w:jc w:val="left"/>
              <w:rPr>
                <w:sz w:val="20"/>
                <w:szCs w:val="20"/>
              </w:rPr>
            </w:pPr>
            <w:r w:rsidRPr="00F13E1B">
              <w:rPr>
                <w:rStyle w:val="Gvdemetni0"/>
                <w:color w:val="000000"/>
                <w:sz w:val="20"/>
                <w:szCs w:val="20"/>
              </w:rPr>
              <w:t>Orijinal/Temel ve Üstü Tohumluk Üretimi</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D81189" w:rsidRPr="00F13E1B" w:rsidRDefault="00D81189" w:rsidP="00F13E1B">
            <w:pPr>
              <w:pStyle w:val="Gvdemetni1"/>
              <w:shd w:val="clear" w:color="auto" w:fill="auto"/>
              <w:spacing w:after="0" w:line="240" w:lineRule="auto"/>
              <w:ind w:right="60"/>
              <w:jc w:val="center"/>
              <w:rPr>
                <w:sz w:val="20"/>
                <w:szCs w:val="20"/>
              </w:rPr>
            </w:pPr>
            <w:r w:rsidRPr="00F13E1B">
              <w:rPr>
                <w:rStyle w:val="Gvdemetni0"/>
                <w:color w:val="000000"/>
                <w:sz w:val="20"/>
                <w:szCs w:val="20"/>
              </w:rPr>
              <w:t>Aldığı Desteğe %100 İlave</w:t>
            </w:r>
          </w:p>
        </w:tc>
      </w:tr>
    </w:tbl>
    <w:p w:rsidR="00D81189" w:rsidRPr="00F13E1B" w:rsidRDefault="00D81189" w:rsidP="00F13E1B">
      <w:pPr>
        <w:rPr>
          <w:rFonts w:ascii="Times New Roman" w:hAnsi="Times New Roman"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526"/>
        <w:gridCol w:w="6142"/>
        <w:gridCol w:w="2409"/>
      </w:tblGrid>
      <w:tr w:rsidR="00D81189" w:rsidRPr="00F13E1B" w:rsidTr="00F13E1B">
        <w:trPr>
          <w:trHeight w:hRule="exact" w:val="534"/>
        </w:trPr>
        <w:tc>
          <w:tcPr>
            <w:tcW w:w="526" w:type="dxa"/>
            <w:tcBorders>
              <w:top w:val="single" w:sz="4" w:space="0" w:color="auto"/>
              <w:left w:val="single" w:sz="4" w:space="0" w:color="auto"/>
              <w:bottom w:val="nil"/>
              <w:right w:val="nil"/>
            </w:tcBorders>
            <w:shd w:val="clear" w:color="auto" w:fill="FFFFFF"/>
            <w:vAlign w:val="center"/>
          </w:tcPr>
          <w:p w:rsidR="00F13E1B" w:rsidRDefault="00D81189" w:rsidP="00F13E1B">
            <w:pPr>
              <w:jc w:val="center"/>
              <w:rPr>
                <w:rFonts w:ascii="Times New Roman" w:hAnsi="Times New Roman" w:cs="Times New Roman"/>
                <w:b/>
                <w:sz w:val="20"/>
                <w:szCs w:val="20"/>
              </w:rPr>
            </w:pPr>
            <w:r w:rsidRPr="00F13E1B">
              <w:rPr>
                <w:rFonts w:ascii="Times New Roman" w:hAnsi="Times New Roman" w:cs="Times New Roman"/>
                <w:b/>
                <w:sz w:val="20"/>
                <w:szCs w:val="20"/>
              </w:rPr>
              <w:t>Sıra</w:t>
            </w:r>
          </w:p>
          <w:p w:rsidR="00D81189" w:rsidRPr="00F13E1B" w:rsidRDefault="00D81189" w:rsidP="00F13E1B">
            <w:pPr>
              <w:jc w:val="center"/>
              <w:rPr>
                <w:rFonts w:ascii="Times New Roman" w:hAnsi="Times New Roman" w:cs="Times New Roman"/>
                <w:b/>
                <w:color w:val="auto"/>
                <w:sz w:val="20"/>
                <w:szCs w:val="20"/>
              </w:rPr>
            </w:pPr>
            <w:r w:rsidRPr="00F13E1B">
              <w:rPr>
                <w:rFonts w:ascii="Times New Roman" w:hAnsi="Times New Roman" w:cs="Times New Roman"/>
                <w:b/>
                <w:sz w:val="20"/>
                <w:szCs w:val="20"/>
              </w:rPr>
              <w:t>No</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ind w:left="80"/>
              <w:jc w:val="center"/>
              <w:rPr>
                <w:rFonts w:ascii="Times New Roman" w:hAnsi="Times New Roman" w:cs="Times New Roman"/>
                <w:b/>
                <w:color w:val="auto"/>
                <w:sz w:val="20"/>
                <w:szCs w:val="20"/>
              </w:rPr>
            </w:pPr>
            <w:r w:rsidRPr="00F13E1B">
              <w:rPr>
                <w:rFonts w:ascii="Times New Roman" w:hAnsi="Times New Roman" w:cs="Times New Roman"/>
                <w:b/>
                <w:bCs/>
                <w:sz w:val="20"/>
                <w:szCs w:val="20"/>
              </w:rPr>
              <w:t xml:space="preserve">Sertifikalı Fidan Üretim </w:t>
            </w:r>
            <w:r w:rsidRPr="00F13E1B">
              <w:rPr>
                <w:rFonts w:ascii="Times New Roman" w:hAnsi="Times New Roman" w:cs="Times New Roman"/>
                <w:b/>
                <w:sz w:val="20"/>
                <w:szCs w:val="20"/>
              </w:rPr>
              <w:t xml:space="preserve">Desteği (Sertifikalı </w:t>
            </w:r>
            <w:r w:rsidRPr="00F13E1B">
              <w:rPr>
                <w:rFonts w:ascii="Times New Roman" w:hAnsi="Times New Roman" w:cs="Times New Roman"/>
                <w:b/>
                <w:bCs/>
                <w:sz w:val="20"/>
                <w:szCs w:val="20"/>
              </w:rPr>
              <w:t xml:space="preserve">Sınıfında Tüm </w:t>
            </w:r>
            <w:r w:rsidRPr="00F13E1B">
              <w:rPr>
                <w:rFonts w:ascii="Times New Roman" w:hAnsi="Times New Roman" w:cs="Times New Roman"/>
                <w:b/>
                <w:sz w:val="20"/>
                <w:szCs w:val="20"/>
              </w:rPr>
              <w:t>Çeşitler)</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b/>
                <w:color w:val="auto"/>
                <w:sz w:val="20"/>
                <w:szCs w:val="20"/>
              </w:rPr>
            </w:pPr>
            <w:r w:rsidRPr="00F13E1B">
              <w:rPr>
                <w:rFonts w:ascii="Times New Roman" w:hAnsi="Times New Roman" w:cs="Times New Roman"/>
                <w:b/>
                <w:sz w:val="20"/>
                <w:szCs w:val="20"/>
              </w:rPr>
              <w:t>TL/adet</w:t>
            </w:r>
          </w:p>
        </w:tc>
      </w:tr>
      <w:tr w:rsidR="00D81189" w:rsidRPr="00F13E1B" w:rsidTr="00F13E1B">
        <w:trPr>
          <w:trHeight w:hRule="exact" w:val="328"/>
        </w:trPr>
        <w:tc>
          <w:tcPr>
            <w:tcW w:w="526" w:type="dxa"/>
            <w:tcBorders>
              <w:top w:val="single" w:sz="4" w:space="0" w:color="auto"/>
              <w:left w:val="single" w:sz="4" w:space="0" w:color="auto"/>
              <w:bottom w:val="nil"/>
              <w:right w:val="nil"/>
            </w:tcBorders>
            <w:shd w:val="clear" w:color="auto" w:fill="FFFFFF"/>
            <w:vAlign w:val="center"/>
          </w:tcPr>
          <w:p w:rsidR="00D81189" w:rsidRPr="00F13E1B" w:rsidRDefault="00D81189" w:rsidP="00F13E1B">
            <w:pPr>
              <w:jc w:val="center"/>
              <w:rPr>
                <w:rFonts w:ascii="Times New Roman" w:hAnsi="Times New Roman" w:cs="Times New Roman"/>
                <w:color w:val="auto"/>
                <w:sz w:val="20"/>
                <w:szCs w:val="20"/>
              </w:rPr>
            </w:pPr>
            <w:r w:rsidRPr="00F13E1B">
              <w:rPr>
                <w:rFonts w:ascii="Times New Roman" w:hAnsi="Times New Roman" w:cs="Times New Roman"/>
                <w:sz w:val="20"/>
                <w:szCs w:val="20"/>
              </w:rPr>
              <w:t>1</w:t>
            </w:r>
          </w:p>
        </w:tc>
        <w:tc>
          <w:tcPr>
            <w:tcW w:w="6142" w:type="dxa"/>
            <w:tcBorders>
              <w:top w:val="single" w:sz="4" w:space="0" w:color="auto"/>
              <w:left w:val="single" w:sz="4" w:space="0" w:color="auto"/>
              <w:bottom w:val="nil"/>
              <w:right w:val="nil"/>
            </w:tcBorders>
            <w:shd w:val="clear" w:color="auto" w:fill="FFFFFF"/>
            <w:vAlign w:val="center"/>
          </w:tcPr>
          <w:p w:rsidR="00D81189" w:rsidRPr="00F13E1B" w:rsidRDefault="00D81189" w:rsidP="000D7E99">
            <w:pPr>
              <w:ind w:left="80"/>
              <w:rPr>
                <w:rFonts w:ascii="Times New Roman" w:hAnsi="Times New Roman" w:cs="Times New Roman"/>
                <w:color w:val="auto"/>
                <w:sz w:val="20"/>
                <w:szCs w:val="20"/>
              </w:rPr>
            </w:pPr>
            <w:r w:rsidRPr="00F13E1B">
              <w:rPr>
                <w:rFonts w:ascii="Times New Roman" w:hAnsi="Times New Roman" w:cs="Times New Roman"/>
                <w:sz w:val="20"/>
                <w:szCs w:val="20"/>
              </w:rPr>
              <w:t>Aşılı Fidan</w:t>
            </w:r>
          </w:p>
        </w:tc>
        <w:tc>
          <w:tcPr>
            <w:tcW w:w="2409" w:type="dxa"/>
            <w:tcBorders>
              <w:top w:val="single" w:sz="4" w:space="0" w:color="auto"/>
              <w:left w:val="single" w:sz="4" w:space="0" w:color="auto"/>
              <w:bottom w:val="nil"/>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1</w:t>
            </w:r>
          </w:p>
        </w:tc>
      </w:tr>
      <w:tr w:rsidR="00D81189" w:rsidRPr="00F13E1B" w:rsidTr="00F13E1B">
        <w:trPr>
          <w:trHeight w:hRule="exact" w:val="338"/>
        </w:trPr>
        <w:tc>
          <w:tcPr>
            <w:tcW w:w="526"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F13E1B">
            <w:pPr>
              <w:jc w:val="center"/>
              <w:rPr>
                <w:rFonts w:ascii="Times New Roman" w:hAnsi="Times New Roman" w:cs="Times New Roman"/>
                <w:color w:val="auto"/>
                <w:sz w:val="20"/>
                <w:szCs w:val="20"/>
              </w:rPr>
            </w:pPr>
            <w:r w:rsidRPr="00F13E1B">
              <w:rPr>
                <w:rFonts w:ascii="Times New Roman" w:hAnsi="Times New Roman" w:cs="Times New Roman"/>
                <w:sz w:val="20"/>
                <w:szCs w:val="20"/>
              </w:rPr>
              <w:t>2</w:t>
            </w:r>
          </w:p>
        </w:tc>
        <w:tc>
          <w:tcPr>
            <w:tcW w:w="6142" w:type="dxa"/>
            <w:tcBorders>
              <w:top w:val="single" w:sz="4" w:space="0" w:color="auto"/>
              <w:left w:val="single" w:sz="4" w:space="0" w:color="auto"/>
              <w:bottom w:val="single" w:sz="4" w:space="0" w:color="auto"/>
              <w:right w:val="nil"/>
            </w:tcBorders>
            <w:shd w:val="clear" w:color="auto" w:fill="FFFFFF"/>
            <w:vAlign w:val="center"/>
          </w:tcPr>
          <w:p w:rsidR="00D81189" w:rsidRPr="00F13E1B" w:rsidRDefault="00D81189" w:rsidP="000D7E99">
            <w:pPr>
              <w:ind w:left="80"/>
              <w:rPr>
                <w:rFonts w:ascii="Times New Roman" w:hAnsi="Times New Roman" w:cs="Times New Roman"/>
                <w:color w:val="auto"/>
                <w:sz w:val="20"/>
                <w:szCs w:val="20"/>
              </w:rPr>
            </w:pPr>
            <w:r w:rsidRPr="00F13E1B">
              <w:rPr>
                <w:rFonts w:ascii="Times New Roman" w:hAnsi="Times New Roman" w:cs="Times New Roman"/>
                <w:sz w:val="20"/>
                <w:szCs w:val="20"/>
              </w:rPr>
              <w:t>Aşısız Fidan</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D81189" w:rsidRPr="00F13E1B" w:rsidRDefault="00D81189" w:rsidP="00F13E1B">
            <w:pPr>
              <w:ind w:right="100"/>
              <w:jc w:val="center"/>
              <w:rPr>
                <w:rFonts w:ascii="Times New Roman" w:hAnsi="Times New Roman" w:cs="Times New Roman"/>
                <w:color w:val="auto"/>
                <w:sz w:val="20"/>
                <w:szCs w:val="20"/>
              </w:rPr>
            </w:pPr>
            <w:r w:rsidRPr="00F13E1B">
              <w:rPr>
                <w:rFonts w:ascii="Times New Roman" w:hAnsi="Times New Roman" w:cs="Times New Roman"/>
                <w:sz w:val="20"/>
                <w:szCs w:val="20"/>
              </w:rPr>
              <w:t>0,5</w:t>
            </w:r>
          </w:p>
        </w:tc>
      </w:tr>
    </w:tbl>
    <w:p w:rsidR="00D81189" w:rsidRPr="00F13E1B" w:rsidRDefault="00D81189" w:rsidP="00F13E1B">
      <w:pPr>
        <w:rPr>
          <w:rFonts w:ascii="Times New Roman" w:hAnsi="Times New Roman" w:cs="Times New Roman"/>
          <w:sz w:val="20"/>
          <w:szCs w:val="20"/>
        </w:rPr>
      </w:pPr>
    </w:p>
    <w:p w:rsidR="00D81189" w:rsidRDefault="00D81189" w:rsidP="00D81189">
      <w:pPr>
        <w:rPr>
          <w:sz w:val="20"/>
          <w:szCs w:val="20"/>
        </w:rPr>
      </w:pPr>
    </w:p>
    <w:p w:rsidR="00D81189" w:rsidRPr="001F2D47" w:rsidRDefault="001F2D47" w:rsidP="00F13E1B">
      <w:pPr>
        <w:tabs>
          <w:tab w:val="left" w:pos="555"/>
        </w:tabs>
        <w:spacing w:after="180" w:line="223" w:lineRule="exact"/>
        <w:jc w:val="both"/>
        <w:rPr>
          <w:rFonts w:ascii="Times New Roman" w:hAnsi="Times New Roman" w:cs="Times New Roman"/>
          <w:color w:val="auto"/>
          <w:sz w:val="20"/>
          <w:szCs w:val="20"/>
        </w:rPr>
      </w:pPr>
      <w:r w:rsidRPr="001F2D47">
        <w:rPr>
          <w:rFonts w:ascii="Times New Roman" w:hAnsi="Times New Roman" w:cs="Times New Roman"/>
          <w:sz w:val="20"/>
          <w:szCs w:val="20"/>
        </w:rPr>
        <w:t>***</w:t>
      </w:r>
      <w:r w:rsidR="00D81189" w:rsidRPr="001F2D47">
        <w:rPr>
          <w:rFonts w:ascii="Times New Roman" w:hAnsi="Times New Roman" w:cs="Times New Roman"/>
          <w:sz w:val="20"/>
          <w:szCs w:val="20"/>
        </w:rPr>
        <w:t>Çiftlik muhasebe veri ağı sisteminin 81 ilde uyg</w:t>
      </w:r>
      <w:r w:rsidR="00786021">
        <w:rPr>
          <w:rFonts w:ascii="Times New Roman" w:hAnsi="Times New Roman" w:cs="Times New Roman"/>
          <w:sz w:val="20"/>
          <w:szCs w:val="20"/>
        </w:rPr>
        <w:t>ulanmasına devanı edilir ve 2017</w:t>
      </w:r>
      <w:r w:rsidR="00D81189" w:rsidRPr="001F2D47">
        <w:rPr>
          <w:rFonts w:ascii="Times New Roman" w:hAnsi="Times New Roman" w:cs="Times New Roman"/>
          <w:sz w:val="20"/>
          <w:szCs w:val="20"/>
        </w:rPr>
        <w:t xml:space="preserve"> yılında kayıt altına </w:t>
      </w:r>
      <w:r>
        <w:rPr>
          <w:rFonts w:ascii="Times New Roman" w:hAnsi="Times New Roman" w:cs="Times New Roman"/>
          <w:sz w:val="20"/>
          <w:szCs w:val="20"/>
        </w:rPr>
        <w:t>a</w:t>
      </w:r>
      <w:r w:rsidR="00D81189" w:rsidRPr="001F2D47">
        <w:rPr>
          <w:rFonts w:ascii="Times New Roman" w:hAnsi="Times New Roman" w:cs="Times New Roman"/>
          <w:sz w:val="20"/>
          <w:szCs w:val="20"/>
        </w:rPr>
        <w:t>l</w:t>
      </w:r>
      <w:r>
        <w:rPr>
          <w:rFonts w:ascii="Times New Roman" w:hAnsi="Times New Roman" w:cs="Times New Roman"/>
          <w:sz w:val="20"/>
          <w:szCs w:val="20"/>
        </w:rPr>
        <w:t>ın</w:t>
      </w:r>
      <w:r w:rsidR="00D81189" w:rsidRPr="001F2D47">
        <w:rPr>
          <w:rFonts w:ascii="Times New Roman" w:hAnsi="Times New Roman" w:cs="Times New Roman"/>
          <w:sz w:val="20"/>
          <w:szCs w:val="20"/>
        </w:rPr>
        <w:t xml:space="preserve">an </w:t>
      </w:r>
      <w:r w:rsidR="00786021">
        <w:rPr>
          <w:rFonts w:ascii="Times New Roman" w:hAnsi="Times New Roman" w:cs="Times New Roman"/>
          <w:sz w:val="20"/>
          <w:szCs w:val="20"/>
        </w:rPr>
        <w:t>6.000 işletmede işletme başına 6</w:t>
      </w:r>
      <w:r w:rsidR="00D81189" w:rsidRPr="001F2D47">
        <w:rPr>
          <w:rFonts w:ascii="Times New Roman" w:hAnsi="Times New Roman" w:cs="Times New Roman"/>
          <w:sz w:val="20"/>
          <w:szCs w:val="20"/>
        </w:rPr>
        <w:t>00 TL olarak ödenir.</w:t>
      </w:r>
    </w:p>
    <w:p w:rsidR="00D81189" w:rsidRPr="001F2D47" w:rsidRDefault="001F2D47" w:rsidP="00F13E1B">
      <w:pPr>
        <w:tabs>
          <w:tab w:val="left" w:pos="556"/>
        </w:tabs>
        <w:spacing w:line="223" w:lineRule="exact"/>
        <w:jc w:val="both"/>
        <w:rPr>
          <w:rFonts w:ascii="Times New Roman" w:hAnsi="Times New Roman" w:cs="Times New Roman"/>
          <w:color w:val="auto"/>
          <w:sz w:val="20"/>
          <w:szCs w:val="20"/>
        </w:rPr>
      </w:pPr>
      <w:r w:rsidRPr="001F2D47">
        <w:rPr>
          <w:rFonts w:ascii="Times New Roman" w:hAnsi="Times New Roman" w:cs="Times New Roman"/>
          <w:sz w:val="20"/>
          <w:szCs w:val="20"/>
        </w:rPr>
        <w:t>***</w:t>
      </w:r>
      <w:r w:rsidR="008A342F">
        <w:rPr>
          <w:rFonts w:ascii="Times New Roman" w:hAnsi="Times New Roman" w:cs="Times New Roman"/>
          <w:sz w:val="20"/>
          <w:szCs w:val="20"/>
        </w:rPr>
        <w:t xml:space="preserve"> </w:t>
      </w:r>
      <w:proofErr w:type="gramStart"/>
      <w:r w:rsidR="00D81189" w:rsidRPr="001F2D47">
        <w:rPr>
          <w:rFonts w:ascii="Times New Roman" w:hAnsi="Times New Roman" w:cs="Times New Roman"/>
          <w:sz w:val="20"/>
          <w:szCs w:val="20"/>
        </w:rPr>
        <w:t xml:space="preserve">Tarımsal </w:t>
      </w:r>
      <w:r w:rsidR="008E26AD">
        <w:rPr>
          <w:rFonts w:ascii="Times New Roman" w:hAnsi="Times New Roman" w:cs="Times New Roman"/>
          <w:sz w:val="20"/>
          <w:szCs w:val="20"/>
        </w:rPr>
        <w:t xml:space="preserve"> </w:t>
      </w:r>
      <w:r w:rsidR="00D81189" w:rsidRPr="001F2D47">
        <w:rPr>
          <w:rFonts w:ascii="Times New Roman" w:hAnsi="Times New Roman" w:cs="Times New Roman"/>
          <w:sz w:val="20"/>
          <w:szCs w:val="20"/>
        </w:rPr>
        <w:t>yayım</w:t>
      </w:r>
      <w:proofErr w:type="gramEnd"/>
      <w:r w:rsidR="00D81189" w:rsidRPr="001F2D47">
        <w:rPr>
          <w:rFonts w:ascii="Times New Roman" w:hAnsi="Times New Roman" w:cs="Times New Roman"/>
          <w:sz w:val="20"/>
          <w:szCs w:val="20"/>
        </w:rPr>
        <w:t xml:space="preserve"> ve danışmanlık desteği, Bakanlıkça yetkilendirilen tarımsal yayım</w:t>
      </w:r>
      <w:r w:rsidR="00F13E1B">
        <w:rPr>
          <w:rFonts w:ascii="Times New Roman" w:hAnsi="Times New Roman" w:cs="Times New Roman"/>
          <w:sz w:val="20"/>
          <w:szCs w:val="20"/>
        </w:rPr>
        <w:t xml:space="preserve"> </w:t>
      </w:r>
      <w:r w:rsidR="00D81189" w:rsidRPr="001F2D47">
        <w:rPr>
          <w:rFonts w:ascii="Times New Roman" w:hAnsi="Times New Roman" w:cs="Times New Roman"/>
          <w:sz w:val="20"/>
          <w:szCs w:val="20"/>
        </w:rPr>
        <w:t>ve danışmanlık hizmeti sunan Ziraat Odası ve Üreti</w:t>
      </w:r>
      <w:r w:rsidR="00F13E1B">
        <w:rPr>
          <w:rFonts w:ascii="Times New Roman" w:hAnsi="Times New Roman" w:cs="Times New Roman"/>
          <w:sz w:val="20"/>
          <w:szCs w:val="20"/>
        </w:rPr>
        <w:t>ci Örgütlerine, en fazla beş tar</w:t>
      </w:r>
      <w:r w:rsidR="00D81189" w:rsidRPr="001F2D47">
        <w:rPr>
          <w:rFonts w:ascii="Times New Roman" w:hAnsi="Times New Roman" w:cs="Times New Roman"/>
          <w:sz w:val="20"/>
          <w:szCs w:val="20"/>
        </w:rPr>
        <w:t>ım danışmanı için olmak üzere istihdam edilen</w:t>
      </w:r>
      <w:r w:rsidR="00786021">
        <w:rPr>
          <w:rFonts w:ascii="Times New Roman" w:hAnsi="Times New Roman" w:cs="Times New Roman"/>
          <w:sz w:val="20"/>
          <w:szCs w:val="20"/>
        </w:rPr>
        <w:t xml:space="preserve"> her bir tarım danışmanı için 38</w:t>
      </w:r>
      <w:r w:rsidR="00D81189" w:rsidRPr="001F2D47">
        <w:rPr>
          <w:rFonts w:ascii="Times New Roman" w:hAnsi="Times New Roman" w:cs="Times New Roman"/>
          <w:sz w:val="20"/>
          <w:szCs w:val="20"/>
        </w:rPr>
        <w:t xml:space="preserve">.000 TL tarımsal yayım ve danışmanlık desteğinin, on iki aylık hizmet sunumuna bağlı olarak eşit iki dilim halinde ödenir. Destekleme kapsamında tarımsal danışmanlık hizmeti alabilecek tarımsal işletmeler, tarımsal yayım ve danışmanlık hizmeti verecek tarım danışmam ve kuruluşlar, işletme </w:t>
      </w:r>
      <w:proofErr w:type="gramStart"/>
      <w:r w:rsidR="00D81189" w:rsidRPr="001F2D47">
        <w:rPr>
          <w:rFonts w:ascii="Times New Roman" w:hAnsi="Times New Roman" w:cs="Times New Roman"/>
          <w:sz w:val="20"/>
          <w:szCs w:val="20"/>
        </w:rPr>
        <w:t>bazlı</w:t>
      </w:r>
      <w:proofErr w:type="gramEnd"/>
      <w:r w:rsidR="00D81189" w:rsidRPr="001F2D47">
        <w:rPr>
          <w:rFonts w:ascii="Times New Roman" w:hAnsi="Times New Roman" w:cs="Times New Roman"/>
          <w:sz w:val="20"/>
          <w:szCs w:val="20"/>
        </w:rPr>
        <w:t xml:space="preserve"> danışmalık kapsamında Bakanlıkça verilecek görevler, destekleme ödemesi kriterleri, destekleme ödemesi yapılacak kuruluşlar, denetleme ve cezaların uygulanması, desteklemenin geri alınması ve desteklemeden yararlanamayacaklar ile diğer hususlar Bakanlıkça çıkarılacak Tebliğ ile belirlenir.</w:t>
      </w:r>
    </w:p>
    <w:p w:rsidR="000222C2" w:rsidRPr="00D81189" w:rsidRDefault="000222C2" w:rsidP="00D81189">
      <w:pPr>
        <w:rPr>
          <w:sz w:val="20"/>
          <w:szCs w:val="20"/>
        </w:rPr>
      </w:pPr>
    </w:p>
    <w:sectPr w:rsidR="000222C2" w:rsidRPr="00D8118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2B" w:rsidRDefault="00591D2B" w:rsidP="005A4C39">
      <w:r>
        <w:separator/>
      </w:r>
    </w:p>
  </w:endnote>
  <w:endnote w:type="continuationSeparator" w:id="0">
    <w:p w:rsidR="00591D2B" w:rsidRDefault="00591D2B" w:rsidP="005A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2B" w:rsidRDefault="00591D2B" w:rsidP="005A4C39">
      <w:r>
        <w:separator/>
      </w:r>
    </w:p>
  </w:footnote>
  <w:footnote w:type="continuationSeparator" w:id="0">
    <w:p w:rsidR="00591D2B" w:rsidRDefault="00591D2B" w:rsidP="005A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94" w:rsidRPr="005A4C39" w:rsidRDefault="00741A34" w:rsidP="005A4C39">
    <w:pPr>
      <w:pStyle w:val="stbilgi"/>
      <w:jc w:val="center"/>
      <w:rPr>
        <w:rFonts w:ascii="Times New Roman" w:hAnsi="Times New Roman" w:cs="Times New Roman"/>
        <w:b/>
      </w:rPr>
    </w:pPr>
    <w:r>
      <w:rPr>
        <w:rFonts w:ascii="Times New Roman" w:hAnsi="Times New Roman" w:cs="Times New Roman"/>
        <w:b/>
      </w:rPr>
      <w:t>2018</w:t>
    </w:r>
    <w:r w:rsidR="00CE4294" w:rsidRPr="005A4C39">
      <w:rPr>
        <w:rFonts w:ascii="Times New Roman" w:hAnsi="Times New Roman" w:cs="Times New Roman"/>
        <w:b/>
      </w:rPr>
      <w:t xml:space="preserve"> YILI TARIMSAL DESTEKLEME MİKTARLARI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000000F"/>
    <w:multiLevelType w:val="multilevel"/>
    <w:tmpl w:val="0000000E"/>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4">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39"/>
    <w:rsid w:val="000222C2"/>
    <w:rsid w:val="000A0D07"/>
    <w:rsid w:val="000D7E99"/>
    <w:rsid w:val="001C6783"/>
    <w:rsid w:val="001F2D47"/>
    <w:rsid w:val="002236F3"/>
    <w:rsid w:val="00342E53"/>
    <w:rsid w:val="00354BF1"/>
    <w:rsid w:val="004B3448"/>
    <w:rsid w:val="00502BAC"/>
    <w:rsid w:val="00557F45"/>
    <w:rsid w:val="00591D2B"/>
    <w:rsid w:val="005A4C39"/>
    <w:rsid w:val="005D6288"/>
    <w:rsid w:val="005F23A3"/>
    <w:rsid w:val="006272F6"/>
    <w:rsid w:val="006B373A"/>
    <w:rsid w:val="00741A34"/>
    <w:rsid w:val="00786021"/>
    <w:rsid w:val="00876ED4"/>
    <w:rsid w:val="008A342F"/>
    <w:rsid w:val="008E26AD"/>
    <w:rsid w:val="009200C8"/>
    <w:rsid w:val="00A41407"/>
    <w:rsid w:val="00A654D2"/>
    <w:rsid w:val="00CA03E6"/>
    <w:rsid w:val="00CE4294"/>
    <w:rsid w:val="00D01254"/>
    <w:rsid w:val="00D639C3"/>
    <w:rsid w:val="00D65A64"/>
    <w:rsid w:val="00D81189"/>
    <w:rsid w:val="00DF470C"/>
    <w:rsid w:val="00E7367D"/>
    <w:rsid w:val="00E83E91"/>
    <w:rsid w:val="00F03CF6"/>
    <w:rsid w:val="00F13E1B"/>
    <w:rsid w:val="00F31917"/>
    <w:rsid w:val="00F476EE"/>
    <w:rsid w:val="00F555E3"/>
    <w:rsid w:val="00FB78E1"/>
    <w:rsid w:val="00FF1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39"/>
    <w:pPr>
      <w:widowControl w:val="0"/>
      <w:spacing w:after="0" w:line="240" w:lineRule="auto"/>
    </w:pPr>
    <w:rPr>
      <w:rFonts w:ascii="Courier New" w:eastAsia="Times New Roman"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uiPriority w:val="99"/>
    <w:locked/>
    <w:rsid w:val="005A4C39"/>
    <w:rPr>
      <w:rFonts w:ascii="Times New Roman" w:hAnsi="Times New Roman" w:cs="Times New Roman"/>
      <w:sz w:val="16"/>
      <w:szCs w:val="16"/>
      <w:shd w:val="clear" w:color="auto" w:fill="FFFFFF"/>
    </w:rPr>
  </w:style>
  <w:style w:type="character" w:customStyle="1" w:styleId="Gvdemetni0">
    <w:name w:val="Gövde metni"/>
    <w:basedOn w:val="Gvdemetni"/>
    <w:uiPriority w:val="99"/>
    <w:rsid w:val="005A4C39"/>
    <w:rPr>
      <w:rFonts w:ascii="Times New Roman" w:hAnsi="Times New Roman" w:cs="Times New Roman"/>
      <w:sz w:val="16"/>
      <w:szCs w:val="16"/>
      <w:shd w:val="clear" w:color="auto" w:fill="FFFFFF"/>
    </w:rPr>
  </w:style>
  <w:style w:type="character" w:customStyle="1" w:styleId="GvdemetniKaln3">
    <w:name w:val="Gövde metni + Kalın3"/>
    <w:basedOn w:val="Gvdemetni"/>
    <w:uiPriority w:val="99"/>
    <w:rsid w:val="005A4C39"/>
    <w:rPr>
      <w:rFonts w:ascii="Times New Roman" w:hAnsi="Times New Roman" w:cs="Times New Roman"/>
      <w:b/>
      <w:bCs/>
      <w:sz w:val="16"/>
      <w:szCs w:val="16"/>
      <w:shd w:val="clear" w:color="auto" w:fill="FFFFFF"/>
    </w:rPr>
  </w:style>
  <w:style w:type="paragraph" w:customStyle="1" w:styleId="Gvdemetni1">
    <w:name w:val="Gövde metni1"/>
    <w:basedOn w:val="Normal"/>
    <w:link w:val="Gvdemetni"/>
    <w:uiPriority w:val="99"/>
    <w:rsid w:val="005A4C39"/>
    <w:pPr>
      <w:shd w:val="clear" w:color="auto" w:fill="FFFFFF"/>
      <w:spacing w:after="540" w:line="198" w:lineRule="exact"/>
      <w:jc w:val="both"/>
    </w:pPr>
    <w:rPr>
      <w:rFonts w:ascii="Times New Roman" w:eastAsiaTheme="minorHAnsi" w:hAnsi="Times New Roman" w:cs="Times New Roman"/>
      <w:color w:val="auto"/>
      <w:sz w:val="16"/>
      <w:szCs w:val="16"/>
      <w:lang w:eastAsia="en-US"/>
    </w:rPr>
  </w:style>
  <w:style w:type="paragraph" w:styleId="stbilgi">
    <w:name w:val="header"/>
    <w:basedOn w:val="Normal"/>
    <w:link w:val="stbilgiChar"/>
    <w:uiPriority w:val="99"/>
    <w:unhideWhenUsed/>
    <w:rsid w:val="005A4C39"/>
    <w:pPr>
      <w:tabs>
        <w:tab w:val="center" w:pos="4536"/>
        <w:tab w:val="right" w:pos="9072"/>
      </w:tabs>
    </w:pPr>
  </w:style>
  <w:style w:type="character" w:customStyle="1" w:styleId="stbilgiChar">
    <w:name w:val="Üstbilgi Char"/>
    <w:basedOn w:val="VarsaylanParagrafYazTipi"/>
    <w:link w:val="stbilgi"/>
    <w:uiPriority w:val="99"/>
    <w:rsid w:val="005A4C39"/>
    <w:rPr>
      <w:rFonts w:ascii="Courier New" w:eastAsia="Times New Roman" w:hAnsi="Courier New" w:cs="Courier New"/>
      <w:color w:val="000000"/>
      <w:sz w:val="24"/>
      <w:szCs w:val="24"/>
      <w:lang w:eastAsia="tr-TR"/>
    </w:rPr>
  </w:style>
  <w:style w:type="paragraph" w:styleId="Altbilgi">
    <w:name w:val="footer"/>
    <w:basedOn w:val="Normal"/>
    <w:link w:val="AltbilgiChar"/>
    <w:uiPriority w:val="99"/>
    <w:unhideWhenUsed/>
    <w:rsid w:val="005A4C39"/>
    <w:pPr>
      <w:tabs>
        <w:tab w:val="center" w:pos="4536"/>
        <w:tab w:val="right" w:pos="9072"/>
      </w:tabs>
    </w:pPr>
  </w:style>
  <w:style w:type="character" w:customStyle="1" w:styleId="AltbilgiChar">
    <w:name w:val="Altbilgi Char"/>
    <w:basedOn w:val="VarsaylanParagrafYazTipi"/>
    <w:link w:val="Altbilgi"/>
    <w:uiPriority w:val="99"/>
    <w:rsid w:val="005A4C39"/>
    <w:rPr>
      <w:rFonts w:ascii="Courier New" w:eastAsia="Times New Roman" w:hAnsi="Courier New" w:cs="Courier New"/>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39"/>
    <w:pPr>
      <w:widowControl w:val="0"/>
      <w:spacing w:after="0" w:line="240" w:lineRule="auto"/>
    </w:pPr>
    <w:rPr>
      <w:rFonts w:ascii="Courier New" w:eastAsia="Times New Roman"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uiPriority w:val="99"/>
    <w:locked/>
    <w:rsid w:val="005A4C39"/>
    <w:rPr>
      <w:rFonts w:ascii="Times New Roman" w:hAnsi="Times New Roman" w:cs="Times New Roman"/>
      <w:sz w:val="16"/>
      <w:szCs w:val="16"/>
      <w:shd w:val="clear" w:color="auto" w:fill="FFFFFF"/>
    </w:rPr>
  </w:style>
  <w:style w:type="character" w:customStyle="1" w:styleId="Gvdemetni0">
    <w:name w:val="Gövde metni"/>
    <w:basedOn w:val="Gvdemetni"/>
    <w:uiPriority w:val="99"/>
    <w:rsid w:val="005A4C39"/>
    <w:rPr>
      <w:rFonts w:ascii="Times New Roman" w:hAnsi="Times New Roman" w:cs="Times New Roman"/>
      <w:sz w:val="16"/>
      <w:szCs w:val="16"/>
      <w:shd w:val="clear" w:color="auto" w:fill="FFFFFF"/>
    </w:rPr>
  </w:style>
  <w:style w:type="character" w:customStyle="1" w:styleId="GvdemetniKaln3">
    <w:name w:val="Gövde metni + Kalın3"/>
    <w:basedOn w:val="Gvdemetni"/>
    <w:uiPriority w:val="99"/>
    <w:rsid w:val="005A4C39"/>
    <w:rPr>
      <w:rFonts w:ascii="Times New Roman" w:hAnsi="Times New Roman" w:cs="Times New Roman"/>
      <w:b/>
      <w:bCs/>
      <w:sz w:val="16"/>
      <w:szCs w:val="16"/>
      <w:shd w:val="clear" w:color="auto" w:fill="FFFFFF"/>
    </w:rPr>
  </w:style>
  <w:style w:type="paragraph" w:customStyle="1" w:styleId="Gvdemetni1">
    <w:name w:val="Gövde metni1"/>
    <w:basedOn w:val="Normal"/>
    <w:link w:val="Gvdemetni"/>
    <w:uiPriority w:val="99"/>
    <w:rsid w:val="005A4C39"/>
    <w:pPr>
      <w:shd w:val="clear" w:color="auto" w:fill="FFFFFF"/>
      <w:spacing w:after="540" w:line="198" w:lineRule="exact"/>
      <w:jc w:val="both"/>
    </w:pPr>
    <w:rPr>
      <w:rFonts w:ascii="Times New Roman" w:eastAsiaTheme="minorHAnsi" w:hAnsi="Times New Roman" w:cs="Times New Roman"/>
      <w:color w:val="auto"/>
      <w:sz w:val="16"/>
      <w:szCs w:val="16"/>
      <w:lang w:eastAsia="en-US"/>
    </w:rPr>
  </w:style>
  <w:style w:type="paragraph" w:styleId="stbilgi">
    <w:name w:val="header"/>
    <w:basedOn w:val="Normal"/>
    <w:link w:val="stbilgiChar"/>
    <w:uiPriority w:val="99"/>
    <w:unhideWhenUsed/>
    <w:rsid w:val="005A4C39"/>
    <w:pPr>
      <w:tabs>
        <w:tab w:val="center" w:pos="4536"/>
        <w:tab w:val="right" w:pos="9072"/>
      </w:tabs>
    </w:pPr>
  </w:style>
  <w:style w:type="character" w:customStyle="1" w:styleId="stbilgiChar">
    <w:name w:val="Üstbilgi Char"/>
    <w:basedOn w:val="VarsaylanParagrafYazTipi"/>
    <w:link w:val="stbilgi"/>
    <w:uiPriority w:val="99"/>
    <w:rsid w:val="005A4C39"/>
    <w:rPr>
      <w:rFonts w:ascii="Courier New" w:eastAsia="Times New Roman" w:hAnsi="Courier New" w:cs="Courier New"/>
      <w:color w:val="000000"/>
      <w:sz w:val="24"/>
      <w:szCs w:val="24"/>
      <w:lang w:eastAsia="tr-TR"/>
    </w:rPr>
  </w:style>
  <w:style w:type="paragraph" w:styleId="Altbilgi">
    <w:name w:val="footer"/>
    <w:basedOn w:val="Normal"/>
    <w:link w:val="AltbilgiChar"/>
    <w:uiPriority w:val="99"/>
    <w:unhideWhenUsed/>
    <w:rsid w:val="005A4C39"/>
    <w:pPr>
      <w:tabs>
        <w:tab w:val="center" w:pos="4536"/>
        <w:tab w:val="right" w:pos="9072"/>
      </w:tabs>
    </w:pPr>
  </w:style>
  <w:style w:type="character" w:customStyle="1" w:styleId="AltbilgiChar">
    <w:name w:val="Altbilgi Char"/>
    <w:basedOn w:val="VarsaylanParagrafYazTipi"/>
    <w:link w:val="Altbilgi"/>
    <w:uiPriority w:val="99"/>
    <w:rsid w:val="005A4C39"/>
    <w:rPr>
      <w:rFonts w:ascii="Courier New" w:eastAsia="Times New Roman" w:hAnsi="Courier New" w:cs="Courier New"/>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6B0392-4545-4F09-980A-BEF38D85D531}"/>
</file>

<file path=customXml/itemProps2.xml><?xml version="1.0" encoding="utf-8"?>
<ds:datastoreItem xmlns:ds="http://schemas.openxmlformats.org/officeDocument/2006/customXml" ds:itemID="{780FB3B8-5B0A-419C-A114-4C129D851BBC}"/>
</file>

<file path=customXml/itemProps3.xml><?xml version="1.0" encoding="utf-8"?>
<ds:datastoreItem xmlns:ds="http://schemas.openxmlformats.org/officeDocument/2006/customXml" ds:itemID="{EFA42DA8-0124-48F1-90BC-489BE71B9277}"/>
</file>

<file path=docProps/app.xml><?xml version="1.0" encoding="utf-8"?>
<Properties xmlns="http://schemas.openxmlformats.org/officeDocument/2006/extended-properties" xmlns:vt="http://schemas.openxmlformats.org/officeDocument/2006/docPropsVTypes">
  <Template>Normal.dotm</Template>
  <TotalTime>88</TotalTime>
  <Pages>5</Pages>
  <Words>1174</Words>
  <Characters>6693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Mümtaz Varol</dc:creator>
  <cp:lastModifiedBy>Windows Kullanıcısı</cp:lastModifiedBy>
  <cp:revision>24</cp:revision>
  <dcterms:created xsi:type="dcterms:W3CDTF">2018-03-04T10:08:00Z</dcterms:created>
  <dcterms:modified xsi:type="dcterms:W3CDTF">2018-03-06T06:29:00Z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