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C9D" w:rsidRDefault="00D25800" w:rsidP="00D25800">
      <w:pPr>
        <w:jc w:val="center"/>
      </w:pPr>
      <w:r>
        <w:rPr>
          <w:noProof/>
          <w:lang w:eastAsia="tr-TR"/>
        </w:rPr>
        <w:drawing>
          <wp:inline distT="0" distB="0" distL="0" distR="0" wp14:anchorId="2E87F84C" wp14:editId="314D4591">
            <wp:extent cx="1563624" cy="1345619"/>
            <wp:effectExtent l="0" t="0" r="0" b="0"/>
            <wp:docPr id="8" name="Resim 8" descr="C:\Users\Göker Erpul\Desktop\Enformasyon Ortak\SİVAS VALİLİĞİ Yeni Logo P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er Erpul\Desktop\Enformasyon Ortak\SİVAS VALİLİĞİ Yeni Logo Png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277" cy="1346181"/>
                    </a:xfrm>
                    <a:prstGeom prst="rect">
                      <a:avLst/>
                    </a:prstGeom>
                    <a:noFill/>
                    <a:ln>
                      <a:noFill/>
                    </a:ln>
                  </pic:spPr>
                </pic:pic>
              </a:graphicData>
            </a:graphic>
          </wp:inline>
        </w:drawing>
      </w:r>
    </w:p>
    <w:p w:rsidR="00E70C9D" w:rsidRDefault="00E70C9D" w:rsidP="00E70C9D">
      <w:pPr>
        <w:pStyle w:val="Default"/>
      </w:pPr>
    </w:p>
    <w:p w:rsidR="00E70C9D" w:rsidRPr="00AC6401" w:rsidRDefault="00E70C9D" w:rsidP="00E70C9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E70C9D" w:rsidRPr="00B62C4A" w:rsidTr="00D25800">
        <w:trPr>
          <w:trHeight w:val="742"/>
        </w:trPr>
        <w:tc>
          <w:tcPr>
            <w:tcW w:w="9180" w:type="dxa"/>
            <w:vAlign w:val="center"/>
          </w:tcPr>
          <w:p w:rsidR="00E70C9D" w:rsidRPr="00B62C4A" w:rsidRDefault="00E70C9D" w:rsidP="00D25800">
            <w:pPr>
              <w:pStyle w:val="Default"/>
              <w:jc w:val="center"/>
              <w:rPr>
                <w:rFonts w:asciiTheme="majorHAnsi" w:hAnsiTheme="majorHAnsi"/>
                <w:b/>
                <w:bCs/>
                <w:sz w:val="48"/>
                <w:szCs w:val="48"/>
              </w:rPr>
            </w:pPr>
            <w:r w:rsidRPr="00B62C4A">
              <w:rPr>
                <w:rFonts w:asciiTheme="majorHAnsi" w:hAnsiTheme="majorHAnsi"/>
                <w:b/>
                <w:bCs/>
                <w:sz w:val="48"/>
                <w:szCs w:val="48"/>
              </w:rPr>
              <w:t>T.C.</w:t>
            </w:r>
          </w:p>
          <w:p w:rsidR="00E70C9D" w:rsidRPr="00B62C4A" w:rsidRDefault="00E70C9D" w:rsidP="00D25800">
            <w:pPr>
              <w:pStyle w:val="Default"/>
              <w:jc w:val="center"/>
              <w:rPr>
                <w:rFonts w:asciiTheme="majorHAnsi" w:hAnsiTheme="majorHAnsi"/>
                <w:sz w:val="48"/>
                <w:szCs w:val="48"/>
              </w:rPr>
            </w:pPr>
            <w:r w:rsidRPr="00B62C4A">
              <w:rPr>
                <w:rFonts w:asciiTheme="majorHAnsi" w:hAnsiTheme="majorHAnsi"/>
                <w:b/>
                <w:bCs/>
                <w:sz w:val="48"/>
                <w:szCs w:val="48"/>
              </w:rPr>
              <w:t>SİVAS VALİLİĞİ</w:t>
            </w:r>
          </w:p>
          <w:p w:rsidR="00B157B5" w:rsidRDefault="00E70C9D" w:rsidP="00D25800">
            <w:pPr>
              <w:pStyle w:val="Default"/>
              <w:jc w:val="center"/>
              <w:rPr>
                <w:rFonts w:asciiTheme="majorHAnsi" w:hAnsiTheme="majorHAnsi"/>
                <w:b/>
                <w:bCs/>
                <w:sz w:val="48"/>
                <w:szCs w:val="48"/>
              </w:rPr>
            </w:pPr>
            <w:r w:rsidRPr="00B62C4A">
              <w:rPr>
                <w:rFonts w:asciiTheme="majorHAnsi" w:hAnsiTheme="majorHAnsi"/>
                <w:b/>
                <w:bCs/>
                <w:sz w:val="48"/>
                <w:szCs w:val="48"/>
              </w:rPr>
              <w:t xml:space="preserve">TARIM VE </w:t>
            </w:r>
            <w:r w:rsidR="00B157B5">
              <w:rPr>
                <w:rFonts w:asciiTheme="majorHAnsi" w:hAnsiTheme="majorHAnsi"/>
                <w:b/>
                <w:bCs/>
                <w:sz w:val="48"/>
                <w:szCs w:val="48"/>
              </w:rPr>
              <w:t>ORMAN</w:t>
            </w:r>
          </w:p>
          <w:p w:rsidR="00E70C9D" w:rsidRPr="00B62C4A" w:rsidRDefault="00B157B5" w:rsidP="00B157B5">
            <w:pPr>
              <w:pStyle w:val="Default"/>
              <w:jc w:val="center"/>
              <w:rPr>
                <w:rFonts w:asciiTheme="majorHAnsi" w:hAnsiTheme="majorHAnsi"/>
                <w:sz w:val="48"/>
                <w:szCs w:val="48"/>
              </w:rPr>
            </w:pPr>
            <w:r>
              <w:rPr>
                <w:rFonts w:asciiTheme="majorHAnsi" w:hAnsiTheme="majorHAnsi"/>
                <w:b/>
                <w:bCs/>
                <w:sz w:val="48"/>
                <w:szCs w:val="48"/>
              </w:rPr>
              <w:t xml:space="preserve"> İL </w:t>
            </w:r>
            <w:r w:rsidR="00E70C9D" w:rsidRPr="00B62C4A">
              <w:rPr>
                <w:rFonts w:asciiTheme="majorHAnsi" w:hAnsiTheme="majorHAnsi"/>
                <w:b/>
                <w:bCs/>
                <w:sz w:val="48"/>
                <w:szCs w:val="48"/>
              </w:rPr>
              <w:t>MÜDÜRLÜĞÜ</w:t>
            </w:r>
          </w:p>
        </w:tc>
      </w:tr>
    </w:tbl>
    <w:p w:rsidR="00E70C9D" w:rsidRPr="00AC6401" w:rsidRDefault="00E70C9D" w:rsidP="00E70C9D">
      <w:pPr>
        <w:pStyle w:val="Default"/>
      </w:pPr>
    </w:p>
    <w:tbl>
      <w:tblPr>
        <w:tblW w:w="0" w:type="auto"/>
        <w:tblInd w:w="1823" w:type="dxa"/>
        <w:tblBorders>
          <w:top w:val="nil"/>
          <w:left w:val="nil"/>
          <w:bottom w:val="nil"/>
          <w:right w:val="nil"/>
        </w:tblBorders>
        <w:tblLayout w:type="fixed"/>
        <w:tblLook w:val="0000" w:firstRow="0" w:lastRow="0" w:firstColumn="0" w:lastColumn="0" w:noHBand="0" w:noVBand="0"/>
      </w:tblPr>
      <w:tblGrid>
        <w:gridCol w:w="6592"/>
      </w:tblGrid>
      <w:tr w:rsidR="00E70C9D" w:rsidRPr="00AC6401" w:rsidTr="00D25800">
        <w:trPr>
          <w:trHeight w:val="693"/>
        </w:trPr>
        <w:tc>
          <w:tcPr>
            <w:tcW w:w="6592" w:type="dxa"/>
          </w:tcPr>
          <w:p w:rsidR="00E70C9D" w:rsidRDefault="00654FD9" w:rsidP="00D25800">
            <w:pPr>
              <w:pStyle w:val="Default"/>
            </w:pPr>
            <w:r>
              <w:rPr>
                <w:noProof/>
                <w:sz w:val="68"/>
                <w:szCs w:val="68"/>
                <w:lang w:eastAsia="tr-TR"/>
              </w:rPr>
              <w:drawing>
                <wp:anchor distT="0" distB="0" distL="114300" distR="114300" simplePos="0" relativeHeight="251695104" behindDoc="1" locked="0" layoutInCell="1" allowOverlap="1" wp14:anchorId="2A681BC1" wp14:editId="76FD83F1">
                  <wp:simplePos x="0" y="0"/>
                  <wp:positionH relativeFrom="column">
                    <wp:posOffset>429895</wp:posOffset>
                  </wp:positionH>
                  <wp:positionV relativeFrom="paragraph">
                    <wp:posOffset>173355</wp:posOffset>
                  </wp:positionV>
                  <wp:extent cx="2404745" cy="2318385"/>
                  <wp:effectExtent l="0" t="0" r="0" b="0"/>
                  <wp:wrapThrough wrapText="bothSides">
                    <wp:wrapPolygon edited="0">
                      <wp:start x="8727" y="1597"/>
                      <wp:lineTo x="7358" y="2130"/>
                      <wp:lineTo x="3251" y="4260"/>
                      <wp:lineTo x="2396" y="6212"/>
                      <wp:lineTo x="1540" y="7632"/>
                      <wp:lineTo x="856" y="10472"/>
                      <wp:lineTo x="1198" y="17039"/>
                      <wp:lineTo x="3251" y="18991"/>
                      <wp:lineTo x="4107" y="18991"/>
                      <wp:lineTo x="4107" y="20056"/>
                      <wp:lineTo x="17111" y="20056"/>
                      <wp:lineTo x="17111" y="18991"/>
                      <wp:lineTo x="19507" y="17926"/>
                      <wp:lineTo x="18993" y="16861"/>
                      <wp:lineTo x="10780" y="16151"/>
                      <wp:lineTo x="16940" y="16151"/>
                      <wp:lineTo x="20020" y="15086"/>
                      <wp:lineTo x="19336" y="10472"/>
                      <wp:lineTo x="18651" y="7632"/>
                      <wp:lineTo x="17282" y="5325"/>
                      <wp:lineTo x="16940" y="4260"/>
                      <wp:lineTo x="12833" y="2130"/>
                      <wp:lineTo x="11464" y="1597"/>
                      <wp:lineTo x="8727" y="1597"/>
                    </wp:wrapPolygon>
                  </wp:wrapThrough>
                  <wp:docPr id="2" name="Resim 2" descr="\\M580001-0177\Users\Burhan Şafak.M580001-0177\Desktop\Enformasyon Ortak\YENİ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580001-0177\Users\Burhan Şafak.M580001-0177\Desktop\Enformasyon Ortak\YENİ lOGO 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474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C9D" w:rsidRPr="00AC6401">
              <w:t xml:space="preserve">       </w:t>
            </w:r>
          </w:p>
          <w:p w:rsidR="00E70C9D" w:rsidRPr="00AC6401" w:rsidRDefault="00E70C9D" w:rsidP="00D25800">
            <w:pPr>
              <w:pStyle w:val="Default"/>
              <w:rPr>
                <w:sz w:val="68"/>
                <w:szCs w:val="68"/>
              </w:rPr>
            </w:pPr>
            <w:r w:rsidRPr="00AC6401">
              <w:rPr>
                <w:noProof/>
                <w:sz w:val="68"/>
                <w:szCs w:val="68"/>
                <w:lang w:eastAsia="tr-TR"/>
              </w:rPr>
              <w:t xml:space="preserve"> </w:t>
            </w:r>
          </w:p>
        </w:tc>
      </w:tr>
    </w:tbl>
    <w:p w:rsidR="00E70C9D" w:rsidRPr="00AC6401" w:rsidRDefault="00E70C9D" w:rsidP="00E70C9D">
      <w:pPr>
        <w:rPr>
          <w:rFonts w:ascii="Times New Roman" w:hAnsi="Times New Roman"/>
          <w:noProof/>
          <w:lang w:eastAsia="tr-TR"/>
        </w:rPr>
      </w:pPr>
    </w:p>
    <w:p w:rsidR="00E70C9D" w:rsidRPr="00AC6401" w:rsidRDefault="00E70C9D" w:rsidP="00E70C9D">
      <w:pPr>
        <w:pStyle w:val="Default"/>
        <w:jc w:val="center"/>
        <w:rPr>
          <w:b/>
          <w:bCs/>
          <w:sz w:val="68"/>
          <w:szCs w:val="68"/>
        </w:rPr>
      </w:pPr>
      <w:r>
        <w:rPr>
          <w:b/>
          <w:bCs/>
          <w:sz w:val="68"/>
          <w:szCs w:val="68"/>
        </w:rPr>
        <w:t>2017</w:t>
      </w:r>
      <w:r w:rsidRPr="00AC6401">
        <w:rPr>
          <w:b/>
          <w:bCs/>
          <w:sz w:val="68"/>
          <w:szCs w:val="68"/>
        </w:rPr>
        <w:t xml:space="preserve"> YILI</w:t>
      </w:r>
      <w:r w:rsidR="002934A2">
        <w:rPr>
          <w:b/>
          <w:bCs/>
          <w:sz w:val="68"/>
          <w:szCs w:val="68"/>
        </w:rPr>
        <w:t xml:space="preserve"> </w:t>
      </w:r>
    </w:p>
    <w:p w:rsidR="00E70C9D" w:rsidRPr="00AC6401" w:rsidRDefault="00E70C9D" w:rsidP="00E70C9D">
      <w:pPr>
        <w:pStyle w:val="Default"/>
        <w:jc w:val="center"/>
        <w:rPr>
          <w:b/>
          <w:bCs/>
          <w:sz w:val="68"/>
          <w:szCs w:val="68"/>
        </w:rPr>
      </w:pPr>
      <w:r w:rsidRPr="00AC6401">
        <w:rPr>
          <w:b/>
          <w:bCs/>
          <w:sz w:val="68"/>
          <w:szCs w:val="68"/>
        </w:rPr>
        <w:t>FAALİYET RAPORU</w:t>
      </w:r>
    </w:p>
    <w:p w:rsidR="00E70C9D" w:rsidRDefault="00E70C9D" w:rsidP="00E70C9D">
      <w:pPr>
        <w:jc w:val="center"/>
        <w:rPr>
          <w:rFonts w:ascii="Times New Roman" w:hAnsi="Times New Roman"/>
          <w:b/>
          <w:bCs/>
          <w:sz w:val="24"/>
          <w:szCs w:val="24"/>
        </w:rPr>
      </w:pPr>
    </w:p>
    <w:p w:rsidR="00E70C9D" w:rsidRDefault="00D25800" w:rsidP="00E70C9D">
      <w:pPr>
        <w:jc w:val="center"/>
        <w:rPr>
          <w:rFonts w:ascii="Times New Roman" w:hAnsi="Times New Roman"/>
          <w:b/>
          <w:bCs/>
          <w:sz w:val="24"/>
          <w:szCs w:val="24"/>
        </w:rPr>
      </w:pPr>
      <w:r>
        <w:rPr>
          <w:rFonts w:ascii="Times New Roman" w:hAnsi="Times New Roman"/>
          <w:b/>
          <w:bCs/>
          <w:sz w:val="24"/>
          <w:szCs w:val="24"/>
        </w:rPr>
        <w:t xml:space="preserve">OCAK </w:t>
      </w:r>
      <w:r w:rsidR="00654FD9">
        <w:rPr>
          <w:rFonts w:ascii="Times New Roman" w:hAnsi="Times New Roman"/>
          <w:b/>
          <w:bCs/>
          <w:sz w:val="24"/>
          <w:szCs w:val="24"/>
        </w:rPr>
        <w:t>–</w:t>
      </w:r>
      <w:r>
        <w:rPr>
          <w:rFonts w:ascii="Times New Roman" w:hAnsi="Times New Roman"/>
          <w:b/>
          <w:bCs/>
          <w:sz w:val="24"/>
          <w:szCs w:val="24"/>
        </w:rPr>
        <w:t xml:space="preserve"> 2018</w:t>
      </w:r>
    </w:p>
    <w:p w:rsidR="00654FD9" w:rsidRDefault="00654FD9" w:rsidP="00E70C9D">
      <w:pPr>
        <w:jc w:val="center"/>
        <w:rPr>
          <w:rFonts w:ascii="Times New Roman" w:hAnsi="Times New Roman"/>
          <w:b/>
          <w:bCs/>
          <w:sz w:val="24"/>
          <w:szCs w:val="24"/>
        </w:rPr>
      </w:pPr>
    </w:p>
    <w:p w:rsidR="00E70C9D" w:rsidRDefault="00E70C9D" w:rsidP="00E70C9D">
      <w:pPr>
        <w:jc w:val="center"/>
        <w:rPr>
          <w:rFonts w:ascii="Times New Roman" w:hAnsi="Times New Roman"/>
          <w:b/>
          <w:bCs/>
          <w:sz w:val="24"/>
          <w:szCs w:val="24"/>
        </w:rPr>
      </w:pPr>
    </w:p>
    <w:p w:rsidR="00E70C9D" w:rsidRDefault="00E70C9D" w:rsidP="00E70C9D">
      <w:pPr>
        <w:jc w:val="center"/>
        <w:rPr>
          <w:rFonts w:ascii="Times New Roman" w:hAnsi="Times New Roman"/>
          <w:b/>
          <w:bCs/>
          <w:sz w:val="24"/>
          <w:szCs w:val="24"/>
        </w:rPr>
      </w:pPr>
    </w:p>
    <w:p w:rsidR="00E70C9D" w:rsidRDefault="00E70C9D" w:rsidP="00E70C9D">
      <w:pPr>
        <w:pStyle w:val="T1"/>
        <w:rPr>
          <w:rFonts w:asciiTheme="minorHAnsi" w:eastAsiaTheme="minorEastAsia" w:hAnsiTheme="minorHAnsi" w:cstheme="minorBidi"/>
          <w:lang w:eastAsia="tr-TR"/>
        </w:rPr>
      </w:pPr>
      <w:r>
        <w:lastRenderedPageBreak/>
        <w:fldChar w:fldCharType="begin"/>
      </w:r>
      <w:r>
        <w:instrText xml:space="preserve"> TOC \o "1-3" \h \z \u </w:instrText>
      </w:r>
      <w:r>
        <w:fldChar w:fldCharType="separate"/>
      </w:r>
      <w:hyperlink w:anchor="_Toc447618874" w:history="1">
        <w:r w:rsidRPr="00770762">
          <w:rPr>
            <w:rStyle w:val="Kpr"/>
          </w:rPr>
          <w:t>1- GENEL BİLGİLER</w:t>
        </w:r>
        <w:r>
          <w:rPr>
            <w:webHidden/>
          </w:rPr>
          <w:tab/>
        </w:r>
        <w:r>
          <w:rPr>
            <w:webHidden/>
          </w:rPr>
          <w:fldChar w:fldCharType="begin"/>
        </w:r>
        <w:r>
          <w:rPr>
            <w:webHidden/>
          </w:rPr>
          <w:instrText xml:space="preserve"> PAGEREF _Toc447618874 \h </w:instrText>
        </w:r>
        <w:r>
          <w:rPr>
            <w:webHidden/>
          </w:rPr>
        </w:r>
        <w:r>
          <w:rPr>
            <w:webHidden/>
          </w:rPr>
          <w:fldChar w:fldCharType="separate"/>
        </w:r>
        <w:r>
          <w:rPr>
            <w:webHidden/>
          </w:rPr>
          <w:t>5</w:t>
        </w:r>
        <w:r>
          <w:rPr>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75" w:history="1">
        <w:r w:rsidR="00E70C9D" w:rsidRPr="00770762">
          <w:rPr>
            <w:rStyle w:val="Kpr"/>
            <w:noProof/>
          </w:rPr>
          <w:t>A- MİSYON VE VİZYON</w:t>
        </w:r>
        <w:r w:rsidR="00E70C9D">
          <w:rPr>
            <w:noProof/>
            <w:webHidden/>
          </w:rPr>
          <w:tab/>
        </w:r>
        <w:r w:rsidR="00E70C9D">
          <w:rPr>
            <w:noProof/>
            <w:webHidden/>
          </w:rPr>
          <w:fldChar w:fldCharType="begin"/>
        </w:r>
        <w:r w:rsidR="00E70C9D">
          <w:rPr>
            <w:noProof/>
            <w:webHidden/>
          </w:rPr>
          <w:instrText xml:space="preserve"> PAGEREF _Toc447618875 \h </w:instrText>
        </w:r>
        <w:r w:rsidR="00E70C9D">
          <w:rPr>
            <w:noProof/>
            <w:webHidden/>
          </w:rPr>
        </w:r>
        <w:r w:rsidR="00E70C9D">
          <w:rPr>
            <w:noProof/>
            <w:webHidden/>
          </w:rPr>
          <w:fldChar w:fldCharType="separate"/>
        </w:r>
        <w:r w:rsidR="00E70C9D">
          <w:rPr>
            <w:noProof/>
            <w:webHidden/>
          </w:rPr>
          <w:t>5</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76" w:history="1">
        <w:r w:rsidR="00E70C9D" w:rsidRPr="00770762">
          <w:rPr>
            <w:rStyle w:val="Kpr"/>
            <w:noProof/>
          </w:rPr>
          <w:t>B- YETKİ, GÖREV VE SORUMLULUKLAR</w:t>
        </w:r>
        <w:r w:rsidR="00E70C9D">
          <w:rPr>
            <w:noProof/>
            <w:webHidden/>
          </w:rPr>
          <w:tab/>
        </w:r>
        <w:r w:rsidR="00E70C9D">
          <w:rPr>
            <w:noProof/>
            <w:webHidden/>
          </w:rPr>
          <w:fldChar w:fldCharType="begin"/>
        </w:r>
        <w:r w:rsidR="00E70C9D">
          <w:rPr>
            <w:noProof/>
            <w:webHidden/>
          </w:rPr>
          <w:instrText xml:space="preserve"> PAGEREF _Toc447618876 \h </w:instrText>
        </w:r>
        <w:r w:rsidR="00E70C9D">
          <w:rPr>
            <w:noProof/>
            <w:webHidden/>
          </w:rPr>
        </w:r>
        <w:r w:rsidR="00E70C9D">
          <w:rPr>
            <w:noProof/>
            <w:webHidden/>
          </w:rPr>
          <w:fldChar w:fldCharType="separate"/>
        </w:r>
        <w:r w:rsidR="00E70C9D">
          <w:rPr>
            <w:noProof/>
            <w:webHidden/>
          </w:rPr>
          <w:t>5</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77" w:history="1">
        <w:r w:rsidR="00E70C9D" w:rsidRPr="00770762">
          <w:rPr>
            <w:rStyle w:val="Kpr"/>
            <w:noProof/>
          </w:rPr>
          <w:t>C-AMAÇ ve HEDEFLER</w:t>
        </w:r>
        <w:r w:rsidR="00E70C9D">
          <w:rPr>
            <w:noProof/>
            <w:webHidden/>
          </w:rPr>
          <w:tab/>
        </w:r>
        <w:r w:rsidR="00E70C9D">
          <w:rPr>
            <w:noProof/>
            <w:webHidden/>
          </w:rPr>
          <w:fldChar w:fldCharType="begin"/>
        </w:r>
        <w:r w:rsidR="00E70C9D">
          <w:rPr>
            <w:noProof/>
            <w:webHidden/>
          </w:rPr>
          <w:instrText xml:space="preserve"> PAGEREF _Toc447618877 \h </w:instrText>
        </w:r>
        <w:r w:rsidR="00E70C9D">
          <w:rPr>
            <w:noProof/>
            <w:webHidden/>
          </w:rPr>
        </w:r>
        <w:r w:rsidR="00E70C9D">
          <w:rPr>
            <w:noProof/>
            <w:webHidden/>
          </w:rPr>
          <w:fldChar w:fldCharType="separate"/>
        </w:r>
        <w:r w:rsidR="00E70C9D">
          <w:rPr>
            <w:noProof/>
            <w:webHidden/>
          </w:rPr>
          <w:t>10</w:t>
        </w:r>
        <w:r w:rsidR="00E70C9D">
          <w:rPr>
            <w:noProof/>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878" w:history="1">
        <w:r w:rsidR="00E70C9D" w:rsidRPr="00770762">
          <w:rPr>
            <w:rStyle w:val="Kpr"/>
          </w:rPr>
          <w:t>2- FİZİKSEL YAPI</w:t>
        </w:r>
        <w:r w:rsidR="00E70C9D">
          <w:rPr>
            <w:webHidden/>
          </w:rPr>
          <w:tab/>
        </w:r>
        <w:r w:rsidR="00E70C9D">
          <w:rPr>
            <w:webHidden/>
          </w:rPr>
          <w:fldChar w:fldCharType="begin"/>
        </w:r>
        <w:r w:rsidR="00E70C9D">
          <w:rPr>
            <w:webHidden/>
          </w:rPr>
          <w:instrText xml:space="preserve"> PAGEREF _Toc447618878 \h </w:instrText>
        </w:r>
        <w:r w:rsidR="00E70C9D">
          <w:rPr>
            <w:webHidden/>
          </w:rPr>
        </w:r>
        <w:r w:rsidR="00E70C9D">
          <w:rPr>
            <w:webHidden/>
          </w:rPr>
          <w:fldChar w:fldCharType="separate"/>
        </w:r>
        <w:r w:rsidR="00E70C9D">
          <w:rPr>
            <w:webHidden/>
          </w:rPr>
          <w:t>11</w:t>
        </w:r>
        <w:r w:rsidR="00E70C9D">
          <w:rPr>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79" w:history="1">
        <w:r w:rsidR="00E70C9D" w:rsidRPr="00770762">
          <w:rPr>
            <w:rStyle w:val="Kpr"/>
            <w:noProof/>
          </w:rPr>
          <w:t>2.1.VARLIKLAR</w:t>
        </w:r>
        <w:r w:rsidR="00E70C9D">
          <w:rPr>
            <w:noProof/>
            <w:webHidden/>
          </w:rPr>
          <w:tab/>
        </w:r>
        <w:r w:rsidR="00E70C9D">
          <w:rPr>
            <w:noProof/>
            <w:webHidden/>
          </w:rPr>
          <w:fldChar w:fldCharType="begin"/>
        </w:r>
        <w:r w:rsidR="00E70C9D">
          <w:rPr>
            <w:noProof/>
            <w:webHidden/>
          </w:rPr>
          <w:instrText xml:space="preserve"> PAGEREF _Toc447618879 \h </w:instrText>
        </w:r>
        <w:r w:rsidR="00E70C9D">
          <w:rPr>
            <w:noProof/>
            <w:webHidden/>
          </w:rPr>
        </w:r>
        <w:r w:rsidR="00E70C9D">
          <w:rPr>
            <w:noProof/>
            <w:webHidden/>
          </w:rPr>
          <w:fldChar w:fldCharType="separate"/>
        </w:r>
        <w:r w:rsidR="00E70C9D">
          <w:rPr>
            <w:noProof/>
            <w:webHidden/>
          </w:rPr>
          <w:t>11</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80" w:history="1">
        <w:r w:rsidR="00E70C9D" w:rsidRPr="00770762">
          <w:rPr>
            <w:rStyle w:val="Kpr"/>
            <w:noProof/>
          </w:rPr>
          <w:t>2.2. ALET MAKİNA DURUMU</w:t>
        </w:r>
        <w:r w:rsidR="00E70C9D">
          <w:rPr>
            <w:noProof/>
            <w:webHidden/>
          </w:rPr>
          <w:tab/>
        </w:r>
        <w:r w:rsidR="00E70C9D">
          <w:rPr>
            <w:noProof/>
            <w:webHidden/>
          </w:rPr>
          <w:fldChar w:fldCharType="begin"/>
        </w:r>
        <w:r w:rsidR="00E70C9D">
          <w:rPr>
            <w:noProof/>
            <w:webHidden/>
          </w:rPr>
          <w:instrText xml:space="preserve"> PAGEREF _Toc447618880 \h </w:instrText>
        </w:r>
        <w:r w:rsidR="00E70C9D">
          <w:rPr>
            <w:noProof/>
            <w:webHidden/>
          </w:rPr>
        </w:r>
        <w:r w:rsidR="00E70C9D">
          <w:rPr>
            <w:noProof/>
            <w:webHidden/>
          </w:rPr>
          <w:fldChar w:fldCharType="separate"/>
        </w:r>
        <w:r w:rsidR="00E70C9D">
          <w:rPr>
            <w:noProof/>
            <w:webHidden/>
          </w:rPr>
          <w:t>11</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81" w:history="1">
        <w:r w:rsidR="00E70C9D" w:rsidRPr="00770762">
          <w:rPr>
            <w:rStyle w:val="Kpr"/>
            <w:noProof/>
          </w:rPr>
          <w:t>2.3. İL VE İLÇE MÜDÜRLÜĞÜNDEKİ TAŞIT DURUM</w:t>
        </w:r>
        <w:r w:rsidR="00E70C9D">
          <w:rPr>
            <w:noProof/>
            <w:webHidden/>
          </w:rPr>
          <w:tab/>
        </w:r>
        <w:r w:rsidR="00E70C9D">
          <w:rPr>
            <w:noProof/>
            <w:webHidden/>
          </w:rPr>
          <w:fldChar w:fldCharType="begin"/>
        </w:r>
        <w:r w:rsidR="00E70C9D">
          <w:rPr>
            <w:noProof/>
            <w:webHidden/>
          </w:rPr>
          <w:instrText xml:space="preserve"> PAGEREF _Toc447618881 \h </w:instrText>
        </w:r>
        <w:r w:rsidR="00E70C9D">
          <w:rPr>
            <w:noProof/>
            <w:webHidden/>
          </w:rPr>
        </w:r>
        <w:r w:rsidR="00E70C9D">
          <w:rPr>
            <w:noProof/>
            <w:webHidden/>
          </w:rPr>
          <w:fldChar w:fldCharType="separate"/>
        </w:r>
        <w:r w:rsidR="00E70C9D">
          <w:rPr>
            <w:noProof/>
            <w:webHidden/>
          </w:rPr>
          <w:t>11</w:t>
        </w:r>
        <w:r w:rsidR="00E70C9D">
          <w:rPr>
            <w:noProof/>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882" w:history="1">
        <w:r w:rsidR="00E70C9D" w:rsidRPr="00770762">
          <w:rPr>
            <w:rStyle w:val="Kpr"/>
          </w:rPr>
          <w:t>3- ÖRGÜT YAPISI</w:t>
        </w:r>
        <w:r w:rsidR="00E70C9D">
          <w:rPr>
            <w:webHidden/>
          </w:rPr>
          <w:tab/>
        </w:r>
        <w:r w:rsidR="00E70C9D">
          <w:rPr>
            <w:webHidden/>
          </w:rPr>
          <w:fldChar w:fldCharType="begin"/>
        </w:r>
        <w:r w:rsidR="00E70C9D">
          <w:rPr>
            <w:webHidden/>
          </w:rPr>
          <w:instrText xml:space="preserve"> PAGEREF _Toc447618882 \h </w:instrText>
        </w:r>
        <w:r w:rsidR="00E70C9D">
          <w:rPr>
            <w:webHidden/>
          </w:rPr>
        </w:r>
        <w:r w:rsidR="00E70C9D">
          <w:rPr>
            <w:webHidden/>
          </w:rPr>
          <w:fldChar w:fldCharType="separate"/>
        </w:r>
        <w:r w:rsidR="00E70C9D">
          <w:rPr>
            <w:webHidden/>
          </w:rPr>
          <w:t>12</w:t>
        </w:r>
        <w:r w:rsidR="00E70C9D">
          <w:rPr>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883" w:history="1">
        <w:r w:rsidR="00E70C9D" w:rsidRPr="00770762">
          <w:rPr>
            <w:rStyle w:val="Kpr"/>
          </w:rPr>
          <w:t>4- BİLGİ VE TEKNOLOJİK KAYNAKLAR</w:t>
        </w:r>
        <w:r w:rsidR="00E70C9D">
          <w:rPr>
            <w:webHidden/>
          </w:rPr>
          <w:tab/>
        </w:r>
        <w:r w:rsidR="00E70C9D">
          <w:rPr>
            <w:webHidden/>
          </w:rPr>
          <w:fldChar w:fldCharType="begin"/>
        </w:r>
        <w:r w:rsidR="00E70C9D">
          <w:rPr>
            <w:webHidden/>
          </w:rPr>
          <w:instrText xml:space="preserve"> PAGEREF _Toc447618883 \h </w:instrText>
        </w:r>
        <w:r w:rsidR="00E70C9D">
          <w:rPr>
            <w:webHidden/>
          </w:rPr>
        </w:r>
        <w:r w:rsidR="00E70C9D">
          <w:rPr>
            <w:webHidden/>
          </w:rPr>
          <w:fldChar w:fldCharType="separate"/>
        </w:r>
        <w:r w:rsidR="00E70C9D">
          <w:rPr>
            <w:webHidden/>
          </w:rPr>
          <w:t>13</w:t>
        </w:r>
        <w:r w:rsidR="00E70C9D">
          <w:rPr>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884" w:history="1">
        <w:r w:rsidR="00E70C9D" w:rsidRPr="00770762">
          <w:rPr>
            <w:rStyle w:val="Kpr"/>
          </w:rPr>
          <w:t>5- İNSAN KAYNAKLARI</w:t>
        </w:r>
        <w:r w:rsidR="00E70C9D">
          <w:rPr>
            <w:webHidden/>
          </w:rPr>
          <w:tab/>
        </w:r>
        <w:r w:rsidR="00E70C9D">
          <w:rPr>
            <w:webHidden/>
          </w:rPr>
          <w:fldChar w:fldCharType="begin"/>
        </w:r>
        <w:r w:rsidR="00E70C9D">
          <w:rPr>
            <w:webHidden/>
          </w:rPr>
          <w:instrText xml:space="preserve"> PAGEREF _Toc447618884 \h </w:instrText>
        </w:r>
        <w:r w:rsidR="00E70C9D">
          <w:rPr>
            <w:webHidden/>
          </w:rPr>
        </w:r>
        <w:r w:rsidR="00E70C9D">
          <w:rPr>
            <w:webHidden/>
          </w:rPr>
          <w:fldChar w:fldCharType="separate"/>
        </w:r>
        <w:r w:rsidR="00E70C9D">
          <w:rPr>
            <w:webHidden/>
          </w:rPr>
          <w:t>14</w:t>
        </w:r>
        <w:r w:rsidR="00E70C9D">
          <w:rPr>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85" w:history="1">
        <w:r w:rsidR="00E70C9D" w:rsidRPr="00770762">
          <w:rPr>
            <w:rStyle w:val="Kpr"/>
            <w:noProof/>
          </w:rPr>
          <w:t>Personel Durumu</w:t>
        </w:r>
        <w:r w:rsidR="00E70C9D">
          <w:rPr>
            <w:noProof/>
            <w:webHidden/>
          </w:rPr>
          <w:tab/>
        </w:r>
        <w:r w:rsidR="00E70C9D">
          <w:rPr>
            <w:noProof/>
            <w:webHidden/>
          </w:rPr>
          <w:fldChar w:fldCharType="begin"/>
        </w:r>
        <w:r w:rsidR="00E70C9D">
          <w:rPr>
            <w:noProof/>
            <w:webHidden/>
          </w:rPr>
          <w:instrText xml:space="preserve"> PAGEREF _Toc447618885 \h </w:instrText>
        </w:r>
        <w:r w:rsidR="00E70C9D">
          <w:rPr>
            <w:noProof/>
            <w:webHidden/>
          </w:rPr>
        </w:r>
        <w:r w:rsidR="00E70C9D">
          <w:rPr>
            <w:noProof/>
            <w:webHidden/>
          </w:rPr>
          <w:fldChar w:fldCharType="separate"/>
        </w:r>
        <w:r w:rsidR="00E70C9D">
          <w:rPr>
            <w:noProof/>
            <w:webHidden/>
          </w:rPr>
          <w:t>14</w:t>
        </w:r>
        <w:r w:rsidR="00E70C9D">
          <w:rPr>
            <w:noProof/>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886" w:history="1">
        <w:r w:rsidR="00E70C9D" w:rsidRPr="00770762">
          <w:rPr>
            <w:rStyle w:val="Kpr"/>
          </w:rPr>
          <w:t>6- İLİN ARAZİ DAĞILIMI VE TARIMSAL VARLIKLARI</w:t>
        </w:r>
        <w:r w:rsidR="00E70C9D">
          <w:rPr>
            <w:webHidden/>
          </w:rPr>
          <w:tab/>
        </w:r>
        <w:r w:rsidR="00E70C9D">
          <w:rPr>
            <w:webHidden/>
          </w:rPr>
          <w:fldChar w:fldCharType="begin"/>
        </w:r>
        <w:r w:rsidR="00E70C9D">
          <w:rPr>
            <w:webHidden/>
          </w:rPr>
          <w:instrText xml:space="preserve"> PAGEREF _Toc447618886 \h </w:instrText>
        </w:r>
        <w:r w:rsidR="00E70C9D">
          <w:rPr>
            <w:webHidden/>
          </w:rPr>
        </w:r>
        <w:r w:rsidR="00E70C9D">
          <w:rPr>
            <w:webHidden/>
          </w:rPr>
          <w:fldChar w:fldCharType="separate"/>
        </w:r>
        <w:r w:rsidR="00E70C9D">
          <w:rPr>
            <w:webHidden/>
          </w:rPr>
          <w:t>15</w:t>
        </w:r>
        <w:r w:rsidR="00E70C9D">
          <w:rPr>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87" w:history="1">
        <w:r w:rsidR="00E70C9D" w:rsidRPr="00770762">
          <w:rPr>
            <w:rStyle w:val="Kpr"/>
            <w:rFonts w:eastAsia="Times New Roman"/>
            <w:noProof/>
            <w:lang w:eastAsia="ar-SA"/>
          </w:rPr>
          <w:t>6.1. TARIMSAL NÜFUS</w:t>
        </w:r>
        <w:r w:rsidR="00E70C9D">
          <w:rPr>
            <w:noProof/>
            <w:webHidden/>
          </w:rPr>
          <w:tab/>
        </w:r>
        <w:r w:rsidR="00E70C9D">
          <w:rPr>
            <w:noProof/>
            <w:webHidden/>
          </w:rPr>
          <w:fldChar w:fldCharType="begin"/>
        </w:r>
        <w:r w:rsidR="00E70C9D">
          <w:rPr>
            <w:noProof/>
            <w:webHidden/>
          </w:rPr>
          <w:instrText xml:space="preserve"> PAGEREF _Toc447618887 \h </w:instrText>
        </w:r>
        <w:r w:rsidR="00E70C9D">
          <w:rPr>
            <w:noProof/>
            <w:webHidden/>
          </w:rPr>
        </w:r>
        <w:r w:rsidR="00E70C9D">
          <w:rPr>
            <w:noProof/>
            <w:webHidden/>
          </w:rPr>
          <w:fldChar w:fldCharType="separate"/>
        </w:r>
        <w:r w:rsidR="00E70C9D">
          <w:rPr>
            <w:noProof/>
            <w:webHidden/>
          </w:rPr>
          <w:t>15</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88" w:history="1">
        <w:r w:rsidR="00E70C9D" w:rsidRPr="00770762">
          <w:rPr>
            <w:rStyle w:val="Kpr"/>
            <w:rFonts w:eastAsia="Times New Roman"/>
            <w:noProof/>
            <w:lang w:eastAsia="ar-SA"/>
          </w:rPr>
          <w:t>6.2. İL ARAZİLERİNİN DAĞILIMI</w:t>
        </w:r>
        <w:r w:rsidR="00E70C9D">
          <w:rPr>
            <w:noProof/>
            <w:webHidden/>
          </w:rPr>
          <w:tab/>
        </w:r>
        <w:r w:rsidR="00E70C9D">
          <w:rPr>
            <w:noProof/>
            <w:webHidden/>
          </w:rPr>
          <w:fldChar w:fldCharType="begin"/>
        </w:r>
        <w:r w:rsidR="00E70C9D">
          <w:rPr>
            <w:noProof/>
            <w:webHidden/>
          </w:rPr>
          <w:instrText xml:space="preserve"> PAGEREF _Toc447618888 \h </w:instrText>
        </w:r>
        <w:r w:rsidR="00E70C9D">
          <w:rPr>
            <w:noProof/>
            <w:webHidden/>
          </w:rPr>
        </w:r>
        <w:r w:rsidR="00E70C9D">
          <w:rPr>
            <w:noProof/>
            <w:webHidden/>
          </w:rPr>
          <w:fldChar w:fldCharType="separate"/>
        </w:r>
        <w:r w:rsidR="00E70C9D">
          <w:rPr>
            <w:noProof/>
            <w:webHidden/>
          </w:rPr>
          <w:t>15</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89" w:history="1">
        <w:r w:rsidR="00E70C9D" w:rsidRPr="00770762">
          <w:rPr>
            <w:rStyle w:val="Kpr"/>
            <w:rFonts w:eastAsia="Times New Roman"/>
            <w:noProof/>
            <w:lang w:eastAsia="ar-SA"/>
          </w:rPr>
          <w:t>6.3. TOPRAK SINIFLANDIRMASI</w:t>
        </w:r>
        <w:r w:rsidR="00E70C9D">
          <w:rPr>
            <w:noProof/>
            <w:webHidden/>
          </w:rPr>
          <w:tab/>
        </w:r>
        <w:r w:rsidR="00E70C9D">
          <w:rPr>
            <w:noProof/>
            <w:webHidden/>
          </w:rPr>
          <w:fldChar w:fldCharType="begin"/>
        </w:r>
        <w:r w:rsidR="00E70C9D">
          <w:rPr>
            <w:noProof/>
            <w:webHidden/>
          </w:rPr>
          <w:instrText xml:space="preserve"> PAGEREF _Toc447618889 \h </w:instrText>
        </w:r>
        <w:r w:rsidR="00E70C9D">
          <w:rPr>
            <w:noProof/>
            <w:webHidden/>
          </w:rPr>
        </w:r>
        <w:r w:rsidR="00E70C9D">
          <w:rPr>
            <w:noProof/>
            <w:webHidden/>
          </w:rPr>
          <w:fldChar w:fldCharType="separate"/>
        </w:r>
        <w:r w:rsidR="00E70C9D">
          <w:rPr>
            <w:noProof/>
            <w:webHidden/>
          </w:rPr>
          <w:t>16</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0" w:history="1">
        <w:r w:rsidR="00E70C9D" w:rsidRPr="00770762">
          <w:rPr>
            <w:rStyle w:val="Kpr"/>
            <w:rFonts w:eastAsia="Times New Roman"/>
            <w:noProof/>
            <w:lang w:eastAsia="ar-SA"/>
          </w:rPr>
          <w:t>6.5. SULAMA DURUMU</w:t>
        </w:r>
        <w:r w:rsidR="00E70C9D">
          <w:rPr>
            <w:noProof/>
            <w:webHidden/>
          </w:rPr>
          <w:tab/>
        </w:r>
        <w:r w:rsidR="00E70C9D">
          <w:rPr>
            <w:noProof/>
            <w:webHidden/>
          </w:rPr>
          <w:fldChar w:fldCharType="begin"/>
        </w:r>
        <w:r w:rsidR="00E70C9D">
          <w:rPr>
            <w:noProof/>
            <w:webHidden/>
          </w:rPr>
          <w:instrText xml:space="preserve"> PAGEREF _Toc447618890 \h </w:instrText>
        </w:r>
        <w:r w:rsidR="00E70C9D">
          <w:rPr>
            <w:noProof/>
            <w:webHidden/>
          </w:rPr>
        </w:r>
        <w:r w:rsidR="00E70C9D">
          <w:rPr>
            <w:noProof/>
            <w:webHidden/>
          </w:rPr>
          <w:fldChar w:fldCharType="separate"/>
        </w:r>
        <w:r w:rsidR="00E70C9D">
          <w:rPr>
            <w:noProof/>
            <w:webHidden/>
          </w:rPr>
          <w:t>17</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1" w:history="1">
        <w:r w:rsidR="00E70C9D" w:rsidRPr="00770762">
          <w:rPr>
            <w:rStyle w:val="Kpr"/>
            <w:rFonts w:eastAsia="Times New Roman"/>
            <w:noProof/>
            <w:lang w:eastAsia="ar-SA"/>
          </w:rPr>
          <w:t>6.6. TARIMSAL ARAZİLERİN DAĞILIMI</w:t>
        </w:r>
        <w:r w:rsidR="00E70C9D">
          <w:rPr>
            <w:noProof/>
            <w:webHidden/>
          </w:rPr>
          <w:tab/>
        </w:r>
        <w:r w:rsidR="00E70C9D">
          <w:rPr>
            <w:noProof/>
            <w:webHidden/>
          </w:rPr>
          <w:fldChar w:fldCharType="begin"/>
        </w:r>
        <w:r w:rsidR="00E70C9D">
          <w:rPr>
            <w:noProof/>
            <w:webHidden/>
          </w:rPr>
          <w:instrText xml:space="preserve"> PAGEREF _Toc447618891 \h </w:instrText>
        </w:r>
        <w:r w:rsidR="00E70C9D">
          <w:rPr>
            <w:noProof/>
            <w:webHidden/>
          </w:rPr>
        </w:r>
        <w:r w:rsidR="00E70C9D">
          <w:rPr>
            <w:noProof/>
            <w:webHidden/>
          </w:rPr>
          <w:fldChar w:fldCharType="separate"/>
        </w:r>
        <w:r w:rsidR="00E70C9D">
          <w:rPr>
            <w:noProof/>
            <w:webHidden/>
          </w:rPr>
          <w:t>17</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2" w:history="1">
        <w:r w:rsidR="00E70C9D" w:rsidRPr="00770762">
          <w:rPr>
            <w:rStyle w:val="Kpr"/>
            <w:rFonts w:eastAsia="Times New Roman"/>
            <w:noProof/>
            <w:lang w:eastAsia="ar-SA"/>
          </w:rPr>
          <w:t>6.7.BİTKİSEL ÜRETİM</w:t>
        </w:r>
        <w:r w:rsidR="00E70C9D">
          <w:rPr>
            <w:noProof/>
            <w:webHidden/>
          </w:rPr>
          <w:tab/>
        </w:r>
        <w:r w:rsidR="00E70C9D">
          <w:rPr>
            <w:noProof/>
            <w:webHidden/>
          </w:rPr>
          <w:fldChar w:fldCharType="begin"/>
        </w:r>
        <w:r w:rsidR="00E70C9D">
          <w:rPr>
            <w:noProof/>
            <w:webHidden/>
          </w:rPr>
          <w:instrText xml:space="preserve"> PAGEREF _Toc447618892 \h </w:instrText>
        </w:r>
        <w:r w:rsidR="00E70C9D">
          <w:rPr>
            <w:noProof/>
            <w:webHidden/>
          </w:rPr>
        </w:r>
        <w:r w:rsidR="00E70C9D">
          <w:rPr>
            <w:noProof/>
            <w:webHidden/>
          </w:rPr>
          <w:fldChar w:fldCharType="separate"/>
        </w:r>
        <w:r w:rsidR="00E70C9D">
          <w:rPr>
            <w:noProof/>
            <w:webHidden/>
          </w:rPr>
          <w:t>19</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3" w:history="1">
        <w:r w:rsidR="00E70C9D" w:rsidRPr="00770762">
          <w:rPr>
            <w:rStyle w:val="Kpr"/>
            <w:noProof/>
          </w:rPr>
          <w:t>6.7.1. Tarla Ürünleri Üretimi</w:t>
        </w:r>
        <w:r w:rsidR="00E70C9D">
          <w:rPr>
            <w:noProof/>
            <w:webHidden/>
          </w:rPr>
          <w:tab/>
        </w:r>
        <w:r w:rsidR="00E70C9D">
          <w:rPr>
            <w:noProof/>
            <w:webHidden/>
          </w:rPr>
          <w:fldChar w:fldCharType="begin"/>
        </w:r>
        <w:r w:rsidR="00E70C9D">
          <w:rPr>
            <w:noProof/>
            <w:webHidden/>
          </w:rPr>
          <w:instrText xml:space="preserve"> PAGEREF _Toc447618893 \h </w:instrText>
        </w:r>
        <w:r w:rsidR="00E70C9D">
          <w:rPr>
            <w:noProof/>
            <w:webHidden/>
          </w:rPr>
        </w:r>
        <w:r w:rsidR="00E70C9D">
          <w:rPr>
            <w:noProof/>
            <w:webHidden/>
          </w:rPr>
          <w:fldChar w:fldCharType="separate"/>
        </w:r>
        <w:r w:rsidR="00E70C9D">
          <w:rPr>
            <w:noProof/>
            <w:webHidden/>
          </w:rPr>
          <w:t>19</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4" w:history="1">
        <w:r w:rsidR="00E70C9D" w:rsidRPr="00770762">
          <w:rPr>
            <w:rStyle w:val="Kpr"/>
            <w:rFonts w:eastAsia="Times New Roman"/>
            <w:noProof/>
            <w:lang w:eastAsia="ar-SA"/>
          </w:rPr>
          <w:t>6.7.2. Bahçe Ürünleri Üretimi</w:t>
        </w:r>
        <w:r w:rsidR="00E70C9D">
          <w:rPr>
            <w:noProof/>
            <w:webHidden/>
          </w:rPr>
          <w:tab/>
        </w:r>
        <w:r w:rsidR="00E70C9D">
          <w:rPr>
            <w:noProof/>
            <w:webHidden/>
          </w:rPr>
          <w:fldChar w:fldCharType="begin"/>
        </w:r>
        <w:r w:rsidR="00E70C9D">
          <w:rPr>
            <w:noProof/>
            <w:webHidden/>
          </w:rPr>
          <w:instrText xml:space="preserve"> PAGEREF _Toc447618894 \h </w:instrText>
        </w:r>
        <w:r w:rsidR="00E70C9D">
          <w:rPr>
            <w:noProof/>
            <w:webHidden/>
          </w:rPr>
        </w:r>
        <w:r w:rsidR="00E70C9D">
          <w:rPr>
            <w:noProof/>
            <w:webHidden/>
          </w:rPr>
          <w:fldChar w:fldCharType="separate"/>
        </w:r>
        <w:r w:rsidR="00E70C9D">
          <w:rPr>
            <w:noProof/>
            <w:webHidden/>
          </w:rPr>
          <w:t>21</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895" w:history="1">
        <w:r w:rsidR="00E70C9D" w:rsidRPr="00770762">
          <w:rPr>
            <w:rStyle w:val="Kpr"/>
            <w:rFonts w:eastAsia="Times New Roman"/>
            <w:noProof/>
            <w:lang w:eastAsia="ar-SA"/>
          </w:rPr>
          <w:t>6.7.2.1.Meyvecilik</w:t>
        </w:r>
        <w:r w:rsidR="00E70C9D">
          <w:rPr>
            <w:noProof/>
            <w:webHidden/>
          </w:rPr>
          <w:tab/>
        </w:r>
        <w:r w:rsidR="00E70C9D">
          <w:rPr>
            <w:noProof/>
            <w:webHidden/>
          </w:rPr>
          <w:fldChar w:fldCharType="begin"/>
        </w:r>
        <w:r w:rsidR="00E70C9D">
          <w:rPr>
            <w:noProof/>
            <w:webHidden/>
          </w:rPr>
          <w:instrText xml:space="preserve"> PAGEREF _Toc447618895 \h </w:instrText>
        </w:r>
        <w:r w:rsidR="00E70C9D">
          <w:rPr>
            <w:noProof/>
            <w:webHidden/>
          </w:rPr>
        </w:r>
        <w:r w:rsidR="00E70C9D">
          <w:rPr>
            <w:noProof/>
            <w:webHidden/>
          </w:rPr>
          <w:fldChar w:fldCharType="separate"/>
        </w:r>
        <w:r w:rsidR="00E70C9D">
          <w:rPr>
            <w:noProof/>
            <w:webHidden/>
          </w:rPr>
          <w:t>21</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896" w:history="1">
        <w:r w:rsidR="00E70C9D" w:rsidRPr="00770762">
          <w:rPr>
            <w:rStyle w:val="Kpr"/>
            <w:rFonts w:eastAsia="Times New Roman"/>
            <w:noProof/>
            <w:lang w:eastAsia="ar-SA"/>
          </w:rPr>
          <w:t>6.7.2.2.Sebzecilik</w:t>
        </w:r>
        <w:r w:rsidR="00E70C9D">
          <w:rPr>
            <w:noProof/>
            <w:webHidden/>
          </w:rPr>
          <w:tab/>
        </w:r>
        <w:r w:rsidR="00E70C9D">
          <w:rPr>
            <w:noProof/>
            <w:webHidden/>
          </w:rPr>
          <w:fldChar w:fldCharType="begin"/>
        </w:r>
        <w:r w:rsidR="00E70C9D">
          <w:rPr>
            <w:noProof/>
            <w:webHidden/>
          </w:rPr>
          <w:instrText xml:space="preserve"> PAGEREF _Toc447618896 \h </w:instrText>
        </w:r>
        <w:r w:rsidR="00E70C9D">
          <w:rPr>
            <w:noProof/>
            <w:webHidden/>
          </w:rPr>
        </w:r>
        <w:r w:rsidR="00E70C9D">
          <w:rPr>
            <w:noProof/>
            <w:webHidden/>
          </w:rPr>
          <w:fldChar w:fldCharType="separate"/>
        </w:r>
        <w:r w:rsidR="00E70C9D">
          <w:rPr>
            <w:noProof/>
            <w:webHidden/>
          </w:rPr>
          <w:t>22</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7" w:history="1">
        <w:r w:rsidR="00E70C9D" w:rsidRPr="00770762">
          <w:rPr>
            <w:rStyle w:val="Kpr"/>
            <w:rFonts w:eastAsia="Times New Roman"/>
            <w:noProof/>
            <w:lang w:eastAsia="ar-SA"/>
          </w:rPr>
          <w:t>6.8.HAYVANSAL ÜRETİM</w:t>
        </w:r>
        <w:r w:rsidR="00E70C9D">
          <w:rPr>
            <w:noProof/>
            <w:webHidden/>
          </w:rPr>
          <w:tab/>
        </w:r>
        <w:r w:rsidR="00E70C9D">
          <w:rPr>
            <w:noProof/>
            <w:webHidden/>
          </w:rPr>
          <w:fldChar w:fldCharType="begin"/>
        </w:r>
        <w:r w:rsidR="00E70C9D">
          <w:rPr>
            <w:noProof/>
            <w:webHidden/>
          </w:rPr>
          <w:instrText xml:space="preserve"> PAGEREF _Toc447618897 \h </w:instrText>
        </w:r>
        <w:r w:rsidR="00E70C9D">
          <w:rPr>
            <w:noProof/>
            <w:webHidden/>
          </w:rPr>
        </w:r>
        <w:r w:rsidR="00E70C9D">
          <w:rPr>
            <w:noProof/>
            <w:webHidden/>
          </w:rPr>
          <w:fldChar w:fldCharType="separate"/>
        </w:r>
        <w:r w:rsidR="00E70C9D">
          <w:rPr>
            <w:noProof/>
            <w:webHidden/>
          </w:rPr>
          <w:t>23</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8" w:history="1">
        <w:r w:rsidR="00E70C9D" w:rsidRPr="00770762">
          <w:rPr>
            <w:rStyle w:val="Kpr"/>
            <w:rFonts w:eastAsia="Times New Roman"/>
            <w:noProof/>
            <w:lang w:eastAsia="ar-SA"/>
          </w:rPr>
          <w:t>6.8.1. Hayvan Varlığı</w:t>
        </w:r>
        <w:r w:rsidR="00E70C9D">
          <w:rPr>
            <w:noProof/>
            <w:webHidden/>
          </w:rPr>
          <w:tab/>
        </w:r>
        <w:r w:rsidR="00E70C9D">
          <w:rPr>
            <w:noProof/>
            <w:webHidden/>
          </w:rPr>
          <w:fldChar w:fldCharType="begin"/>
        </w:r>
        <w:r w:rsidR="00E70C9D">
          <w:rPr>
            <w:noProof/>
            <w:webHidden/>
          </w:rPr>
          <w:instrText xml:space="preserve"> PAGEREF _Toc447618898 \h </w:instrText>
        </w:r>
        <w:r w:rsidR="00E70C9D">
          <w:rPr>
            <w:noProof/>
            <w:webHidden/>
          </w:rPr>
        </w:r>
        <w:r w:rsidR="00E70C9D">
          <w:rPr>
            <w:noProof/>
            <w:webHidden/>
          </w:rPr>
          <w:fldChar w:fldCharType="separate"/>
        </w:r>
        <w:r w:rsidR="00E70C9D">
          <w:rPr>
            <w:noProof/>
            <w:webHidden/>
          </w:rPr>
          <w:t>24</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899" w:history="1">
        <w:r w:rsidR="00E70C9D" w:rsidRPr="00770762">
          <w:rPr>
            <w:rStyle w:val="Kpr"/>
            <w:rFonts w:eastAsia="Times New Roman"/>
            <w:noProof/>
            <w:lang w:eastAsia="ar-SA"/>
          </w:rPr>
          <w:t>6.8.2.Hayvansal Üretim Miktarları</w:t>
        </w:r>
        <w:r w:rsidR="00E70C9D">
          <w:rPr>
            <w:noProof/>
            <w:webHidden/>
          </w:rPr>
          <w:tab/>
        </w:r>
        <w:r w:rsidR="00E70C9D">
          <w:rPr>
            <w:noProof/>
            <w:webHidden/>
          </w:rPr>
          <w:fldChar w:fldCharType="begin"/>
        </w:r>
        <w:r w:rsidR="00E70C9D">
          <w:rPr>
            <w:noProof/>
            <w:webHidden/>
          </w:rPr>
          <w:instrText xml:space="preserve"> PAGEREF _Toc447618899 \h </w:instrText>
        </w:r>
        <w:r w:rsidR="00E70C9D">
          <w:rPr>
            <w:noProof/>
            <w:webHidden/>
          </w:rPr>
        </w:r>
        <w:r w:rsidR="00E70C9D">
          <w:rPr>
            <w:noProof/>
            <w:webHidden/>
          </w:rPr>
          <w:fldChar w:fldCharType="separate"/>
        </w:r>
        <w:r w:rsidR="00E70C9D">
          <w:rPr>
            <w:noProof/>
            <w:webHidden/>
          </w:rPr>
          <w:t>24</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00" w:history="1">
        <w:r w:rsidR="00E70C9D" w:rsidRPr="00770762">
          <w:rPr>
            <w:rStyle w:val="Kpr"/>
            <w:rFonts w:eastAsia="Times New Roman"/>
            <w:noProof/>
            <w:lang w:eastAsia="tr-TR"/>
          </w:rPr>
          <w:t>6.8.3. İşletme Büyüklükleri</w:t>
        </w:r>
        <w:r w:rsidR="00E70C9D">
          <w:rPr>
            <w:noProof/>
            <w:webHidden/>
          </w:rPr>
          <w:tab/>
        </w:r>
        <w:r w:rsidR="00E70C9D">
          <w:rPr>
            <w:noProof/>
            <w:webHidden/>
          </w:rPr>
          <w:fldChar w:fldCharType="begin"/>
        </w:r>
        <w:r w:rsidR="00E70C9D">
          <w:rPr>
            <w:noProof/>
            <w:webHidden/>
          </w:rPr>
          <w:instrText xml:space="preserve"> PAGEREF _Toc447618900 \h </w:instrText>
        </w:r>
        <w:r w:rsidR="00E70C9D">
          <w:rPr>
            <w:noProof/>
            <w:webHidden/>
          </w:rPr>
        </w:r>
        <w:r w:rsidR="00E70C9D">
          <w:rPr>
            <w:noProof/>
            <w:webHidden/>
          </w:rPr>
          <w:fldChar w:fldCharType="separate"/>
        </w:r>
        <w:r w:rsidR="00E70C9D">
          <w:rPr>
            <w:noProof/>
            <w:webHidden/>
          </w:rPr>
          <w:t>25</w:t>
        </w:r>
        <w:r w:rsidR="00E70C9D">
          <w:rPr>
            <w:noProof/>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901" w:history="1">
        <w:r w:rsidR="00E70C9D" w:rsidRPr="00770762">
          <w:rPr>
            <w:rStyle w:val="Kpr"/>
          </w:rPr>
          <w:t>7- SUNULAN HİZMETLER</w:t>
        </w:r>
        <w:r w:rsidR="00E70C9D">
          <w:rPr>
            <w:webHidden/>
          </w:rPr>
          <w:tab/>
        </w:r>
        <w:r w:rsidR="00E70C9D">
          <w:rPr>
            <w:webHidden/>
          </w:rPr>
          <w:fldChar w:fldCharType="begin"/>
        </w:r>
        <w:r w:rsidR="00E70C9D">
          <w:rPr>
            <w:webHidden/>
          </w:rPr>
          <w:instrText xml:space="preserve"> PAGEREF _Toc447618901 \h </w:instrText>
        </w:r>
        <w:r w:rsidR="00E70C9D">
          <w:rPr>
            <w:webHidden/>
          </w:rPr>
        </w:r>
        <w:r w:rsidR="00E70C9D">
          <w:rPr>
            <w:webHidden/>
          </w:rPr>
          <w:fldChar w:fldCharType="separate"/>
        </w:r>
        <w:r w:rsidR="00E70C9D">
          <w:rPr>
            <w:webHidden/>
          </w:rPr>
          <w:t>25</w:t>
        </w:r>
        <w:r w:rsidR="00E70C9D">
          <w:rPr>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02" w:history="1">
        <w:r w:rsidR="00E70C9D" w:rsidRPr="00770762">
          <w:rPr>
            <w:rStyle w:val="Kpr"/>
            <w:rFonts w:eastAsia="Times New Roman"/>
            <w:noProof/>
            <w:lang w:eastAsia="ar-SA"/>
          </w:rPr>
          <w:t>7.1.TARIMSAL ALTYAPI VE ARAZİ DEĞERLENDİRME ŞUBE MÜDÜRLÜĞÜ</w:t>
        </w:r>
        <w:r w:rsidR="00E70C9D">
          <w:rPr>
            <w:noProof/>
            <w:webHidden/>
          </w:rPr>
          <w:tab/>
        </w:r>
        <w:r w:rsidR="00E70C9D">
          <w:rPr>
            <w:noProof/>
            <w:webHidden/>
          </w:rPr>
          <w:fldChar w:fldCharType="begin"/>
        </w:r>
        <w:r w:rsidR="00E70C9D">
          <w:rPr>
            <w:noProof/>
            <w:webHidden/>
          </w:rPr>
          <w:instrText xml:space="preserve"> PAGEREF _Toc447618902 \h </w:instrText>
        </w:r>
        <w:r w:rsidR="00E70C9D">
          <w:rPr>
            <w:noProof/>
            <w:webHidden/>
          </w:rPr>
        </w:r>
        <w:r w:rsidR="00E70C9D">
          <w:rPr>
            <w:noProof/>
            <w:webHidden/>
          </w:rPr>
          <w:fldChar w:fldCharType="separate"/>
        </w:r>
        <w:r w:rsidR="00E70C9D">
          <w:rPr>
            <w:noProof/>
            <w:webHidden/>
          </w:rPr>
          <w:t>25</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03" w:history="1">
        <w:r w:rsidR="00E70C9D" w:rsidRPr="00770762">
          <w:rPr>
            <w:rStyle w:val="Kpr"/>
            <w:rFonts w:eastAsia="DejaVu Sans"/>
            <w:noProof/>
          </w:rPr>
          <w:t>7.1.1.MER’A BİRİMİ</w:t>
        </w:r>
        <w:r w:rsidR="00E70C9D">
          <w:rPr>
            <w:noProof/>
            <w:webHidden/>
          </w:rPr>
          <w:tab/>
        </w:r>
        <w:r w:rsidR="00E70C9D">
          <w:rPr>
            <w:noProof/>
            <w:webHidden/>
          </w:rPr>
          <w:fldChar w:fldCharType="begin"/>
        </w:r>
        <w:r w:rsidR="00E70C9D">
          <w:rPr>
            <w:noProof/>
            <w:webHidden/>
          </w:rPr>
          <w:instrText xml:space="preserve"> PAGEREF _Toc447618903 \h </w:instrText>
        </w:r>
        <w:r w:rsidR="00E70C9D">
          <w:rPr>
            <w:noProof/>
            <w:webHidden/>
          </w:rPr>
        </w:r>
        <w:r w:rsidR="00E70C9D">
          <w:rPr>
            <w:noProof/>
            <w:webHidden/>
          </w:rPr>
          <w:fldChar w:fldCharType="separate"/>
        </w:r>
        <w:r w:rsidR="00E70C9D">
          <w:rPr>
            <w:noProof/>
            <w:webHidden/>
          </w:rPr>
          <w:t>26</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04" w:history="1">
        <w:r w:rsidR="00E70C9D" w:rsidRPr="00770762">
          <w:rPr>
            <w:rStyle w:val="Kpr"/>
            <w:rFonts w:eastAsia="Times New Roman"/>
            <w:noProof/>
            <w:lang w:eastAsia="tr-TR"/>
          </w:rPr>
          <w:t>7.1.2.TARIMSAL ARAZİLERİN DEĞERLENDİRİLMESİ FAALİYETLERİ</w:t>
        </w:r>
        <w:r w:rsidR="00E70C9D">
          <w:rPr>
            <w:noProof/>
            <w:webHidden/>
          </w:rPr>
          <w:tab/>
        </w:r>
        <w:r w:rsidR="00E70C9D">
          <w:rPr>
            <w:noProof/>
            <w:webHidden/>
          </w:rPr>
          <w:fldChar w:fldCharType="begin"/>
        </w:r>
        <w:r w:rsidR="00E70C9D">
          <w:rPr>
            <w:noProof/>
            <w:webHidden/>
          </w:rPr>
          <w:instrText xml:space="preserve"> PAGEREF _Toc447618904 \h </w:instrText>
        </w:r>
        <w:r w:rsidR="00E70C9D">
          <w:rPr>
            <w:noProof/>
            <w:webHidden/>
          </w:rPr>
        </w:r>
        <w:r w:rsidR="00E70C9D">
          <w:rPr>
            <w:noProof/>
            <w:webHidden/>
          </w:rPr>
          <w:fldChar w:fldCharType="separate"/>
        </w:r>
        <w:r w:rsidR="00E70C9D">
          <w:rPr>
            <w:noProof/>
            <w:webHidden/>
          </w:rPr>
          <w:t>27</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05" w:history="1">
        <w:r w:rsidR="00E70C9D" w:rsidRPr="00770762">
          <w:rPr>
            <w:rStyle w:val="Kpr"/>
            <w:rFonts w:eastAsia="Times New Roman"/>
            <w:noProof/>
            <w:lang w:eastAsia="tr-TR"/>
          </w:rPr>
          <w:t>7.1.3.ARAZİ TOPLULAŞTIRMA VE TİGH FAALİYETLERİ</w:t>
        </w:r>
        <w:r w:rsidR="00E70C9D">
          <w:rPr>
            <w:noProof/>
            <w:webHidden/>
          </w:rPr>
          <w:tab/>
        </w:r>
        <w:r w:rsidR="00E70C9D">
          <w:rPr>
            <w:noProof/>
            <w:webHidden/>
          </w:rPr>
          <w:fldChar w:fldCharType="begin"/>
        </w:r>
        <w:r w:rsidR="00E70C9D">
          <w:rPr>
            <w:noProof/>
            <w:webHidden/>
          </w:rPr>
          <w:instrText xml:space="preserve"> PAGEREF _Toc447618905 \h </w:instrText>
        </w:r>
        <w:r w:rsidR="00E70C9D">
          <w:rPr>
            <w:noProof/>
            <w:webHidden/>
          </w:rPr>
        </w:r>
        <w:r w:rsidR="00E70C9D">
          <w:rPr>
            <w:noProof/>
            <w:webHidden/>
          </w:rPr>
          <w:fldChar w:fldCharType="separate"/>
        </w:r>
        <w:r w:rsidR="00E70C9D">
          <w:rPr>
            <w:noProof/>
            <w:webHidden/>
          </w:rPr>
          <w:t>27</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06" w:history="1">
        <w:r w:rsidR="00E70C9D" w:rsidRPr="00770762">
          <w:rPr>
            <w:rStyle w:val="Kpr"/>
            <w:rFonts w:eastAsia="Times New Roman"/>
            <w:noProof/>
            <w:lang w:eastAsia="tr-TR"/>
          </w:rPr>
          <w:t>7.1.4.TARIMSAL SULAMA FAALİYETLERİ</w:t>
        </w:r>
        <w:r w:rsidR="00E70C9D">
          <w:rPr>
            <w:noProof/>
            <w:webHidden/>
          </w:rPr>
          <w:tab/>
        </w:r>
        <w:r w:rsidR="00E70C9D">
          <w:rPr>
            <w:noProof/>
            <w:webHidden/>
          </w:rPr>
          <w:fldChar w:fldCharType="begin"/>
        </w:r>
        <w:r w:rsidR="00E70C9D">
          <w:rPr>
            <w:noProof/>
            <w:webHidden/>
          </w:rPr>
          <w:instrText xml:space="preserve"> PAGEREF _Toc447618906 \h </w:instrText>
        </w:r>
        <w:r w:rsidR="00E70C9D">
          <w:rPr>
            <w:noProof/>
            <w:webHidden/>
          </w:rPr>
        </w:r>
        <w:r w:rsidR="00E70C9D">
          <w:rPr>
            <w:noProof/>
            <w:webHidden/>
          </w:rPr>
          <w:fldChar w:fldCharType="separate"/>
        </w:r>
        <w:r w:rsidR="00E70C9D">
          <w:rPr>
            <w:noProof/>
            <w:webHidden/>
          </w:rPr>
          <w:t>29</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07" w:history="1">
        <w:r w:rsidR="00E70C9D" w:rsidRPr="00770762">
          <w:rPr>
            <w:rStyle w:val="Kpr"/>
            <w:rFonts w:eastAsia="Times New Roman"/>
            <w:noProof/>
            <w:lang w:eastAsia="tr-TR"/>
          </w:rPr>
          <w:t>7.1.5.ENTEGRE İDARE VE COĞRAFİ BİLGİ SİSTEMİ FAALİYETLERİ</w:t>
        </w:r>
        <w:r w:rsidR="00E70C9D">
          <w:rPr>
            <w:noProof/>
            <w:webHidden/>
          </w:rPr>
          <w:tab/>
        </w:r>
        <w:r w:rsidR="00E70C9D">
          <w:rPr>
            <w:noProof/>
            <w:webHidden/>
          </w:rPr>
          <w:fldChar w:fldCharType="begin"/>
        </w:r>
        <w:r w:rsidR="00E70C9D">
          <w:rPr>
            <w:noProof/>
            <w:webHidden/>
          </w:rPr>
          <w:instrText xml:space="preserve"> PAGEREF _Toc447618907 \h </w:instrText>
        </w:r>
        <w:r w:rsidR="00E70C9D">
          <w:rPr>
            <w:noProof/>
            <w:webHidden/>
          </w:rPr>
        </w:r>
        <w:r w:rsidR="00E70C9D">
          <w:rPr>
            <w:noProof/>
            <w:webHidden/>
          </w:rPr>
          <w:fldChar w:fldCharType="separate"/>
        </w:r>
        <w:r w:rsidR="00E70C9D">
          <w:rPr>
            <w:noProof/>
            <w:webHidden/>
          </w:rPr>
          <w:t>29</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08" w:history="1">
        <w:r w:rsidR="00E70C9D" w:rsidRPr="00770762">
          <w:rPr>
            <w:rStyle w:val="Kpr"/>
            <w:rFonts w:eastAsia="Times New Roman"/>
            <w:noProof/>
            <w:lang w:eastAsia="ar-SA"/>
          </w:rPr>
          <w:t>7.2. ARAZİ EDİNDİRME ŞUBE MÜDÜRLÜĞÜ</w:t>
        </w:r>
        <w:r w:rsidR="00E70C9D">
          <w:rPr>
            <w:noProof/>
            <w:webHidden/>
          </w:rPr>
          <w:tab/>
        </w:r>
        <w:r w:rsidR="00E70C9D">
          <w:rPr>
            <w:noProof/>
            <w:webHidden/>
          </w:rPr>
          <w:fldChar w:fldCharType="begin"/>
        </w:r>
        <w:r w:rsidR="00E70C9D">
          <w:rPr>
            <w:noProof/>
            <w:webHidden/>
          </w:rPr>
          <w:instrText xml:space="preserve"> PAGEREF _Toc447618908 \h </w:instrText>
        </w:r>
        <w:r w:rsidR="00E70C9D">
          <w:rPr>
            <w:noProof/>
            <w:webHidden/>
          </w:rPr>
        </w:r>
        <w:r w:rsidR="00E70C9D">
          <w:rPr>
            <w:noProof/>
            <w:webHidden/>
          </w:rPr>
          <w:fldChar w:fldCharType="separate"/>
        </w:r>
        <w:r w:rsidR="00E70C9D">
          <w:rPr>
            <w:noProof/>
            <w:webHidden/>
          </w:rPr>
          <w:t>29</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09" w:history="1">
        <w:r w:rsidR="00E70C9D" w:rsidRPr="00770762">
          <w:rPr>
            <w:rStyle w:val="Kpr"/>
            <w:noProof/>
          </w:rPr>
          <w:t>7.2.1 ARAZİ SATIŞ- EDİNDİRME BİRİMİ</w:t>
        </w:r>
        <w:r w:rsidR="00E70C9D">
          <w:rPr>
            <w:noProof/>
            <w:webHidden/>
          </w:rPr>
          <w:tab/>
        </w:r>
        <w:r w:rsidR="00E70C9D">
          <w:rPr>
            <w:noProof/>
            <w:webHidden/>
          </w:rPr>
          <w:fldChar w:fldCharType="begin"/>
        </w:r>
        <w:r w:rsidR="00E70C9D">
          <w:rPr>
            <w:noProof/>
            <w:webHidden/>
          </w:rPr>
          <w:instrText xml:space="preserve"> PAGEREF _Toc447618909 \h </w:instrText>
        </w:r>
        <w:r w:rsidR="00E70C9D">
          <w:rPr>
            <w:noProof/>
            <w:webHidden/>
          </w:rPr>
        </w:r>
        <w:r w:rsidR="00E70C9D">
          <w:rPr>
            <w:noProof/>
            <w:webHidden/>
          </w:rPr>
          <w:fldChar w:fldCharType="separate"/>
        </w:r>
        <w:r w:rsidR="00E70C9D">
          <w:rPr>
            <w:noProof/>
            <w:webHidden/>
          </w:rPr>
          <w:t>29</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0" w:history="1">
        <w:r w:rsidR="00E70C9D" w:rsidRPr="00770762">
          <w:rPr>
            <w:rStyle w:val="Kpr"/>
            <w:noProof/>
          </w:rPr>
          <w:t>7.2.2 MİRAS İŞLEMLERİ BİRİMİ</w:t>
        </w:r>
        <w:r w:rsidR="00E70C9D">
          <w:rPr>
            <w:noProof/>
            <w:webHidden/>
          </w:rPr>
          <w:tab/>
        </w:r>
        <w:r w:rsidR="00E70C9D">
          <w:rPr>
            <w:noProof/>
            <w:webHidden/>
          </w:rPr>
          <w:fldChar w:fldCharType="begin"/>
        </w:r>
        <w:r w:rsidR="00E70C9D">
          <w:rPr>
            <w:noProof/>
            <w:webHidden/>
          </w:rPr>
          <w:instrText xml:space="preserve"> PAGEREF _Toc447618910 \h </w:instrText>
        </w:r>
        <w:r w:rsidR="00E70C9D">
          <w:rPr>
            <w:noProof/>
            <w:webHidden/>
          </w:rPr>
        </w:r>
        <w:r w:rsidR="00E70C9D">
          <w:rPr>
            <w:noProof/>
            <w:webHidden/>
          </w:rPr>
          <w:fldChar w:fldCharType="separate"/>
        </w:r>
        <w:r w:rsidR="00E70C9D">
          <w:rPr>
            <w:noProof/>
            <w:webHidden/>
          </w:rPr>
          <w:t>30</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1" w:history="1">
        <w:r w:rsidR="00E70C9D" w:rsidRPr="00770762">
          <w:rPr>
            <w:rStyle w:val="Kpr"/>
            <w:noProof/>
          </w:rPr>
          <w:t>7.2.3 ARAZİ OFİS BİRİMİ</w:t>
        </w:r>
        <w:r w:rsidR="00E70C9D">
          <w:rPr>
            <w:noProof/>
            <w:webHidden/>
          </w:rPr>
          <w:tab/>
        </w:r>
        <w:r w:rsidR="00E70C9D">
          <w:rPr>
            <w:noProof/>
            <w:webHidden/>
          </w:rPr>
          <w:fldChar w:fldCharType="begin"/>
        </w:r>
        <w:r w:rsidR="00E70C9D">
          <w:rPr>
            <w:noProof/>
            <w:webHidden/>
          </w:rPr>
          <w:instrText xml:space="preserve"> PAGEREF _Toc447618911 \h </w:instrText>
        </w:r>
        <w:r w:rsidR="00E70C9D">
          <w:rPr>
            <w:noProof/>
            <w:webHidden/>
          </w:rPr>
        </w:r>
        <w:r w:rsidR="00E70C9D">
          <w:rPr>
            <w:noProof/>
            <w:webHidden/>
          </w:rPr>
          <w:fldChar w:fldCharType="separate"/>
        </w:r>
        <w:r w:rsidR="00E70C9D">
          <w:rPr>
            <w:noProof/>
            <w:webHidden/>
          </w:rPr>
          <w:t>30</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12" w:history="1">
        <w:r w:rsidR="00E70C9D" w:rsidRPr="00770762">
          <w:rPr>
            <w:rStyle w:val="Kpr"/>
            <w:rFonts w:eastAsia="Times New Roman"/>
            <w:noProof/>
            <w:lang w:eastAsia="ar-SA"/>
          </w:rPr>
          <w:t>7.3.BİTKİSEL ÜRETİM VE SAĞLIĞI ŞUBE MÜDÜRLÜĞÜ</w:t>
        </w:r>
        <w:r w:rsidR="00E70C9D">
          <w:rPr>
            <w:noProof/>
            <w:webHidden/>
          </w:rPr>
          <w:tab/>
        </w:r>
        <w:r w:rsidR="00E70C9D">
          <w:rPr>
            <w:noProof/>
            <w:webHidden/>
          </w:rPr>
          <w:fldChar w:fldCharType="begin"/>
        </w:r>
        <w:r w:rsidR="00E70C9D">
          <w:rPr>
            <w:noProof/>
            <w:webHidden/>
          </w:rPr>
          <w:instrText xml:space="preserve"> PAGEREF _Toc447618912 \h </w:instrText>
        </w:r>
        <w:r w:rsidR="00E70C9D">
          <w:rPr>
            <w:noProof/>
            <w:webHidden/>
          </w:rPr>
        </w:r>
        <w:r w:rsidR="00E70C9D">
          <w:rPr>
            <w:noProof/>
            <w:webHidden/>
          </w:rPr>
          <w:fldChar w:fldCharType="separate"/>
        </w:r>
        <w:r w:rsidR="00E70C9D">
          <w:rPr>
            <w:noProof/>
            <w:webHidden/>
          </w:rPr>
          <w:t>30</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3" w:history="1">
        <w:r w:rsidR="00E70C9D" w:rsidRPr="00770762">
          <w:rPr>
            <w:rStyle w:val="Kpr"/>
            <w:rFonts w:eastAsia="Times New Roman"/>
            <w:noProof/>
            <w:lang w:eastAsia="ar-SA"/>
          </w:rPr>
          <w:t>7.3.1. BİTKİ SAĞLIĞI VE KARANTİNA FAALİYETLERİ</w:t>
        </w:r>
        <w:r w:rsidR="00E70C9D">
          <w:rPr>
            <w:noProof/>
            <w:webHidden/>
          </w:rPr>
          <w:tab/>
        </w:r>
        <w:r w:rsidR="00E70C9D">
          <w:rPr>
            <w:noProof/>
            <w:webHidden/>
          </w:rPr>
          <w:fldChar w:fldCharType="begin"/>
        </w:r>
        <w:r w:rsidR="00E70C9D">
          <w:rPr>
            <w:noProof/>
            <w:webHidden/>
          </w:rPr>
          <w:instrText xml:space="preserve"> PAGEREF _Toc447618913 \h </w:instrText>
        </w:r>
        <w:r w:rsidR="00E70C9D">
          <w:rPr>
            <w:noProof/>
            <w:webHidden/>
          </w:rPr>
        </w:r>
        <w:r w:rsidR="00E70C9D">
          <w:rPr>
            <w:noProof/>
            <w:webHidden/>
          </w:rPr>
          <w:fldChar w:fldCharType="separate"/>
        </w:r>
        <w:r w:rsidR="00E70C9D">
          <w:rPr>
            <w:noProof/>
            <w:webHidden/>
          </w:rPr>
          <w:t>30</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4" w:history="1">
        <w:r w:rsidR="00E70C9D" w:rsidRPr="00770762">
          <w:rPr>
            <w:rStyle w:val="Kpr"/>
            <w:rFonts w:eastAsia="Times New Roman"/>
            <w:noProof/>
            <w:lang w:eastAsia="ar-SA"/>
          </w:rPr>
          <w:t>7.3.2.ZİRAİ ALET VE MAKİNA FAALİYETLERİ:</w:t>
        </w:r>
        <w:r w:rsidR="00E70C9D">
          <w:rPr>
            <w:noProof/>
            <w:webHidden/>
          </w:rPr>
          <w:tab/>
        </w:r>
        <w:r w:rsidR="00E70C9D">
          <w:rPr>
            <w:noProof/>
            <w:webHidden/>
          </w:rPr>
          <w:fldChar w:fldCharType="begin"/>
        </w:r>
        <w:r w:rsidR="00E70C9D">
          <w:rPr>
            <w:noProof/>
            <w:webHidden/>
          </w:rPr>
          <w:instrText xml:space="preserve"> PAGEREF _Toc447618914 \h </w:instrText>
        </w:r>
        <w:r w:rsidR="00E70C9D">
          <w:rPr>
            <w:noProof/>
            <w:webHidden/>
          </w:rPr>
        </w:r>
        <w:r w:rsidR="00E70C9D">
          <w:rPr>
            <w:noProof/>
            <w:webHidden/>
          </w:rPr>
          <w:fldChar w:fldCharType="separate"/>
        </w:r>
        <w:r w:rsidR="00E70C9D">
          <w:rPr>
            <w:noProof/>
            <w:webHidden/>
          </w:rPr>
          <w:t>31</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5" w:history="1">
        <w:r w:rsidR="00E70C9D" w:rsidRPr="00770762">
          <w:rPr>
            <w:rStyle w:val="Kpr"/>
            <w:rFonts w:eastAsia="Times New Roman"/>
            <w:noProof/>
            <w:lang w:eastAsia="ar-SA"/>
          </w:rPr>
          <w:t>7.3.3.TOHUM VE SERTİFİKASYON FAALİYETLERİ:</w:t>
        </w:r>
        <w:r w:rsidR="00E70C9D">
          <w:rPr>
            <w:noProof/>
            <w:webHidden/>
          </w:rPr>
          <w:tab/>
        </w:r>
        <w:r w:rsidR="00E70C9D">
          <w:rPr>
            <w:noProof/>
            <w:webHidden/>
          </w:rPr>
          <w:fldChar w:fldCharType="begin"/>
        </w:r>
        <w:r w:rsidR="00E70C9D">
          <w:rPr>
            <w:noProof/>
            <w:webHidden/>
          </w:rPr>
          <w:instrText xml:space="preserve"> PAGEREF _Toc447618915 \h </w:instrText>
        </w:r>
        <w:r w:rsidR="00E70C9D">
          <w:rPr>
            <w:noProof/>
            <w:webHidden/>
          </w:rPr>
        </w:r>
        <w:r w:rsidR="00E70C9D">
          <w:rPr>
            <w:noProof/>
            <w:webHidden/>
          </w:rPr>
          <w:fldChar w:fldCharType="separate"/>
        </w:r>
        <w:r w:rsidR="00E70C9D">
          <w:rPr>
            <w:noProof/>
            <w:webHidden/>
          </w:rPr>
          <w:t>32</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6" w:history="1">
        <w:r w:rsidR="00E70C9D" w:rsidRPr="00770762">
          <w:rPr>
            <w:rStyle w:val="Kpr"/>
            <w:rFonts w:eastAsia="Times New Roman"/>
            <w:noProof/>
            <w:lang w:eastAsia="ar-SA"/>
          </w:rPr>
          <w:t>7.3.4. ÇİFTÇİ KAYIT SİSTEMİ VE TARIMSAL DESTEKLER</w:t>
        </w:r>
        <w:r w:rsidR="00E70C9D">
          <w:rPr>
            <w:noProof/>
            <w:webHidden/>
          </w:rPr>
          <w:tab/>
        </w:r>
        <w:r w:rsidR="00E70C9D">
          <w:rPr>
            <w:noProof/>
            <w:webHidden/>
          </w:rPr>
          <w:fldChar w:fldCharType="begin"/>
        </w:r>
        <w:r w:rsidR="00E70C9D">
          <w:rPr>
            <w:noProof/>
            <w:webHidden/>
          </w:rPr>
          <w:instrText xml:space="preserve"> PAGEREF _Toc447618916 \h </w:instrText>
        </w:r>
        <w:r w:rsidR="00E70C9D">
          <w:rPr>
            <w:noProof/>
            <w:webHidden/>
          </w:rPr>
        </w:r>
        <w:r w:rsidR="00E70C9D">
          <w:rPr>
            <w:noProof/>
            <w:webHidden/>
          </w:rPr>
          <w:fldChar w:fldCharType="separate"/>
        </w:r>
        <w:r w:rsidR="00E70C9D">
          <w:rPr>
            <w:noProof/>
            <w:webHidden/>
          </w:rPr>
          <w:t>32</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7" w:history="1">
        <w:r w:rsidR="00E70C9D" w:rsidRPr="00770762">
          <w:rPr>
            <w:rStyle w:val="Kpr"/>
            <w:rFonts w:eastAsia="Times New Roman"/>
            <w:noProof/>
            <w:lang w:eastAsia="ar-SA"/>
          </w:rPr>
          <w:t>7.3.5. BİTKİ BESLEME ÜRÜNLERİNE YÖNELİK FAALİYETLER</w:t>
        </w:r>
        <w:r w:rsidR="00E70C9D">
          <w:rPr>
            <w:noProof/>
            <w:webHidden/>
          </w:rPr>
          <w:tab/>
        </w:r>
        <w:r w:rsidR="00E70C9D">
          <w:rPr>
            <w:noProof/>
            <w:webHidden/>
          </w:rPr>
          <w:fldChar w:fldCharType="begin"/>
        </w:r>
        <w:r w:rsidR="00E70C9D">
          <w:rPr>
            <w:noProof/>
            <w:webHidden/>
          </w:rPr>
          <w:instrText xml:space="preserve"> PAGEREF _Toc447618917 \h </w:instrText>
        </w:r>
        <w:r w:rsidR="00E70C9D">
          <w:rPr>
            <w:noProof/>
            <w:webHidden/>
          </w:rPr>
        </w:r>
        <w:r w:rsidR="00E70C9D">
          <w:rPr>
            <w:noProof/>
            <w:webHidden/>
          </w:rPr>
          <w:fldChar w:fldCharType="separate"/>
        </w:r>
        <w:r w:rsidR="00E70C9D">
          <w:rPr>
            <w:noProof/>
            <w:webHidden/>
          </w:rPr>
          <w:t>35</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8" w:history="1">
        <w:r w:rsidR="00E70C9D" w:rsidRPr="00770762">
          <w:rPr>
            <w:rStyle w:val="Kpr"/>
            <w:rFonts w:eastAsia="Times New Roman"/>
            <w:noProof/>
            <w:lang w:eastAsia="ar-SA"/>
          </w:rPr>
          <w:t>7.3.6. ORGANİK TARIM VE İYİ TARIM UYGULAMASI</w:t>
        </w:r>
        <w:r w:rsidR="00E70C9D">
          <w:rPr>
            <w:noProof/>
            <w:webHidden/>
          </w:rPr>
          <w:tab/>
        </w:r>
        <w:r w:rsidR="00E70C9D">
          <w:rPr>
            <w:noProof/>
            <w:webHidden/>
          </w:rPr>
          <w:fldChar w:fldCharType="begin"/>
        </w:r>
        <w:r w:rsidR="00E70C9D">
          <w:rPr>
            <w:noProof/>
            <w:webHidden/>
          </w:rPr>
          <w:instrText xml:space="preserve"> PAGEREF _Toc447618918 \h </w:instrText>
        </w:r>
        <w:r w:rsidR="00E70C9D">
          <w:rPr>
            <w:noProof/>
            <w:webHidden/>
          </w:rPr>
        </w:r>
        <w:r w:rsidR="00E70C9D">
          <w:rPr>
            <w:noProof/>
            <w:webHidden/>
          </w:rPr>
          <w:fldChar w:fldCharType="separate"/>
        </w:r>
        <w:r w:rsidR="00E70C9D">
          <w:rPr>
            <w:noProof/>
            <w:webHidden/>
          </w:rPr>
          <w:t>35</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19" w:history="1">
        <w:r w:rsidR="00E70C9D" w:rsidRPr="00770762">
          <w:rPr>
            <w:rStyle w:val="Kpr"/>
            <w:rFonts w:eastAsia="Times New Roman"/>
            <w:noProof/>
            <w:lang w:eastAsia="tr-TR"/>
          </w:rPr>
          <w:t>7.3.7. ÇEVRE AMAÇLI TARIMSAL ALANLARIN KORUNMASI FAALİYETLERİ</w:t>
        </w:r>
        <w:r w:rsidR="00E70C9D">
          <w:rPr>
            <w:noProof/>
            <w:webHidden/>
          </w:rPr>
          <w:tab/>
        </w:r>
        <w:r w:rsidR="00E70C9D">
          <w:rPr>
            <w:noProof/>
            <w:webHidden/>
          </w:rPr>
          <w:fldChar w:fldCharType="begin"/>
        </w:r>
        <w:r w:rsidR="00E70C9D">
          <w:rPr>
            <w:noProof/>
            <w:webHidden/>
          </w:rPr>
          <w:instrText xml:space="preserve"> PAGEREF _Toc447618919 \h </w:instrText>
        </w:r>
        <w:r w:rsidR="00E70C9D">
          <w:rPr>
            <w:noProof/>
            <w:webHidden/>
          </w:rPr>
        </w:r>
        <w:r w:rsidR="00E70C9D">
          <w:rPr>
            <w:noProof/>
            <w:webHidden/>
          </w:rPr>
          <w:fldChar w:fldCharType="separate"/>
        </w:r>
        <w:r w:rsidR="00E70C9D">
          <w:rPr>
            <w:noProof/>
            <w:webHidden/>
          </w:rPr>
          <w:t>35</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0" w:history="1">
        <w:r w:rsidR="00E70C9D" w:rsidRPr="00770762">
          <w:rPr>
            <w:rStyle w:val="Kpr"/>
            <w:rFonts w:eastAsia="Times New Roman"/>
            <w:noProof/>
            <w:lang w:eastAsia="tr-TR"/>
          </w:rPr>
          <w:t>7.3.8. NİTRAT DİREKTİFLERİ FAALİYETLERİ</w:t>
        </w:r>
        <w:r w:rsidR="00E70C9D">
          <w:rPr>
            <w:noProof/>
            <w:webHidden/>
          </w:rPr>
          <w:tab/>
        </w:r>
        <w:r w:rsidR="00E70C9D">
          <w:rPr>
            <w:noProof/>
            <w:webHidden/>
          </w:rPr>
          <w:fldChar w:fldCharType="begin"/>
        </w:r>
        <w:r w:rsidR="00E70C9D">
          <w:rPr>
            <w:noProof/>
            <w:webHidden/>
          </w:rPr>
          <w:instrText xml:space="preserve"> PAGEREF _Toc447618920 \h </w:instrText>
        </w:r>
        <w:r w:rsidR="00E70C9D">
          <w:rPr>
            <w:noProof/>
            <w:webHidden/>
          </w:rPr>
        </w:r>
        <w:r w:rsidR="00E70C9D">
          <w:rPr>
            <w:noProof/>
            <w:webHidden/>
          </w:rPr>
          <w:fldChar w:fldCharType="separate"/>
        </w:r>
        <w:r w:rsidR="00E70C9D">
          <w:rPr>
            <w:noProof/>
            <w:webHidden/>
          </w:rPr>
          <w:t>36</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21" w:history="1">
        <w:r w:rsidR="00E70C9D" w:rsidRPr="00770762">
          <w:rPr>
            <w:rStyle w:val="Kpr"/>
            <w:rFonts w:eastAsia="Times New Roman"/>
            <w:noProof/>
            <w:lang w:eastAsia="ar-SA"/>
          </w:rPr>
          <w:t>7.</w:t>
        </w:r>
        <w:r w:rsidR="00E70C9D" w:rsidRPr="00770762">
          <w:rPr>
            <w:rStyle w:val="Kpr"/>
            <w:rFonts w:eastAsia="TimesNewRoman"/>
            <w:noProof/>
            <w:lang w:eastAsia="ar-SA"/>
          </w:rPr>
          <w:t>4.HAYVAN SAĞLIĞI VE YETİŞTİRİCİLİĞİ ŞUBE MÜDÜRLÜĞÜ</w:t>
        </w:r>
        <w:r w:rsidR="00E70C9D">
          <w:rPr>
            <w:noProof/>
            <w:webHidden/>
          </w:rPr>
          <w:tab/>
        </w:r>
        <w:r w:rsidR="00E70C9D">
          <w:rPr>
            <w:noProof/>
            <w:webHidden/>
          </w:rPr>
          <w:fldChar w:fldCharType="begin"/>
        </w:r>
        <w:r w:rsidR="00E70C9D">
          <w:rPr>
            <w:noProof/>
            <w:webHidden/>
          </w:rPr>
          <w:instrText xml:space="preserve"> PAGEREF _Toc447618921 \h </w:instrText>
        </w:r>
        <w:r w:rsidR="00E70C9D">
          <w:rPr>
            <w:noProof/>
            <w:webHidden/>
          </w:rPr>
        </w:r>
        <w:r w:rsidR="00E70C9D">
          <w:rPr>
            <w:noProof/>
            <w:webHidden/>
          </w:rPr>
          <w:fldChar w:fldCharType="separate"/>
        </w:r>
        <w:r w:rsidR="00E70C9D">
          <w:rPr>
            <w:noProof/>
            <w:webHidden/>
          </w:rPr>
          <w:t>37</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2" w:history="1">
        <w:r w:rsidR="00E70C9D" w:rsidRPr="00770762">
          <w:rPr>
            <w:rStyle w:val="Kpr"/>
            <w:rFonts w:eastAsia="Arial-BoldMT"/>
            <w:noProof/>
            <w:lang w:eastAsia="ar-SA"/>
          </w:rPr>
          <w:t>7.4.1. SALGIN HASTALIKLAR VE KORUYUCU HEKİMLİK FAALİYETLERİ</w:t>
        </w:r>
        <w:r w:rsidR="00E70C9D">
          <w:rPr>
            <w:noProof/>
            <w:webHidden/>
          </w:rPr>
          <w:tab/>
        </w:r>
        <w:r w:rsidR="00E70C9D">
          <w:rPr>
            <w:noProof/>
            <w:webHidden/>
          </w:rPr>
          <w:fldChar w:fldCharType="begin"/>
        </w:r>
        <w:r w:rsidR="00E70C9D">
          <w:rPr>
            <w:noProof/>
            <w:webHidden/>
          </w:rPr>
          <w:instrText xml:space="preserve"> PAGEREF _Toc447618922 \h </w:instrText>
        </w:r>
        <w:r w:rsidR="00E70C9D">
          <w:rPr>
            <w:noProof/>
            <w:webHidden/>
          </w:rPr>
        </w:r>
        <w:r w:rsidR="00E70C9D">
          <w:rPr>
            <w:noProof/>
            <w:webHidden/>
          </w:rPr>
          <w:fldChar w:fldCharType="separate"/>
        </w:r>
        <w:r w:rsidR="00E70C9D">
          <w:rPr>
            <w:noProof/>
            <w:webHidden/>
          </w:rPr>
          <w:t>37</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3" w:history="1">
        <w:r w:rsidR="00E70C9D" w:rsidRPr="00770762">
          <w:rPr>
            <w:rStyle w:val="Kpr"/>
            <w:rFonts w:eastAsia="Arial-BoldMT"/>
            <w:noProof/>
            <w:lang w:eastAsia="ar-SA"/>
          </w:rPr>
          <w:t>7.4.2. RUHSATLANDIRMA VE DENETİM FAALİYETLERİ</w:t>
        </w:r>
        <w:r w:rsidR="00E70C9D">
          <w:rPr>
            <w:noProof/>
            <w:webHidden/>
          </w:rPr>
          <w:tab/>
        </w:r>
        <w:r w:rsidR="00E70C9D">
          <w:rPr>
            <w:noProof/>
            <w:webHidden/>
          </w:rPr>
          <w:fldChar w:fldCharType="begin"/>
        </w:r>
        <w:r w:rsidR="00E70C9D">
          <w:rPr>
            <w:noProof/>
            <w:webHidden/>
          </w:rPr>
          <w:instrText xml:space="preserve"> PAGEREF _Toc447618923 \h </w:instrText>
        </w:r>
        <w:r w:rsidR="00E70C9D">
          <w:rPr>
            <w:noProof/>
            <w:webHidden/>
          </w:rPr>
        </w:r>
        <w:r w:rsidR="00E70C9D">
          <w:rPr>
            <w:noProof/>
            <w:webHidden/>
          </w:rPr>
          <w:fldChar w:fldCharType="separate"/>
        </w:r>
        <w:r w:rsidR="00E70C9D">
          <w:rPr>
            <w:noProof/>
            <w:webHidden/>
          </w:rPr>
          <w:t>38</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4" w:history="1">
        <w:r w:rsidR="00E70C9D" w:rsidRPr="00770762">
          <w:rPr>
            <w:rStyle w:val="Kpr"/>
            <w:rFonts w:eastAsia="Times New Roman"/>
            <w:noProof/>
            <w:lang w:eastAsia="tr-TR"/>
          </w:rPr>
          <w:t xml:space="preserve">7.4.3. </w:t>
        </w:r>
        <w:r w:rsidR="00E70C9D" w:rsidRPr="00770762">
          <w:rPr>
            <w:rStyle w:val="Kpr"/>
            <w:rFonts w:eastAsia="Arial-BoldMT"/>
            <w:noProof/>
            <w:lang w:eastAsia="ar-SA"/>
          </w:rPr>
          <w:t>HAYVAN HAREKETLERİ FAALİYETLERİ</w:t>
        </w:r>
        <w:r w:rsidR="00E70C9D">
          <w:rPr>
            <w:noProof/>
            <w:webHidden/>
          </w:rPr>
          <w:tab/>
        </w:r>
        <w:r w:rsidR="00E70C9D">
          <w:rPr>
            <w:noProof/>
            <w:webHidden/>
          </w:rPr>
          <w:fldChar w:fldCharType="begin"/>
        </w:r>
        <w:r w:rsidR="00E70C9D">
          <w:rPr>
            <w:noProof/>
            <w:webHidden/>
          </w:rPr>
          <w:instrText xml:space="preserve"> PAGEREF _Toc447618924 \h </w:instrText>
        </w:r>
        <w:r w:rsidR="00E70C9D">
          <w:rPr>
            <w:noProof/>
            <w:webHidden/>
          </w:rPr>
        </w:r>
        <w:r w:rsidR="00E70C9D">
          <w:rPr>
            <w:noProof/>
            <w:webHidden/>
          </w:rPr>
          <w:fldChar w:fldCharType="separate"/>
        </w:r>
        <w:r w:rsidR="00E70C9D">
          <w:rPr>
            <w:noProof/>
            <w:webHidden/>
          </w:rPr>
          <w:t>38</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5" w:history="1">
        <w:r w:rsidR="00E70C9D" w:rsidRPr="00770762">
          <w:rPr>
            <w:rStyle w:val="Kpr"/>
            <w:rFonts w:eastAsia="Times New Roman"/>
            <w:noProof/>
            <w:lang w:eastAsia="ar-SA"/>
          </w:rPr>
          <w:t>7.4.4.HAYVAN YETİŞTİRİCİLİĞİ FAALİYETLERİ</w:t>
        </w:r>
        <w:r w:rsidR="00E70C9D">
          <w:rPr>
            <w:noProof/>
            <w:webHidden/>
          </w:rPr>
          <w:tab/>
        </w:r>
        <w:r w:rsidR="00E70C9D">
          <w:rPr>
            <w:noProof/>
            <w:webHidden/>
          </w:rPr>
          <w:fldChar w:fldCharType="begin"/>
        </w:r>
        <w:r w:rsidR="00E70C9D">
          <w:rPr>
            <w:noProof/>
            <w:webHidden/>
          </w:rPr>
          <w:instrText xml:space="preserve"> PAGEREF _Toc447618925 \h </w:instrText>
        </w:r>
        <w:r w:rsidR="00E70C9D">
          <w:rPr>
            <w:noProof/>
            <w:webHidden/>
          </w:rPr>
        </w:r>
        <w:r w:rsidR="00E70C9D">
          <w:rPr>
            <w:noProof/>
            <w:webHidden/>
          </w:rPr>
          <w:fldChar w:fldCharType="separate"/>
        </w:r>
        <w:r w:rsidR="00E70C9D">
          <w:rPr>
            <w:noProof/>
            <w:webHidden/>
          </w:rPr>
          <w:t>39</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26" w:history="1">
        <w:r w:rsidR="00E70C9D" w:rsidRPr="00770762">
          <w:rPr>
            <w:rStyle w:val="Kpr"/>
            <w:rFonts w:eastAsia="Times New Roman"/>
            <w:noProof/>
            <w:lang w:eastAsia="ar-SA"/>
          </w:rPr>
          <w:t>7.5. BALIKÇILIK VE SU ÜRÜNLERİ ŞUBE MÜDÜRLÜĞÜ</w:t>
        </w:r>
        <w:r w:rsidR="00E70C9D">
          <w:rPr>
            <w:noProof/>
            <w:webHidden/>
          </w:rPr>
          <w:tab/>
        </w:r>
        <w:r w:rsidR="00E70C9D">
          <w:rPr>
            <w:noProof/>
            <w:webHidden/>
          </w:rPr>
          <w:fldChar w:fldCharType="begin"/>
        </w:r>
        <w:r w:rsidR="00E70C9D">
          <w:rPr>
            <w:noProof/>
            <w:webHidden/>
          </w:rPr>
          <w:instrText xml:space="preserve"> PAGEREF _Toc447618926 \h </w:instrText>
        </w:r>
        <w:r w:rsidR="00E70C9D">
          <w:rPr>
            <w:noProof/>
            <w:webHidden/>
          </w:rPr>
        </w:r>
        <w:r w:rsidR="00E70C9D">
          <w:rPr>
            <w:noProof/>
            <w:webHidden/>
          </w:rPr>
          <w:fldChar w:fldCharType="separate"/>
        </w:r>
        <w:r w:rsidR="00E70C9D">
          <w:rPr>
            <w:noProof/>
            <w:webHidden/>
          </w:rPr>
          <w:t>40</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7" w:history="1">
        <w:r w:rsidR="00E70C9D" w:rsidRPr="00770762">
          <w:rPr>
            <w:rStyle w:val="Kpr"/>
            <w:rFonts w:eastAsia="Times New Roman"/>
            <w:noProof/>
            <w:lang w:eastAsia="ar-SA"/>
          </w:rPr>
          <w:t>7.5.1. SU ÜRÜNLERİ FAALİYETLERİ</w:t>
        </w:r>
        <w:r w:rsidR="00E70C9D">
          <w:rPr>
            <w:noProof/>
            <w:webHidden/>
          </w:rPr>
          <w:tab/>
        </w:r>
        <w:r w:rsidR="00E70C9D">
          <w:rPr>
            <w:noProof/>
            <w:webHidden/>
          </w:rPr>
          <w:fldChar w:fldCharType="begin"/>
        </w:r>
        <w:r w:rsidR="00E70C9D">
          <w:rPr>
            <w:noProof/>
            <w:webHidden/>
          </w:rPr>
          <w:instrText xml:space="preserve"> PAGEREF _Toc447618927 \h </w:instrText>
        </w:r>
        <w:r w:rsidR="00E70C9D">
          <w:rPr>
            <w:noProof/>
            <w:webHidden/>
          </w:rPr>
        </w:r>
        <w:r w:rsidR="00E70C9D">
          <w:rPr>
            <w:noProof/>
            <w:webHidden/>
          </w:rPr>
          <w:fldChar w:fldCharType="separate"/>
        </w:r>
        <w:r w:rsidR="00E70C9D">
          <w:rPr>
            <w:noProof/>
            <w:webHidden/>
          </w:rPr>
          <w:t>40</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8" w:history="1">
        <w:r w:rsidR="00E70C9D" w:rsidRPr="00770762">
          <w:rPr>
            <w:rStyle w:val="Kpr"/>
            <w:rFonts w:eastAsia="Times New Roman"/>
            <w:noProof/>
            <w:lang w:eastAsia="ar-SA"/>
          </w:rPr>
          <w:t>7.5.2. BALIKLANDIRMA ÇALIŞMASI</w:t>
        </w:r>
        <w:r w:rsidR="00E70C9D">
          <w:rPr>
            <w:noProof/>
            <w:webHidden/>
          </w:rPr>
          <w:tab/>
        </w:r>
        <w:r w:rsidR="00E70C9D">
          <w:rPr>
            <w:noProof/>
            <w:webHidden/>
          </w:rPr>
          <w:fldChar w:fldCharType="begin"/>
        </w:r>
        <w:r w:rsidR="00E70C9D">
          <w:rPr>
            <w:noProof/>
            <w:webHidden/>
          </w:rPr>
          <w:instrText xml:space="preserve"> PAGEREF _Toc447618928 \h </w:instrText>
        </w:r>
        <w:r w:rsidR="00E70C9D">
          <w:rPr>
            <w:noProof/>
            <w:webHidden/>
          </w:rPr>
        </w:r>
        <w:r w:rsidR="00E70C9D">
          <w:rPr>
            <w:noProof/>
            <w:webHidden/>
          </w:rPr>
          <w:fldChar w:fldCharType="separate"/>
        </w:r>
        <w:r w:rsidR="00E70C9D">
          <w:rPr>
            <w:noProof/>
            <w:webHidden/>
          </w:rPr>
          <w:t>40</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29" w:history="1">
        <w:r w:rsidR="00E70C9D" w:rsidRPr="00770762">
          <w:rPr>
            <w:rStyle w:val="Kpr"/>
            <w:rFonts w:eastAsia="Times New Roman"/>
            <w:noProof/>
            <w:lang w:eastAsia="ar-SA"/>
          </w:rPr>
          <w:t>7.5.3 BALIKÇILIK VE YAVRU BALIK ÜRETİMİ</w:t>
        </w:r>
        <w:r w:rsidR="00E70C9D">
          <w:rPr>
            <w:noProof/>
            <w:webHidden/>
          </w:rPr>
          <w:tab/>
        </w:r>
        <w:r w:rsidR="00E70C9D">
          <w:rPr>
            <w:noProof/>
            <w:webHidden/>
          </w:rPr>
          <w:fldChar w:fldCharType="begin"/>
        </w:r>
        <w:r w:rsidR="00E70C9D">
          <w:rPr>
            <w:noProof/>
            <w:webHidden/>
          </w:rPr>
          <w:instrText xml:space="preserve"> PAGEREF _Toc447618929 \h </w:instrText>
        </w:r>
        <w:r w:rsidR="00E70C9D">
          <w:rPr>
            <w:noProof/>
            <w:webHidden/>
          </w:rPr>
        </w:r>
        <w:r w:rsidR="00E70C9D">
          <w:rPr>
            <w:noProof/>
            <w:webHidden/>
          </w:rPr>
          <w:fldChar w:fldCharType="separate"/>
        </w:r>
        <w:r w:rsidR="00E70C9D">
          <w:rPr>
            <w:noProof/>
            <w:webHidden/>
          </w:rPr>
          <w:t>41</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30" w:history="1">
        <w:r w:rsidR="00E70C9D" w:rsidRPr="00770762">
          <w:rPr>
            <w:rStyle w:val="Kpr"/>
            <w:rFonts w:eastAsia="Times New Roman"/>
            <w:noProof/>
          </w:rPr>
          <w:t>7.6.KOORDİNASYON VE TARIMSAL VERİLER ŞUBE MÜDÜRLÜĞÜ</w:t>
        </w:r>
        <w:r w:rsidR="00E70C9D">
          <w:rPr>
            <w:noProof/>
            <w:webHidden/>
          </w:rPr>
          <w:tab/>
        </w:r>
        <w:r w:rsidR="00E70C9D">
          <w:rPr>
            <w:noProof/>
            <w:webHidden/>
          </w:rPr>
          <w:fldChar w:fldCharType="begin"/>
        </w:r>
        <w:r w:rsidR="00E70C9D">
          <w:rPr>
            <w:noProof/>
            <w:webHidden/>
          </w:rPr>
          <w:instrText xml:space="preserve"> PAGEREF _Toc447618930 \h </w:instrText>
        </w:r>
        <w:r w:rsidR="00E70C9D">
          <w:rPr>
            <w:noProof/>
            <w:webHidden/>
          </w:rPr>
        </w:r>
        <w:r w:rsidR="00E70C9D">
          <w:rPr>
            <w:noProof/>
            <w:webHidden/>
          </w:rPr>
          <w:fldChar w:fldCharType="separate"/>
        </w:r>
        <w:r w:rsidR="00E70C9D">
          <w:rPr>
            <w:noProof/>
            <w:webHidden/>
          </w:rPr>
          <w:t>41</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1" w:history="1">
        <w:r w:rsidR="00E70C9D" w:rsidRPr="00770762">
          <w:rPr>
            <w:rStyle w:val="Kpr"/>
            <w:rFonts w:eastAsia="Times New Roman"/>
            <w:noProof/>
            <w:lang w:eastAsia="ar-SA"/>
          </w:rPr>
          <w:t>7.6.1. TARIMSAL YAYIM VE DANIŞMANLIK FAALİYETLERİ</w:t>
        </w:r>
        <w:r w:rsidR="00E70C9D">
          <w:rPr>
            <w:noProof/>
            <w:webHidden/>
          </w:rPr>
          <w:tab/>
        </w:r>
        <w:r w:rsidR="00E70C9D">
          <w:rPr>
            <w:noProof/>
            <w:webHidden/>
          </w:rPr>
          <w:fldChar w:fldCharType="begin"/>
        </w:r>
        <w:r w:rsidR="00E70C9D">
          <w:rPr>
            <w:noProof/>
            <w:webHidden/>
          </w:rPr>
          <w:instrText xml:space="preserve"> PAGEREF _Toc447618931 \h </w:instrText>
        </w:r>
        <w:r w:rsidR="00E70C9D">
          <w:rPr>
            <w:noProof/>
            <w:webHidden/>
          </w:rPr>
        </w:r>
        <w:r w:rsidR="00E70C9D">
          <w:rPr>
            <w:noProof/>
            <w:webHidden/>
          </w:rPr>
          <w:fldChar w:fldCharType="separate"/>
        </w:r>
        <w:r w:rsidR="00E70C9D">
          <w:rPr>
            <w:noProof/>
            <w:webHidden/>
          </w:rPr>
          <w:t>41</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2" w:history="1">
        <w:r w:rsidR="00E70C9D" w:rsidRPr="00770762">
          <w:rPr>
            <w:rStyle w:val="Kpr"/>
            <w:rFonts w:eastAsia="Times New Roman"/>
            <w:noProof/>
            <w:lang w:eastAsia="ar-SA"/>
          </w:rPr>
          <w:t>7.6.2.HASAR TESPİT VE ÇİFTÇİ MALLARINI KORUMA FAALİYETLERİ</w:t>
        </w:r>
        <w:r w:rsidR="00E70C9D">
          <w:rPr>
            <w:noProof/>
            <w:webHidden/>
          </w:rPr>
          <w:tab/>
        </w:r>
        <w:r w:rsidR="00E70C9D">
          <w:rPr>
            <w:noProof/>
            <w:webHidden/>
          </w:rPr>
          <w:fldChar w:fldCharType="begin"/>
        </w:r>
        <w:r w:rsidR="00E70C9D">
          <w:rPr>
            <w:noProof/>
            <w:webHidden/>
          </w:rPr>
          <w:instrText xml:space="preserve"> PAGEREF _Toc447618932 \h </w:instrText>
        </w:r>
        <w:r w:rsidR="00E70C9D">
          <w:rPr>
            <w:noProof/>
            <w:webHidden/>
          </w:rPr>
        </w:r>
        <w:r w:rsidR="00E70C9D">
          <w:rPr>
            <w:noProof/>
            <w:webHidden/>
          </w:rPr>
          <w:fldChar w:fldCharType="separate"/>
        </w:r>
        <w:r w:rsidR="00E70C9D">
          <w:rPr>
            <w:noProof/>
            <w:webHidden/>
          </w:rPr>
          <w:t>43</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3" w:history="1">
        <w:r w:rsidR="00E70C9D" w:rsidRPr="00770762">
          <w:rPr>
            <w:rStyle w:val="Kpr"/>
            <w:rFonts w:eastAsia="Times New Roman"/>
            <w:noProof/>
            <w:lang w:eastAsia="ar-SA"/>
          </w:rPr>
          <w:t>7.6.3.İSTATİSTİK BİRİMİ FAALİYETLERİ</w:t>
        </w:r>
        <w:r w:rsidR="00E70C9D">
          <w:rPr>
            <w:noProof/>
            <w:webHidden/>
          </w:rPr>
          <w:tab/>
        </w:r>
        <w:r w:rsidR="00E70C9D">
          <w:rPr>
            <w:noProof/>
            <w:webHidden/>
          </w:rPr>
          <w:fldChar w:fldCharType="begin"/>
        </w:r>
        <w:r w:rsidR="00E70C9D">
          <w:rPr>
            <w:noProof/>
            <w:webHidden/>
          </w:rPr>
          <w:instrText xml:space="preserve"> PAGEREF _Toc447618933 \h </w:instrText>
        </w:r>
        <w:r w:rsidR="00E70C9D">
          <w:rPr>
            <w:noProof/>
            <w:webHidden/>
          </w:rPr>
        </w:r>
        <w:r w:rsidR="00E70C9D">
          <w:rPr>
            <w:noProof/>
            <w:webHidden/>
          </w:rPr>
          <w:fldChar w:fldCharType="separate"/>
        </w:r>
        <w:r w:rsidR="00E70C9D">
          <w:rPr>
            <w:noProof/>
            <w:webHidden/>
          </w:rPr>
          <w:t>43</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4" w:history="1">
        <w:r w:rsidR="00E70C9D" w:rsidRPr="00770762">
          <w:rPr>
            <w:rStyle w:val="Kpr"/>
            <w:rFonts w:eastAsia="Times New Roman"/>
            <w:noProof/>
            <w:lang w:eastAsia="ar-SA"/>
          </w:rPr>
          <w:t>7.6.4.ENFORMASYON BİRİMİ FAALİYETLERİ</w:t>
        </w:r>
        <w:r w:rsidR="00E70C9D">
          <w:rPr>
            <w:noProof/>
            <w:webHidden/>
          </w:rPr>
          <w:tab/>
        </w:r>
        <w:r w:rsidR="00E70C9D">
          <w:rPr>
            <w:noProof/>
            <w:webHidden/>
          </w:rPr>
          <w:fldChar w:fldCharType="begin"/>
        </w:r>
        <w:r w:rsidR="00E70C9D">
          <w:rPr>
            <w:noProof/>
            <w:webHidden/>
          </w:rPr>
          <w:instrText xml:space="preserve"> PAGEREF _Toc447618934 \h </w:instrText>
        </w:r>
        <w:r w:rsidR="00E70C9D">
          <w:rPr>
            <w:noProof/>
            <w:webHidden/>
          </w:rPr>
        </w:r>
        <w:r w:rsidR="00E70C9D">
          <w:rPr>
            <w:noProof/>
            <w:webHidden/>
          </w:rPr>
          <w:fldChar w:fldCharType="separate"/>
        </w:r>
        <w:r w:rsidR="00E70C9D">
          <w:rPr>
            <w:noProof/>
            <w:webHidden/>
          </w:rPr>
          <w:t>43</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5" w:history="1">
        <w:r w:rsidR="00E70C9D" w:rsidRPr="00770762">
          <w:rPr>
            <w:rStyle w:val="Kpr"/>
            <w:rFonts w:eastAsia="Times New Roman"/>
            <w:noProof/>
            <w:lang w:eastAsia="ar-SA"/>
          </w:rPr>
          <w:t>7.6.5.YATIRIM BÜTÇE FAALİYETLERİ</w:t>
        </w:r>
        <w:r w:rsidR="00E70C9D">
          <w:rPr>
            <w:noProof/>
            <w:webHidden/>
          </w:rPr>
          <w:tab/>
        </w:r>
        <w:r w:rsidR="00E70C9D">
          <w:rPr>
            <w:noProof/>
            <w:webHidden/>
          </w:rPr>
          <w:fldChar w:fldCharType="begin"/>
        </w:r>
        <w:r w:rsidR="00E70C9D">
          <w:rPr>
            <w:noProof/>
            <w:webHidden/>
          </w:rPr>
          <w:instrText xml:space="preserve"> PAGEREF _Toc447618935 \h </w:instrText>
        </w:r>
        <w:r w:rsidR="00E70C9D">
          <w:rPr>
            <w:noProof/>
            <w:webHidden/>
          </w:rPr>
        </w:r>
        <w:r w:rsidR="00E70C9D">
          <w:rPr>
            <w:noProof/>
            <w:webHidden/>
          </w:rPr>
          <w:fldChar w:fldCharType="separate"/>
        </w:r>
        <w:r w:rsidR="00E70C9D">
          <w:rPr>
            <w:noProof/>
            <w:webHidden/>
          </w:rPr>
          <w:t>43</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36" w:history="1">
        <w:r w:rsidR="00E70C9D" w:rsidRPr="00770762">
          <w:rPr>
            <w:rStyle w:val="Kpr"/>
            <w:rFonts w:eastAsia="Times New Roman"/>
            <w:noProof/>
            <w:lang w:eastAsia="ar-SA"/>
          </w:rPr>
          <w:t>7.7- KIRSAL KALKINMA VE ÖRGÜTLENME ŞUBE MÜDÜRLÜĞÜ</w:t>
        </w:r>
        <w:r w:rsidR="00E70C9D">
          <w:rPr>
            <w:noProof/>
            <w:webHidden/>
          </w:rPr>
          <w:tab/>
        </w:r>
        <w:r w:rsidR="00E70C9D">
          <w:rPr>
            <w:noProof/>
            <w:webHidden/>
          </w:rPr>
          <w:fldChar w:fldCharType="begin"/>
        </w:r>
        <w:r w:rsidR="00E70C9D">
          <w:rPr>
            <w:noProof/>
            <w:webHidden/>
          </w:rPr>
          <w:instrText xml:space="preserve"> PAGEREF _Toc447618936 \h </w:instrText>
        </w:r>
        <w:r w:rsidR="00E70C9D">
          <w:rPr>
            <w:noProof/>
            <w:webHidden/>
          </w:rPr>
        </w:r>
        <w:r w:rsidR="00E70C9D">
          <w:rPr>
            <w:noProof/>
            <w:webHidden/>
          </w:rPr>
          <w:fldChar w:fldCharType="separate"/>
        </w:r>
        <w:r w:rsidR="00E70C9D">
          <w:rPr>
            <w:noProof/>
            <w:webHidden/>
          </w:rPr>
          <w:t>44</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7" w:history="1">
        <w:r w:rsidR="00E70C9D" w:rsidRPr="00770762">
          <w:rPr>
            <w:rStyle w:val="Kpr"/>
            <w:noProof/>
            <w:lang w:eastAsia="ar-SA"/>
          </w:rPr>
          <w:t>7.7.1. KOOPERATİFÇİLİK – BİRLİKLER FAALİYETLERİ</w:t>
        </w:r>
        <w:r w:rsidR="00E70C9D">
          <w:rPr>
            <w:noProof/>
            <w:webHidden/>
          </w:rPr>
          <w:tab/>
        </w:r>
        <w:r w:rsidR="00E70C9D">
          <w:rPr>
            <w:noProof/>
            <w:webHidden/>
          </w:rPr>
          <w:fldChar w:fldCharType="begin"/>
        </w:r>
        <w:r w:rsidR="00E70C9D">
          <w:rPr>
            <w:noProof/>
            <w:webHidden/>
          </w:rPr>
          <w:instrText xml:space="preserve"> PAGEREF _Toc447618937 \h </w:instrText>
        </w:r>
        <w:r w:rsidR="00E70C9D">
          <w:rPr>
            <w:noProof/>
            <w:webHidden/>
          </w:rPr>
        </w:r>
        <w:r w:rsidR="00E70C9D">
          <w:rPr>
            <w:noProof/>
            <w:webHidden/>
          </w:rPr>
          <w:fldChar w:fldCharType="separate"/>
        </w:r>
        <w:r w:rsidR="00E70C9D">
          <w:rPr>
            <w:noProof/>
            <w:webHidden/>
          </w:rPr>
          <w:t>44</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38" w:history="1">
        <w:r w:rsidR="00E70C9D" w:rsidRPr="00770762">
          <w:rPr>
            <w:rStyle w:val="Kpr"/>
            <w:noProof/>
            <w:lang w:eastAsia="ar-SA"/>
          </w:rPr>
          <w:t>7.7.2.KIRSAL KALKINMA YATIRIMLARINA İLİŞKİN FAALİYETLER</w:t>
        </w:r>
        <w:r w:rsidR="00E70C9D">
          <w:rPr>
            <w:noProof/>
            <w:webHidden/>
          </w:rPr>
          <w:tab/>
        </w:r>
        <w:r w:rsidR="00E70C9D">
          <w:rPr>
            <w:noProof/>
            <w:webHidden/>
          </w:rPr>
          <w:fldChar w:fldCharType="begin"/>
        </w:r>
        <w:r w:rsidR="00E70C9D">
          <w:rPr>
            <w:noProof/>
            <w:webHidden/>
          </w:rPr>
          <w:instrText xml:space="preserve"> PAGEREF _Toc447618938 \h </w:instrText>
        </w:r>
        <w:r w:rsidR="00E70C9D">
          <w:rPr>
            <w:noProof/>
            <w:webHidden/>
          </w:rPr>
        </w:r>
        <w:r w:rsidR="00E70C9D">
          <w:rPr>
            <w:noProof/>
            <w:webHidden/>
          </w:rPr>
          <w:fldChar w:fldCharType="separate"/>
        </w:r>
        <w:r w:rsidR="00E70C9D">
          <w:rPr>
            <w:noProof/>
            <w:webHidden/>
          </w:rPr>
          <w:t>46</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39" w:history="1">
        <w:r w:rsidR="00E70C9D" w:rsidRPr="00770762">
          <w:rPr>
            <w:rStyle w:val="Kpr"/>
            <w:rFonts w:eastAsia="Times New Roman"/>
            <w:noProof/>
            <w:lang w:eastAsia="ar-SA"/>
          </w:rPr>
          <w:t>7.8.GIDA VE YEM ŞUBE MÜDÜRLÜĞÜ</w:t>
        </w:r>
        <w:r w:rsidR="00E70C9D">
          <w:rPr>
            <w:noProof/>
            <w:webHidden/>
          </w:rPr>
          <w:tab/>
        </w:r>
        <w:r w:rsidR="00E70C9D">
          <w:rPr>
            <w:noProof/>
            <w:webHidden/>
          </w:rPr>
          <w:fldChar w:fldCharType="begin"/>
        </w:r>
        <w:r w:rsidR="00E70C9D">
          <w:rPr>
            <w:noProof/>
            <w:webHidden/>
          </w:rPr>
          <w:instrText xml:space="preserve"> PAGEREF _Toc447618939 \h </w:instrText>
        </w:r>
        <w:r w:rsidR="00E70C9D">
          <w:rPr>
            <w:noProof/>
            <w:webHidden/>
          </w:rPr>
        </w:r>
        <w:r w:rsidR="00E70C9D">
          <w:rPr>
            <w:noProof/>
            <w:webHidden/>
          </w:rPr>
          <w:fldChar w:fldCharType="separate"/>
        </w:r>
        <w:r w:rsidR="00E70C9D">
          <w:rPr>
            <w:noProof/>
            <w:webHidden/>
          </w:rPr>
          <w:t>52</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0" w:history="1">
        <w:r w:rsidR="00E70C9D" w:rsidRPr="00770762">
          <w:rPr>
            <w:rStyle w:val="Kpr"/>
            <w:rFonts w:eastAsia="Times New Roman"/>
            <w:noProof/>
            <w:lang w:eastAsia="ar-SA"/>
          </w:rPr>
          <w:t>7.8.1. GIDA DENETİM FAALİYETLERİ</w:t>
        </w:r>
        <w:r w:rsidR="00E70C9D">
          <w:rPr>
            <w:noProof/>
            <w:webHidden/>
          </w:rPr>
          <w:tab/>
        </w:r>
        <w:r w:rsidR="00E70C9D">
          <w:rPr>
            <w:noProof/>
            <w:webHidden/>
          </w:rPr>
          <w:fldChar w:fldCharType="begin"/>
        </w:r>
        <w:r w:rsidR="00E70C9D">
          <w:rPr>
            <w:noProof/>
            <w:webHidden/>
          </w:rPr>
          <w:instrText xml:space="preserve"> PAGEREF _Toc447618940 \h </w:instrText>
        </w:r>
        <w:r w:rsidR="00E70C9D">
          <w:rPr>
            <w:noProof/>
            <w:webHidden/>
          </w:rPr>
        </w:r>
        <w:r w:rsidR="00E70C9D">
          <w:rPr>
            <w:noProof/>
            <w:webHidden/>
          </w:rPr>
          <w:fldChar w:fldCharType="separate"/>
        </w:r>
        <w:r w:rsidR="00E70C9D">
          <w:rPr>
            <w:noProof/>
            <w:webHidden/>
          </w:rPr>
          <w:t>52</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1" w:history="1">
        <w:r w:rsidR="00E70C9D" w:rsidRPr="00770762">
          <w:rPr>
            <w:rStyle w:val="Kpr"/>
            <w:rFonts w:eastAsia="Times New Roman"/>
            <w:noProof/>
            <w:lang w:eastAsia="ar-SA"/>
          </w:rPr>
          <w:t>7.8.2. GIDA ONAY VE KAYIT FAALİYETLERİ</w:t>
        </w:r>
        <w:r w:rsidR="00E70C9D">
          <w:rPr>
            <w:noProof/>
            <w:webHidden/>
          </w:rPr>
          <w:tab/>
        </w:r>
        <w:r w:rsidR="00E70C9D">
          <w:rPr>
            <w:noProof/>
            <w:webHidden/>
          </w:rPr>
          <w:fldChar w:fldCharType="begin"/>
        </w:r>
        <w:r w:rsidR="00E70C9D">
          <w:rPr>
            <w:noProof/>
            <w:webHidden/>
          </w:rPr>
          <w:instrText xml:space="preserve"> PAGEREF _Toc447618941 \h </w:instrText>
        </w:r>
        <w:r w:rsidR="00E70C9D">
          <w:rPr>
            <w:noProof/>
            <w:webHidden/>
          </w:rPr>
        </w:r>
        <w:r w:rsidR="00E70C9D">
          <w:rPr>
            <w:noProof/>
            <w:webHidden/>
          </w:rPr>
          <w:fldChar w:fldCharType="separate"/>
        </w:r>
        <w:r w:rsidR="00E70C9D">
          <w:rPr>
            <w:noProof/>
            <w:webHidden/>
          </w:rPr>
          <w:t>53</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2" w:history="1">
        <w:r w:rsidR="00E70C9D" w:rsidRPr="00770762">
          <w:rPr>
            <w:rStyle w:val="Kpr"/>
            <w:rFonts w:eastAsia="Times New Roman"/>
            <w:noProof/>
            <w:lang w:eastAsia="ar-SA"/>
          </w:rPr>
          <w:t>7.8.3. YEM KONTROL FAALİYETLERİ</w:t>
        </w:r>
        <w:r w:rsidR="00E70C9D">
          <w:rPr>
            <w:noProof/>
            <w:webHidden/>
          </w:rPr>
          <w:tab/>
        </w:r>
        <w:r w:rsidR="00E70C9D">
          <w:rPr>
            <w:noProof/>
            <w:webHidden/>
          </w:rPr>
          <w:fldChar w:fldCharType="begin"/>
        </w:r>
        <w:r w:rsidR="00E70C9D">
          <w:rPr>
            <w:noProof/>
            <w:webHidden/>
          </w:rPr>
          <w:instrText xml:space="preserve"> PAGEREF _Toc447618942 \h </w:instrText>
        </w:r>
        <w:r w:rsidR="00E70C9D">
          <w:rPr>
            <w:noProof/>
            <w:webHidden/>
          </w:rPr>
        </w:r>
        <w:r w:rsidR="00E70C9D">
          <w:rPr>
            <w:noProof/>
            <w:webHidden/>
          </w:rPr>
          <w:fldChar w:fldCharType="separate"/>
        </w:r>
        <w:r w:rsidR="00E70C9D">
          <w:rPr>
            <w:noProof/>
            <w:webHidden/>
          </w:rPr>
          <w:t>54</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43" w:history="1">
        <w:r w:rsidR="00E70C9D" w:rsidRPr="00770762">
          <w:rPr>
            <w:rStyle w:val="Kpr"/>
            <w:rFonts w:eastAsia="Times New Roman"/>
            <w:noProof/>
            <w:lang w:eastAsia="ar-SA"/>
          </w:rPr>
          <w:t>7.9 İDARİ VE MALİ İŞLER ŞUBE MÜDÜRLÜĞÜ</w:t>
        </w:r>
        <w:r w:rsidR="00E70C9D">
          <w:rPr>
            <w:noProof/>
            <w:webHidden/>
          </w:rPr>
          <w:tab/>
        </w:r>
        <w:r w:rsidR="00E70C9D">
          <w:rPr>
            <w:noProof/>
            <w:webHidden/>
          </w:rPr>
          <w:fldChar w:fldCharType="begin"/>
        </w:r>
        <w:r w:rsidR="00E70C9D">
          <w:rPr>
            <w:noProof/>
            <w:webHidden/>
          </w:rPr>
          <w:instrText xml:space="preserve"> PAGEREF _Toc447618943 \h </w:instrText>
        </w:r>
        <w:r w:rsidR="00E70C9D">
          <w:rPr>
            <w:noProof/>
            <w:webHidden/>
          </w:rPr>
        </w:r>
        <w:r w:rsidR="00E70C9D">
          <w:rPr>
            <w:noProof/>
            <w:webHidden/>
          </w:rPr>
          <w:fldChar w:fldCharType="separate"/>
        </w:r>
        <w:r w:rsidR="00E70C9D">
          <w:rPr>
            <w:noProof/>
            <w:webHidden/>
          </w:rPr>
          <w:t>54</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4" w:history="1">
        <w:r w:rsidR="00E70C9D" w:rsidRPr="00770762">
          <w:rPr>
            <w:rStyle w:val="Kpr"/>
            <w:noProof/>
          </w:rPr>
          <w:t>7.9.1- FAALİYETLERE İLİŞKİN BİLGİ VE DEĞERLENDİRMELER</w:t>
        </w:r>
        <w:r w:rsidR="00E70C9D">
          <w:rPr>
            <w:noProof/>
            <w:webHidden/>
          </w:rPr>
          <w:tab/>
        </w:r>
        <w:r w:rsidR="00E70C9D">
          <w:rPr>
            <w:noProof/>
            <w:webHidden/>
          </w:rPr>
          <w:fldChar w:fldCharType="begin"/>
        </w:r>
        <w:r w:rsidR="00E70C9D">
          <w:rPr>
            <w:noProof/>
            <w:webHidden/>
          </w:rPr>
          <w:instrText xml:space="preserve"> PAGEREF _Toc447618944 \h </w:instrText>
        </w:r>
        <w:r w:rsidR="00E70C9D">
          <w:rPr>
            <w:noProof/>
            <w:webHidden/>
          </w:rPr>
        </w:r>
        <w:r w:rsidR="00E70C9D">
          <w:rPr>
            <w:noProof/>
            <w:webHidden/>
          </w:rPr>
          <w:fldChar w:fldCharType="separate"/>
        </w:r>
        <w:r w:rsidR="00E70C9D">
          <w:rPr>
            <w:noProof/>
            <w:webHidden/>
          </w:rPr>
          <w:t>54</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5" w:history="1">
        <w:r w:rsidR="00E70C9D" w:rsidRPr="00770762">
          <w:rPr>
            <w:rStyle w:val="Kpr"/>
            <w:noProof/>
          </w:rPr>
          <w:t>7.9.1.1-MALİ BİLGİLER</w:t>
        </w:r>
        <w:r w:rsidR="00E70C9D">
          <w:rPr>
            <w:noProof/>
            <w:webHidden/>
          </w:rPr>
          <w:tab/>
        </w:r>
        <w:r w:rsidR="00E70C9D">
          <w:rPr>
            <w:noProof/>
            <w:webHidden/>
          </w:rPr>
          <w:fldChar w:fldCharType="begin"/>
        </w:r>
        <w:r w:rsidR="00E70C9D">
          <w:rPr>
            <w:noProof/>
            <w:webHidden/>
          </w:rPr>
          <w:instrText xml:space="preserve"> PAGEREF _Toc447618945 \h </w:instrText>
        </w:r>
        <w:r w:rsidR="00E70C9D">
          <w:rPr>
            <w:noProof/>
            <w:webHidden/>
          </w:rPr>
        </w:r>
        <w:r w:rsidR="00E70C9D">
          <w:rPr>
            <w:noProof/>
            <w:webHidden/>
          </w:rPr>
          <w:fldChar w:fldCharType="separate"/>
        </w:r>
        <w:r w:rsidR="00E70C9D">
          <w:rPr>
            <w:noProof/>
            <w:webHidden/>
          </w:rPr>
          <w:t>54</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6" w:history="1">
        <w:r w:rsidR="00E70C9D" w:rsidRPr="00770762">
          <w:rPr>
            <w:rStyle w:val="Kpr"/>
            <w:noProof/>
          </w:rPr>
          <w:t>BÜTÇE UYGULAMA SONUÇLARI VE AÇIKLAMALAR</w:t>
        </w:r>
        <w:r w:rsidR="00E70C9D">
          <w:rPr>
            <w:noProof/>
            <w:webHidden/>
          </w:rPr>
          <w:tab/>
        </w:r>
        <w:r w:rsidR="00E70C9D">
          <w:rPr>
            <w:noProof/>
            <w:webHidden/>
          </w:rPr>
          <w:fldChar w:fldCharType="begin"/>
        </w:r>
        <w:r w:rsidR="00E70C9D">
          <w:rPr>
            <w:noProof/>
            <w:webHidden/>
          </w:rPr>
          <w:instrText xml:space="preserve"> PAGEREF _Toc447618946 \h </w:instrText>
        </w:r>
        <w:r w:rsidR="00E70C9D">
          <w:rPr>
            <w:noProof/>
            <w:webHidden/>
          </w:rPr>
        </w:r>
        <w:r w:rsidR="00E70C9D">
          <w:rPr>
            <w:noProof/>
            <w:webHidden/>
          </w:rPr>
          <w:fldChar w:fldCharType="separate"/>
        </w:r>
        <w:r w:rsidR="00E70C9D">
          <w:rPr>
            <w:noProof/>
            <w:webHidden/>
          </w:rPr>
          <w:t>54</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7" w:history="1">
        <w:r w:rsidR="00E70C9D" w:rsidRPr="00770762">
          <w:rPr>
            <w:rStyle w:val="Kpr"/>
            <w:noProof/>
          </w:rPr>
          <w:t>7.9.1.2RFORMANS BİLGİLERİ</w:t>
        </w:r>
        <w:r w:rsidR="00E70C9D">
          <w:rPr>
            <w:noProof/>
            <w:webHidden/>
          </w:rPr>
          <w:tab/>
        </w:r>
        <w:r w:rsidR="00E70C9D">
          <w:rPr>
            <w:noProof/>
            <w:webHidden/>
          </w:rPr>
          <w:fldChar w:fldCharType="begin"/>
        </w:r>
        <w:r w:rsidR="00E70C9D">
          <w:rPr>
            <w:noProof/>
            <w:webHidden/>
          </w:rPr>
          <w:instrText xml:space="preserve"> PAGEREF _Toc447618947 \h </w:instrText>
        </w:r>
        <w:r w:rsidR="00E70C9D">
          <w:rPr>
            <w:noProof/>
            <w:webHidden/>
          </w:rPr>
        </w:r>
        <w:r w:rsidR="00E70C9D">
          <w:rPr>
            <w:noProof/>
            <w:webHidden/>
          </w:rPr>
          <w:fldChar w:fldCharType="separate"/>
        </w:r>
        <w:r w:rsidR="00E70C9D">
          <w:rPr>
            <w:b/>
            <w:bCs/>
            <w:noProof/>
            <w:webHidden/>
          </w:rPr>
          <w:t>Hata! Yer işareti tanımlanmamış.</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8" w:history="1">
        <w:r w:rsidR="00E70C9D" w:rsidRPr="00770762">
          <w:rPr>
            <w:rStyle w:val="Kpr"/>
            <w:noProof/>
          </w:rPr>
          <w:t>PERFORMANS SONUÇLARI</w:t>
        </w:r>
        <w:r w:rsidR="00E70C9D">
          <w:rPr>
            <w:noProof/>
            <w:webHidden/>
          </w:rPr>
          <w:tab/>
        </w:r>
        <w:r w:rsidR="00E70C9D">
          <w:rPr>
            <w:noProof/>
            <w:webHidden/>
          </w:rPr>
          <w:fldChar w:fldCharType="begin"/>
        </w:r>
        <w:r w:rsidR="00E70C9D">
          <w:rPr>
            <w:noProof/>
            <w:webHidden/>
          </w:rPr>
          <w:instrText xml:space="preserve"> PAGEREF _Toc447618948 \h </w:instrText>
        </w:r>
        <w:r w:rsidR="00E70C9D">
          <w:rPr>
            <w:noProof/>
            <w:webHidden/>
          </w:rPr>
        </w:r>
        <w:r w:rsidR="00E70C9D">
          <w:rPr>
            <w:noProof/>
            <w:webHidden/>
          </w:rPr>
          <w:fldChar w:fldCharType="separate"/>
        </w:r>
        <w:r w:rsidR="00E70C9D">
          <w:rPr>
            <w:b/>
            <w:bCs/>
            <w:noProof/>
            <w:webHidden/>
          </w:rPr>
          <w:t>Hata! Yer işareti tanımlanmamış.</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49" w:history="1">
        <w:r w:rsidR="00E70C9D" w:rsidRPr="00770762">
          <w:rPr>
            <w:rStyle w:val="Kpr"/>
            <w:noProof/>
          </w:rPr>
          <w:t>7.9.2- PERFORMANS SONUÇLARININ DEĞERLENDİRİLMESİ</w:t>
        </w:r>
        <w:r w:rsidR="00E70C9D">
          <w:rPr>
            <w:noProof/>
            <w:webHidden/>
          </w:rPr>
          <w:tab/>
        </w:r>
        <w:r w:rsidR="00E70C9D">
          <w:rPr>
            <w:noProof/>
            <w:webHidden/>
          </w:rPr>
          <w:fldChar w:fldCharType="begin"/>
        </w:r>
        <w:r w:rsidR="00E70C9D">
          <w:rPr>
            <w:noProof/>
            <w:webHidden/>
          </w:rPr>
          <w:instrText xml:space="preserve"> PAGEREF _Toc447618949 \h </w:instrText>
        </w:r>
        <w:r w:rsidR="00E70C9D">
          <w:rPr>
            <w:noProof/>
            <w:webHidden/>
          </w:rPr>
        </w:r>
        <w:r w:rsidR="00E70C9D">
          <w:rPr>
            <w:noProof/>
            <w:webHidden/>
          </w:rPr>
          <w:fldChar w:fldCharType="separate"/>
        </w:r>
        <w:r w:rsidR="00E70C9D">
          <w:rPr>
            <w:b/>
            <w:bCs/>
            <w:noProof/>
            <w:webHidden/>
          </w:rPr>
          <w:t>Hata! Yer işareti tanımlanmamış.</w:t>
        </w:r>
        <w:r w:rsidR="00E70C9D">
          <w:rPr>
            <w:noProof/>
            <w:webHidden/>
          </w:rPr>
          <w:fldChar w:fldCharType="end"/>
        </w:r>
      </w:hyperlink>
    </w:p>
    <w:p w:rsidR="00E70C9D" w:rsidRDefault="00445758" w:rsidP="00E70C9D">
      <w:pPr>
        <w:pStyle w:val="T3"/>
        <w:tabs>
          <w:tab w:val="right" w:leader="dot" w:pos="8920"/>
        </w:tabs>
        <w:rPr>
          <w:rFonts w:eastAsiaTheme="minorEastAsia"/>
          <w:noProof/>
          <w:lang w:eastAsia="tr-TR"/>
        </w:rPr>
      </w:pPr>
      <w:hyperlink w:anchor="_Toc447618950" w:history="1">
        <w:r w:rsidR="00E70C9D" w:rsidRPr="00770762">
          <w:rPr>
            <w:rStyle w:val="Kpr"/>
            <w:noProof/>
          </w:rPr>
          <w:t>7.9.3- PERFORMANS BİLGİ SİSTEMİNİN DEĞERLENDİRİLMESİ</w:t>
        </w:r>
        <w:r w:rsidR="00E70C9D">
          <w:rPr>
            <w:noProof/>
            <w:webHidden/>
          </w:rPr>
          <w:tab/>
        </w:r>
        <w:r w:rsidR="00E70C9D">
          <w:rPr>
            <w:noProof/>
            <w:webHidden/>
          </w:rPr>
          <w:fldChar w:fldCharType="begin"/>
        </w:r>
        <w:r w:rsidR="00E70C9D">
          <w:rPr>
            <w:noProof/>
            <w:webHidden/>
          </w:rPr>
          <w:instrText xml:space="preserve"> PAGEREF _Toc447618950 \h </w:instrText>
        </w:r>
        <w:r w:rsidR="00E70C9D">
          <w:rPr>
            <w:noProof/>
            <w:webHidden/>
          </w:rPr>
        </w:r>
        <w:r w:rsidR="00E70C9D">
          <w:rPr>
            <w:noProof/>
            <w:webHidden/>
          </w:rPr>
          <w:fldChar w:fldCharType="separate"/>
        </w:r>
        <w:r w:rsidR="00E70C9D">
          <w:rPr>
            <w:b/>
            <w:bCs/>
            <w:noProof/>
            <w:webHidden/>
          </w:rPr>
          <w:t>Hata! Yer işareti tanımlanmamış.</w:t>
        </w:r>
        <w:r w:rsidR="00E70C9D">
          <w:rPr>
            <w:noProof/>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951" w:history="1">
        <w:r w:rsidR="00E70C9D" w:rsidRPr="00770762">
          <w:rPr>
            <w:rStyle w:val="Kpr"/>
          </w:rPr>
          <w:t>8. MÜDÜRLÜĞÜMÜZCE YÜRÜTÜLEN PROJELER</w:t>
        </w:r>
        <w:r w:rsidR="00E70C9D">
          <w:rPr>
            <w:webHidden/>
          </w:rPr>
          <w:tab/>
        </w:r>
        <w:r w:rsidR="00E70C9D">
          <w:rPr>
            <w:webHidden/>
          </w:rPr>
          <w:fldChar w:fldCharType="begin"/>
        </w:r>
        <w:r w:rsidR="00E70C9D">
          <w:rPr>
            <w:webHidden/>
          </w:rPr>
          <w:instrText xml:space="preserve"> PAGEREF _Toc447618951 \h </w:instrText>
        </w:r>
        <w:r w:rsidR="00E70C9D">
          <w:rPr>
            <w:webHidden/>
          </w:rPr>
        </w:r>
        <w:r w:rsidR="00E70C9D">
          <w:rPr>
            <w:webHidden/>
          </w:rPr>
          <w:fldChar w:fldCharType="separate"/>
        </w:r>
        <w:r w:rsidR="00E70C9D">
          <w:rPr>
            <w:webHidden/>
          </w:rPr>
          <w:t>56</w:t>
        </w:r>
        <w:r w:rsidR="00E70C9D">
          <w:rPr>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952" w:history="1">
        <w:r w:rsidR="00E70C9D" w:rsidRPr="00770762">
          <w:rPr>
            <w:rStyle w:val="Kpr"/>
          </w:rPr>
          <w:t>9. MÜDÜRLÜĞÜMÜZCE TAMAMLANAN PROJELER</w:t>
        </w:r>
        <w:r w:rsidR="00E70C9D">
          <w:rPr>
            <w:webHidden/>
          </w:rPr>
          <w:tab/>
        </w:r>
        <w:r w:rsidR="00E70C9D">
          <w:rPr>
            <w:webHidden/>
          </w:rPr>
          <w:fldChar w:fldCharType="begin"/>
        </w:r>
        <w:r w:rsidR="00E70C9D">
          <w:rPr>
            <w:webHidden/>
          </w:rPr>
          <w:instrText xml:space="preserve"> PAGEREF _Toc447618952 \h </w:instrText>
        </w:r>
        <w:r w:rsidR="00E70C9D">
          <w:rPr>
            <w:webHidden/>
          </w:rPr>
        </w:r>
        <w:r w:rsidR="00E70C9D">
          <w:rPr>
            <w:webHidden/>
          </w:rPr>
          <w:fldChar w:fldCharType="separate"/>
        </w:r>
        <w:r w:rsidR="00E70C9D">
          <w:rPr>
            <w:webHidden/>
          </w:rPr>
          <w:t>68</w:t>
        </w:r>
        <w:r w:rsidR="00E70C9D">
          <w:rPr>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953" w:history="1">
        <w:r w:rsidR="00E70C9D" w:rsidRPr="00770762">
          <w:rPr>
            <w:rStyle w:val="Kpr"/>
          </w:rPr>
          <w:t>10. MÜDÜRLÜĞÜMÜZCE GERÇEKLEŞTİRİLMESİ HEDEFLENEN PROJELER</w:t>
        </w:r>
        <w:r w:rsidR="00E70C9D">
          <w:rPr>
            <w:webHidden/>
          </w:rPr>
          <w:tab/>
        </w:r>
        <w:r w:rsidR="00E70C9D">
          <w:rPr>
            <w:webHidden/>
          </w:rPr>
          <w:fldChar w:fldCharType="begin"/>
        </w:r>
        <w:r w:rsidR="00E70C9D">
          <w:rPr>
            <w:webHidden/>
          </w:rPr>
          <w:instrText xml:space="preserve"> PAGEREF _Toc447618953 \h </w:instrText>
        </w:r>
        <w:r w:rsidR="00E70C9D">
          <w:rPr>
            <w:webHidden/>
          </w:rPr>
        </w:r>
        <w:r w:rsidR="00E70C9D">
          <w:rPr>
            <w:webHidden/>
          </w:rPr>
          <w:fldChar w:fldCharType="separate"/>
        </w:r>
        <w:r w:rsidR="00E70C9D">
          <w:rPr>
            <w:webHidden/>
          </w:rPr>
          <w:t>76</w:t>
        </w:r>
        <w:r w:rsidR="00E70C9D">
          <w:rPr>
            <w:webHidden/>
          </w:rPr>
          <w:fldChar w:fldCharType="end"/>
        </w:r>
      </w:hyperlink>
    </w:p>
    <w:p w:rsidR="00E70C9D" w:rsidRDefault="00445758" w:rsidP="00E70C9D">
      <w:pPr>
        <w:pStyle w:val="T1"/>
        <w:rPr>
          <w:rFonts w:asciiTheme="minorHAnsi" w:eastAsiaTheme="minorEastAsia" w:hAnsiTheme="minorHAnsi" w:cstheme="minorBidi"/>
          <w:lang w:eastAsia="tr-TR"/>
        </w:rPr>
      </w:pPr>
      <w:hyperlink w:anchor="_Toc447618954" w:history="1">
        <w:r w:rsidR="00E70C9D" w:rsidRPr="00770762">
          <w:rPr>
            <w:rStyle w:val="Kpr"/>
          </w:rPr>
          <w:t>11- FAALİYET VE PROJE BİLGİLERİ</w:t>
        </w:r>
        <w:r w:rsidR="00E70C9D">
          <w:rPr>
            <w:webHidden/>
          </w:rPr>
          <w:tab/>
        </w:r>
        <w:r w:rsidR="00E70C9D">
          <w:rPr>
            <w:webHidden/>
          </w:rPr>
          <w:fldChar w:fldCharType="begin"/>
        </w:r>
        <w:r w:rsidR="00E70C9D">
          <w:rPr>
            <w:webHidden/>
          </w:rPr>
          <w:instrText xml:space="preserve"> PAGEREF _Toc447618954 \h </w:instrText>
        </w:r>
        <w:r w:rsidR="00E70C9D">
          <w:rPr>
            <w:webHidden/>
          </w:rPr>
        </w:r>
        <w:r w:rsidR="00E70C9D">
          <w:rPr>
            <w:webHidden/>
          </w:rPr>
          <w:fldChar w:fldCharType="separate"/>
        </w:r>
        <w:r w:rsidR="00E70C9D">
          <w:rPr>
            <w:webHidden/>
          </w:rPr>
          <w:t>79</w:t>
        </w:r>
        <w:r w:rsidR="00E70C9D">
          <w:rPr>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55" w:history="1">
        <w:r w:rsidR="00E70C9D" w:rsidRPr="00770762">
          <w:rPr>
            <w:rStyle w:val="Kpr"/>
            <w:noProof/>
          </w:rPr>
          <w:t>IV- KURUMSAL KABİLİYET ve KAPASİTENİN DEĞERLENDİRİLMESİ</w:t>
        </w:r>
        <w:r w:rsidR="00E70C9D">
          <w:rPr>
            <w:noProof/>
            <w:webHidden/>
          </w:rPr>
          <w:tab/>
        </w:r>
        <w:r w:rsidR="00E70C9D">
          <w:rPr>
            <w:noProof/>
            <w:webHidden/>
          </w:rPr>
          <w:fldChar w:fldCharType="begin"/>
        </w:r>
        <w:r w:rsidR="00E70C9D">
          <w:rPr>
            <w:noProof/>
            <w:webHidden/>
          </w:rPr>
          <w:instrText xml:space="preserve"> PAGEREF _Toc447618955 \h </w:instrText>
        </w:r>
        <w:r w:rsidR="00E70C9D">
          <w:rPr>
            <w:noProof/>
            <w:webHidden/>
          </w:rPr>
        </w:r>
        <w:r w:rsidR="00E70C9D">
          <w:rPr>
            <w:noProof/>
            <w:webHidden/>
          </w:rPr>
          <w:fldChar w:fldCharType="separate"/>
        </w:r>
        <w:r w:rsidR="00E70C9D">
          <w:rPr>
            <w:noProof/>
            <w:webHidden/>
          </w:rPr>
          <w:t>80</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56" w:history="1">
        <w:r w:rsidR="00E70C9D" w:rsidRPr="00770762">
          <w:rPr>
            <w:rStyle w:val="Kpr"/>
            <w:noProof/>
          </w:rPr>
          <w:t>A.GÜÇLÜ YÖNLER</w:t>
        </w:r>
        <w:r w:rsidR="00E70C9D">
          <w:rPr>
            <w:noProof/>
            <w:webHidden/>
          </w:rPr>
          <w:tab/>
        </w:r>
        <w:r w:rsidR="00E70C9D">
          <w:rPr>
            <w:noProof/>
            <w:webHidden/>
          </w:rPr>
          <w:fldChar w:fldCharType="begin"/>
        </w:r>
        <w:r w:rsidR="00E70C9D">
          <w:rPr>
            <w:noProof/>
            <w:webHidden/>
          </w:rPr>
          <w:instrText xml:space="preserve"> PAGEREF _Toc447618956 \h </w:instrText>
        </w:r>
        <w:r w:rsidR="00E70C9D">
          <w:rPr>
            <w:noProof/>
            <w:webHidden/>
          </w:rPr>
        </w:r>
        <w:r w:rsidR="00E70C9D">
          <w:rPr>
            <w:noProof/>
            <w:webHidden/>
          </w:rPr>
          <w:fldChar w:fldCharType="separate"/>
        </w:r>
        <w:r w:rsidR="00E70C9D">
          <w:rPr>
            <w:noProof/>
            <w:webHidden/>
          </w:rPr>
          <w:t>80</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57" w:history="1">
        <w:r w:rsidR="00E70C9D" w:rsidRPr="00770762">
          <w:rPr>
            <w:rStyle w:val="Kpr"/>
            <w:noProof/>
          </w:rPr>
          <w:t>B- ZAYIF YÖNLER</w:t>
        </w:r>
        <w:r w:rsidR="00E70C9D">
          <w:rPr>
            <w:noProof/>
            <w:webHidden/>
          </w:rPr>
          <w:tab/>
        </w:r>
        <w:r w:rsidR="00E70C9D">
          <w:rPr>
            <w:noProof/>
            <w:webHidden/>
          </w:rPr>
          <w:fldChar w:fldCharType="begin"/>
        </w:r>
        <w:r w:rsidR="00E70C9D">
          <w:rPr>
            <w:noProof/>
            <w:webHidden/>
          </w:rPr>
          <w:instrText xml:space="preserve"> PAGEREF _Toc447618957 \h </w:instrText>
        </w:r>
        <w:r w:rsidR="00E70C9D">
          <w:rPr>
            <w:noProof/>
            <w:webHidden/>
          </w:rPr>
        </w:r>
        <w:r w:rsidR="00E70C9D">
          <w:rPr>
            <w:noProof/>
            <w:webHidden/>
          </w:rPr>
          <w:fldChar w:fldCharType="separate"/>
        </w:r>
        <w:r w:rsidR="00E70C9D">
          <w:rPr>
            <w:noProof/>
            <w:webHidden/>
          </w:rPr>
          <w:t>80</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58" w:history="1">
        <w:r w:rsidR="00E70C9D" w:rsidRPr="00770762">
          <w:rPr>
            <w:rStyle w:val="Kpr"/>
            <w:noProof/>
          </w:rPr>
          <w:t>C- FIRSATLAR</w:t>
        </w:r>
        <w:r w:rsidR="00E70C9D">
          <w:rPr>
            <w:noProof/>
            <w:webHidden/>
          </w:rPr>
          <w:tab/>
        </w:r>
        <w:r w:rsidR="00E70C9D">
          <w:rPr>
            <w:noProof/>
            <w:webHidden/>
          </w:rPr>
          <w:fldChar w:fldCharType="begin"/>
        </w:r>
        <w:r w:rsidR="00E70C9D">
          <w:rPr>
            <w:noProof/>
            <w:webHidden/>
          </w:rPr>
          <w:instrText xml:space="preserve"> PAGEREF _Toc447618958 \h </w:instrText>
        </w:r>
        <w:r w:rsidR="00E70C9D">
          <w:rPr>
            <w:noProof/>
            <w:webHidden/>
          </w:rPr>
        </w:r>
        <w:r w:rsidR="00E70C9D">
          <w:rPr>
            <w:noProof/>
            <w:webHidden/>
          </w:rPr>
          <w:fldChar w:fldCharType="separate"/>
        </w:r>
        <w:r w:rsidR="00E70C9D">
          <w:rPr>
            <w:noProof/>
            <w:webHidden/>
          </w:rPr>
          <w:t>81</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59" w:history="1">
        <w:r w:rsidR="00E70C9D" w:rsidRPr="00770762">
          <w:rPr>
            <w:rStyle w:val="Kpr"/>
            <w:noProof/>
          </w:rPr>
          <w:t>D.TEHDİTLER</w:t>
        </w:r>
        <w:r w:rsidR="00E70C9D">
          <w:rPr>
            <w:noProof/>
            <w:webHidden/>
          </w:rPr>
          <w:tab/>
        </w:r>
        <w:r w:rsidR="00E70C9D">
          <w:rPr>
            <w:noProof/>
            <w:webHidden/>
          </w:rPr>
          <w:fldChar w:fldCharType="begin"/>
        </w:r>
        <w:r w:rsidR="00E70C9D">
          <w:rPr>
            <w:noProof/>
            <w:webHidden/>
          </w:rPr>
          <w:instrText xml:space="preserve"> PAGEREF _Toc447618959 \h </w:instrText>
        </w:r>
        <w:r w:rsidR="00E70C9D">
          <w:rPr>
            <w:noProof/>
            <w:webHidden/>
          </w:rPr>
        </w:r>
        <w:r w:rsidR="00E70C9D">
          <w:rPr>
            <w:noProof/>
            <w:webHidden/>
          </w:rPr>
          <w:fldChar w:fldCharType="separate"/>
        </w:r>
        <w:r w:rsidR="00E70C9D">
          <w:rPr>
            <w:noProof/>
            <w:webHidden/>
          </w:rPr>
          <w:t>81</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60" w:history="1">
        <w:r w:rsidR="00E70C9D" w:rsidRPr="00770762">
          <w:rPr>
            <w:rStyle w:val="Kpr"/>
            <w:noProof/>
          </w:rPr>
          <w:t>E- ÖNERİLER</w:t>
        </w:r>
        <w:r w:rsidR="00E70C9D">
          <w:rPr>
            <w:noProof/>
            <w:webHidden/>
          </w:rPr>
          <w:tab/>
        </w:r>
        <w:r w:rsidR="00E70C9D">
          <w:rPr>
            <w:noProof/>
            <w:webHidden/>
          </w:rPr>
          <w:fldChar w:fldCharType="begin"/>
        </w:r>
        <w:r w:rsidR="00E70C9D">
          <w:rPr>
            <w:noProof/>
            <w:webHidden/>
          </w:rPr>
          <w:instrText xml:space="preserve"> PAGEREF _Toc447618960 \h </w:instrText>
        </w:r>
        <w:r w:rsidR="00E70C9D">
          <w:rPr>
            <w:noProof/>
            <w:webHidden/>
          </w:rPr>
        </w:r>
        <w:r w:rsidR="00E70C9D">
          <w:rPr>
            <w:noProof/>
            <w:webHidden/>
          </w:rPr>
          <w:fldChar w:fldCharType="separate"/>
        </w:r>
        <w:r w:rsidR="00E70C9D">
          <w:rPr>
            <w:noProof/>
            <w:webHidden/>
          </w:rPr>
          <w:t>81</w:t>
        </w:r>
        <w:r w:rsidR="00E70C9D">
          <w:rPr>
            <w:noProof/>
            <w:webHidden/>
          </w:rPr>
          <w:fldChar w:fldCharType="end"/>
        </w:r>
      </w:hyperlink>
    </w:p>
    <w:p w:rsidR="00E70C9D" w:rsidRDefault="00445758" w:rsidP="00E70C9D">
      <w:pPr>
        <w:pStyle w:val="T2"/>
        <w:tabs>
          <w:tab w:val="right" w:leader="dot" w:pos="8920"/>
        </w:tabs>
        <w:rPr>
          <w:rFonts w:eastAsiaTheme="minorEastAsia"/>
          <w:noProof/>
          <w:lang w:eastAsia="tr-TR"/>
        </w:rPr>
      </w:pPr>
      <w:hyperlink w:anchor="_Toc447618961" w:history="1">
        <w:r w:rsidR="00E70C9D" w:rsidRPr="00770762">
          <w:rPr>
            <w:rStyle w:val="Kpr"/>
            <w:noProof/>
          </w:rPr>
          <w:t>V-ÖNERİ VE TEDBİRLER</w:t>
        </w:r>
        <w:r w:rsidR="00E70C9D">
          <w:rPr>
            <w:noProof/>
            <w:webHidden/>
          </w:rPr>
          <w:tab/>
        </w:r>
        <w:r w:rsidR="00E70C9D">
          <w:rPr>
            <w:noProof/>
            <w:webHidden/>
          </w:rPr>
          <w:fldChar w:fldCharType="begin"/>
        </w:r>
        <w:r w:rsidR="00E70C9D">
          <w:rPr>
            <w:noProof/>
            <w:webHidden/>
          </w:rPr>
          <w:instrText xml:space="preserve"> PAGEREF _Toc447618961 \h </w:instrText>
        </w:r>
        <w:r w:rsidR="00E70C9D">
          <w:rPr>
            <w:noProof/>
            <w:webHidden/>
          </w:rPr>
        </w:r>
        <w:r w:rsidR="00E70C9D">
          <w:rPr>
            <w:noProof/>
            <w:webHidden/>
          </w:rPr>
          <w:fldChar w:fldCharType="separate"/>
        </w:r>
        <w:r w:rsidR="00E70C9D">
          <w:rPr>
            <w:noProof/>
            <w:webHidden/>
          </w:rPr>
          <w:t>81</w:t>
        </w:r>
        <w:r w:rsidR="00E70C9D">
          <w:rPr>
            <w:noProof/>
            <w:webHidden/>
          </w:rPr>
          <w:fldChar w:fldCharType="end"/>
        </w:r>
      </w:hyperlink>
    </w:p>
    <w:p w:rsidR="00E70C9D" w:rsidRDefault="00E70C9D" w:rsidP="00E70C9D">
      <w:pPr>
        <w:pStyle w:val="Balk1"/>
        <w:rPr>
          <w:lang w:val="tr-TR"/>
        </w:rPr>
      </w:pPr>
      <w:r>
        <w:rPr>
          <w:lang w:val="tr-TR"/>
        </w:rPr>
        <w:fldChar w:fldCharType="end"/>
      </w:r>
    </w:p>
    <w:p w:rsidR="00E70C9D" w:rsidRDefault="00E70C9D" w:rsidP="00E70C9D">
      <w:pPr>
        <w:pStyle w:val="Balk1"/>
        <w:rPr>
          <w:lang w:val="tr-TR"/>
        </w:rPr>
      </w:pPr>
    </w:p>
    <w:p w:rsidR="00E70C9D" w:rsidRDefault="00E70C9D" w:rsidP="00E70C9D">
      <w:pPr>
        <w:pStyle w:val="Balk1"/>
        <w:rPr>
          <w:lang w:val="tr-TR"/>
        </w:rPr>
      </w:pPr>
    </w:p>
    <w:p w:rsidR="00E70C9D" w:rsidRDefault="00E70C9D" w:rsidP="00E70C9D">
      <w:pPr>
        <w:pStyle w:val="Balk1"/>
        <w:rPr>
          <w:lang w:val="tr-TR"/>
        </w:rPr>
      </w:pPr>
    </w:p>
    <w:p w:rsidR="00E70C9D" w:rsidRDefault="00E70C9D" w:rsidP="00E70C9D">
      <w:pPr>
        <w:pStyle w:val="Balk1"/>
        <w:rPr>
          <w:lang w:val="tr-TR"/>
        </w:rPr>
      </w:pPr>
    </w:p>
    <w:p w:rsidR="00E70C9D" w:rsidRDefault="00E70C9D" w:rsidP="00E70C9D">
      <w:pPr>
        <w:rPr>
          <w:lang w:eastAsia="x-none"/>
        </w:rPr>
      </w:pPr>
    </w:p>
    <w:p w:rsidR="00E70C9D" w:rsidRPr="00C33E3A" w:rsidRDefault="00E70C9D" w:rsidP="00E70C9D">
      <w:pPr>
        <w:rPr>
          <w:lang w:eastAsia="x-none"/>
        </w:rPr>
      </w:pPr>
    </w:p>
    <w:p w:rsidR="00E70C9D" w:rsidRPr="00B62C4A" w:rsidRDefault="00E70C9D" w:rsidP="00E70C9D">
      <w:pPr>
        <w:pStyle w:val="Balk1"/>
      </w:pPr>
      <w:bookmarkStart w:id="0" w:name="_Toc447618874"/>
      <w:r>
        <w:rPr>
          <w:lang w:val="tr-TR"/>
        </w:rPr>
        <w:lastRenderedPageBreak/>
        <w:t>1</w:t>
      </w:r>
      <w:r w:rsidRPr="00B62C4A">
        <w:t>- GENEL BİLGİLER</w:t>
      </w:r>
      <w:bookmarkEnd w:id="0"/>
    </w:p>
    <w:p w:rsidR="00E70C9D" w:rsidRPr="00AC6401" w:rsidRDefault="00E70C9D" w:rsidP="00E70C9D">
      <w:pPr>
        <w:pStyle w:val="Balk2"/>
      </w:pPr>
      <w:bookmarkStart w:id="1" w:name="_Toc447618875"/>
      <w:r w:rsidRPr="00AC6401">
        <w:t>A- MİSYON VE VİZYON</w:t>
      </w:r>
      <w:bookmarkEnd w:id="1"/>
    </w:p>
    <w:p w:rsidR="00E70C9D" w:rsidRPr="00AC6401" w:rsidRDefault="00E70C9D" w:rsidP="00E70C9D">
      <w:pPr>
        <w:spacing w:after="100"/>
        <w:ind w:firstLine="709"/>
        <w:jc w:val="both"/>
        <w:rPr>
          <w:rFonts w:ascii="Times New Roman" w:hAnsi="Times New Roman"/>
          <w:bCs/>
          <w:sz w:val="24"/>
          <w:szCs w:val="24"/>
        </w:rPr>
      </w:pPr>
      <w:r w:rsidRPr="00AC6401">
        <w:rPr>
          <w:rFonts w:ascii="Times New Roman" w:hAnsi="Times New Roman"/>
          <w:b/>
          <w:bCs/>
          <w:color w:val="0070C0"/>
          <w:sz w:val="24"/>
          <w:szCs w:val="24"/>
        </w:rPr>
        <w:t xml:space="preserve">MİSYONUMUZ: </w:t>
      </w:r>
      <w:r w:rsidRPr="00AC6401">
        <w:rPr>
          <w:rFonts w:ascii="Times New Roman" w:hAnsi="Times New Roman"/>
          <w:bCs/>
          <w:sz w:val="24"/>
          <w:szCs w:val="24"/>
        </w:rPr>
        <w:t>Ülkemizin ve dünya pazarlarının ihtiyacı olan güvenilir gıda ve kaliteli tarım ürünlerine eriş</w:t>
      </w:r>
      <w:r>
        <w:rPr>
          <w:rFonts w:ascii="Times New Roman" w:hAnsi="Times New Roman"/>
          <w:bCs/>
          <w:sz w:val="24"/>
          <w:szCs w:val="24"/>
        </w:rPr>
        <w:t>il</w:t>
      </w:r>
      <w:r w:rsidRPr="00AC6401">
        <w:rPr>
          <w:rFonts w:ascii="Times New Roman" w:hAnsi="Times New Roman"/>
          <w:bCs/>
          <w:sz w:val="24"/>
          <w:szCs w:val="24"/>
        </w:rPr>
        <w:t xml:space="preserve">ebilirliği gerçekleştirmek, tarımsal ve </w:t>
      </w:r>
      <w:proofErr w:type="gramStart"/>
      <w:r w:rsidRPr="00AC6401">
        <w:rPr>
          <w:rFonts w:ascii="Times New Roman" w:hAnsi="Times New Roman"/>
          <w:bCs/>
          <w:sz w:val="24"/>
          <w:szCs w:val="24"/>
        </w:rPr>
        <w:t>ekolojik</w:t>
      </w:r>
      <w:proofErr w:type="gramEnd"/>
      <w:r w:rsidRPr="00AC6401">
        <w:rPr>
          <w:rFonts w:ascii="Times New Roman" w:hAnsi="Times New Roman"/>
          <w:bCs/>
          <w:sz w:val="24"/>
          <w:szCs w:val="24"/>
        </w:rPr>
        <w:t xml:space="preserve"> kaynakların sürdürülebilir kullanımını sağlamak, kırsal alanda yaşam standardını yükseltmek amacıyla politika belirlemek ve uygulamak.</w:t>
      </w:r>
    </w:p>
    <w:p w:rsidR="00E70C9D" w:rsidRPr="00AC6401" w:rsidRDefault="00E70C9D" w:rsidP="00E70C9D">
      <w:pPr>
        <w:spacing w:after="100"/>
        <w:ind w:firstLine="709"/>
        <w:jc w:val="both"/>
        <w:rPr>
          <w:rFonts w:ascii="Times New Roman" w:hAnsi="Times New Roman"/>
          <w:bCs/>
          <w:sz w:val="24"/>
          <w:szCs w:val="24"/>
        </w:rPr>
      </w:pPr>
      <w:r w:rsidRPr="00AC6401">
        <w:rPr>
          <w:rFonts w:ascii="Times New Roman" w:hAnsi="Times New Roman"/>
          <w:b/>
          <w:bCs/>
          <w:color w:val="0070C0"/>
          <w:sz w:val="24"/>
          <w:szCs w:val="24"/>
        </w:rPr>
        <w:t xml:space="preserve">VİZYONUMUZ: </w:t>
      </w:r>
      <w:r w:rsidRPr="00AC6401">
        <w:rPr>
          <w:rFonts w:ascii="Times New Roman" w:hAnsi="Times New Roman"/>
          <w:bCs/>
          <w:sz w:val="24"/>
          <w:szCs w:val="24"/>
        </w:rPr>
        <w:t>Gıda ve tarım alanında; Üretici ve tüketici memnuniyetini en üst düzeyde sağlamak, Türkiye’yi bölgesinde lider, Dünyada küresel aktör haline getirmek.</w:t>
      </w:r>
    </w:p>
    <w:p w:rsidR="00E70C9D" w:rsidRPr="00B62C4A" w:rsidRDefault="00E70C9D" w:rsidP="00E70C9D">
      <w:pPr>
        <w:pStyle w:val="Balk2"/>
      </w:pPr>
      <w:bookmarkStart w:id="2" w:name="_Toc447618876"/>
      <w:r w:rsidRPr="00B62C4A">
        <w:t>B- YETKİ, GÖREV VE SORUMLULUKLAR</w:t>
      </w:r>
      <w:bookmarkEnd w:id="2"/>
    </w:p>
    <w:p w:rsidR="00E70C9D" w:rsidRPr="00AC6401" w:rsidRDefault="00E70C9D" w:rsidP="00E70C9D">
      <w:pPr>
        <w:spacing w:after="100"/>
        <w:ind w:firstLine="709"/>
        <w:jc w:val="both"/>
        <w:rPr>
          <w:rFonts w:ascii="Times New Roman" w:hAnsi="Times New Roman"/>
          <w:bCs/>
          <w:sz w:val="24"/>
          <w:szCs w:val="24"/>
        </w:rPr>
      </w:pPr>
      <w:r w:rsidRPr="00AC6401">
        <w:rPr>
          <w:rFonts w:ascii="Times New Roman" w:hAnsi="Times New Roman"/>
          <w:bCs/>
          <w:sz w:val="24"/>
          <w:szCs w:val="24"/>
        </w:rPr>
        <w:t>Müdürlük görevleri, 639 sayılı Kanun Hükmünde Kararname ile düzenlenmiştir. Buna göre Müdürlük görevleri şunlardır:</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 İlin tarımsal </w:t>
      </w:r>
      <w:proofErr w:type="gramStart"/>
      <w:r w:rsidRPr="00AC6401">
        <w:rPr>
          <w:rFonts w:ascii="Times New Roman" w:hAnsi="Times New Roman"/>
          <w:sz w:val="24"/>
          <w:szCs w:val="24"/>
        </w:rPr>
        <w:t>envanterini</w:t>
      </w:r>
      <w:proofErr w:type="gramEnd"/>
      <w:r w:rsidRPr="00AC6401">
        <w:rPr>
          <w:rFonts w:ascii="Times New Roman" w:hAnsi="Times New Roman"/>
          <w:sz w:val="24"/>
          <w:szCs w:val="24"/>
        </w:rPr>
        <w:t xml:space="preserve"> çıkarmak ve ilin tarım üretim potansiyelini mevcut teknolojiye göre belirlemek,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 Her türlü il yayım programlarını hazırlamak ve yayınların kendi elemanlarına, tüketicilere ve çiftçilere ulaştırılmasını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4) Araştırma kuruluşları ile doğrudan merkeze bağlı olan benzeri kuruluşlarla işbirliği halinde uygulamaya dönük deneme ve </w:t>
      </w:r>
      <w:proofErr w:type="gramStart"/>
      <w:r w:rsidRPr="00AC6401">
        <w:rPr>
          <w:rFonts w:ascii="Times New Roman" w:hAnsi="Times New Roman"/>
          <w:sz w:val="24"/>
          <w:szCs w:val="24"/>
        </w:rPr>
        <w:t>demonstrasyonlar</w:t>
      </w:r>
      <w:proofErr w:type="gramEnd"/>
      <w:r w:rsidRPr="00AC6401">
        <w:rPr>
          <w:rFonts w:ascii="Times New Roman" w:hAnsi="Times New Roman"/>
          <w:sz w:val="24"/>
          <w:szCs w:val="24"/>
        </w:rPr>
        <w:t xml:space="preserve"> programlamak ve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 İlde çiftçilerin karşılaştığı problemleri araştırma enstitülerine iletmek, çözümlerin çiftçilere iletilmesini sağlamak, ilde görev yapan personelin hizmet içi eğitimlerini koordine etmek,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6) Tarım ürünlerinin işlenip, değerlendirilmesine, pazarlamasına ve bunun için gerekli tesislerin kurdurulmasına yardımcı olacak çalışmaları yapmak, bu konuda üreticileri ve müteşebbisleri yönlendirmek,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7) İlin tarım ürünlerini ekiliş, verim ve üretimlerini tahmin çalışmaları yapmak, tarımla ilgili her türlü istatistik bilgilerinin zamanında toplanmasını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8) Hayvan ve bitki sağlığı ile gıda ve yem konusunda il düzeyinde risk </w:t>
      </w:r>
      <w:proofErr w:type="gramStart"/>
      <w:r w:rsidRPr="00AC6401">
        <w:rPr>
          <w:rFonts w:ascii="Times New Roman" w:hAnsi="Times New Roman"/>
          <w:sz w:val="24"/>
          <w:szCs w:val="24"/>
        </w:rPr>
        <w:t>kriterlerini</w:t>
      </w:r>
      <w:proofErr w:type="gramEnd"/>
      <w:r w:rsidRPr="00AC6401">
        <w:rPr>
          <w:rFonts w:ascii="Times New Roman" w:hAnsi="Times New Roman"/>
          <w:sz w:val="24"/>
          <w:szCs w:val="24"/>
        </w:rPr>
        <w:t xml:space="preserve"> ve yönetimi esaslarını belirleyerek değerlendirme yapmak ve gerekli iletişimi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9) İldeki hayvanların refahının sağlanması ile salgın ve </w:t>
      </w:r>
      <w:proofErr w:type="spellStart"/>
      <w:r w:rsidRPr="00AC6401">
        <w:rPr>
          <w:rFonts w:ascii="Times New Roman" w:hAnsi="Times New Roman"/>
          <w:sz w:val="24"/>
          <w:szCs w:val="24"/>
        </w:rPr>
        <w:t>paraziter</w:t>
      </w:r>
      <w:proofErr w:type="spellEnd"/>
      <w:r w:rsidRPr="00AC6401">
        <w:rPr>
          <w:rFonts w:ascii="Times New Roman" w:hAnsi="Times New Roman"/>
          <w:sz w:val="24"/>
          <w:szCs w:val="24"/>
        </w:rPr>
        <w:t xml:space="preserve"> hastalıklardan korunmasını sağlamak, bulaşıcı hastalıkların yurt çapında yayılmasını önlemek amacıyla il çapında plan, program ve projeler hazırlamak, gerek bunları, gerekse Bakanlık tarafından belirlenenleri, ilde uygulamak, izlemek,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10) İl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çözümlenemeyen hastalık, teşhis ve tedavi problemlerini ilgili araştırma merkezlerine ve Bakanlığa intikal ettirmek, araştırma ve teşhis sonuçlarına göre gerekli tedbirleri almak,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lastRenderedPageBreak/>
        <w:t>11) Suni tohumlama hizmetlerini yürütmek ve soy kütüğü sisteminin yurt çapında yaygınlaştırılması için il bazında gerekli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12) Bakanlığa bağlı hayvan sağlığı ile ilgili hastane, klinik vb. merkezleri yönetmek; özel sektörce kurulacak bu çeşit tesislere Bakanlıkça belirlenecek esaslara göre izin vermek ve kurulmuş olanları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13)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14) Özel sektörce kurulacak suni tohumlama istasyonları ve damızlık yetiştirme işletmelerine Bakanlıkça belirlenecek esaslara göre izin vermek ve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15) İl dahilinde uygulanan </w:t>
      </w:r>
      <w:proofErr w:type="gramStart"/>
      <w:r w:rsidRPr="00AC6401">
        <w:rPr>
          <w:rFonts w:ascii="Times New Roman" w:hAnsi="Times New Roman"/>
          <w:sz w:val="24"/>
          <w:szCs w:val="24"/>
        </w:rPr>
        <w:t>entegre</w:t>
      </w:r>
      <w:proofErr w:type="gramEnd"/>
      <w:r w:rsidRPr="00AC6401">
        <w:rPr>
          <w:rFonts w:ascii="Times New Roman" w:hAnsi="Times New Roman"/>
          <w:sz w:val="24"/>
          <w:szCs w:val="24"/>
        </w:rPr>
        <w:t xml:space="preserve"> ve münferit tarım ve kırsal kalkınma projelerinin gerektirdiği hizmetleri yapmak, yeni yapılacak projelerin gerektirdiği ön etüt ve envanter çalışmalarını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16) Projeye dayalı olarak kurulacak işletmelere ait kredi taleplerini inceleyerek uygun olanların gerekli proje ve çiftlik geliştirme projelerini hazırlamak,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17) İl </w:t>
      </w:r>
      <w:proofErr w:type="gramStart"/>
      <w:r w:rsidRPr="00AC6401">
        <w:rPr>
          <w:rFonts w:ascii="Times New Roman" w:hAnsi="Times New Roman"/>
          <w:sz w:val="24"/>
          <w:szCs w:val="24"/>
        </w:rPr>
        <w:t>dahilindeki</w:t>
      </w:r>
      <w:proofErr w:type="gramEnd"/>
      <w:r w:rsidRPr="00AC6401">
        <w:rPr>
          <w:rFonts w:ascii="Times New Roman" w:hAnsi="Times New Roman"/>
          <w:sz w:val="24"/>
          <w:szCs w:val="24"/>
        </w:rPr>
        <w:t xml:space="preserve">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18) İl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bitkilere zarar veren zararlı hastalık ve organizmaların tespitini yapmak ve </w:t>
      </w:r>
      <w:r>
        <w:rPr>
          <w:rFonts w:ascii="Times New Roman" w:hAnsi="Times New Roman"/>
          <w:sz w:val="24"/>
          <w:szCs w:val="24"/>
        </w:rPr>
        <w:t>k</w:t>
      </w:r>
      <w:r w:rsidRPr="00AC6401">
        <w:rPr>
          <w:rFonts w:ascii="Times New Roman" w:hAnsi="Times New Roman"/>
          <w:sz w:val="24"/>
          <w:szCs w:val="24"/>
        </w:rPr>
        <w:t>oruma programlarını hazırlamak, onaylanmış programların uygulanmasını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19) İl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20) 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rsidR="00E70C9D" w:rsidRPr="00AC6401" w:rsidRDefault="00E70C9D" w:rsidP="00E70C9D">
      <w:pPr>
        <w:spacing w:after="100"/>
        <w:ind w:firstLine="709"/>
        <w:jc w:val="both"/>
        <w:rPr>
          <w:rFonts w:ascii="Times New Roman" w:hAnsi="Times New Roman"/>
          <w:sz w:val="24"/>
          <w:szCs w:val="24"/>
        </w:rPr>
      </w:pPr>
      <w:proofErr w:type="gramStart"/>
      <w:r w:rsidRPr="00AC6401">
        <w:rPr>
          <w:rFonts w:ascii="Times New Roman" w:hAnsi="Times New Roman"/>
          <w:sz w:val="24"/>
          <w:szCs w:val="24"/>
        </w:rPr>
        <w:t xml:space="preserve">21)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w:t>
      </w:r>
      <w:r w:rsidRPr="00AC6401">
        <w:rPr>
          <w:rFonts w:ascii="Times New Roman" w:hAnsi="Times New Roman"/>
          <w:sz w:val="24"/>
          <w:szCs w:val="24"/>
        </w:rPr>
        <w:lastRenderedPageBreak/>
        <w:t>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roofErr w:type="gramEnd"/>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22) Mera tespit </w:t>
      </w:r>
      <w:proofErr w:type="gramStart"/>
      <w:r w:rsidRPr="00AC6401">
        <w:rPr>
          <w:rFonts w:ascii="Times New Roman" w:hAnsi="Times New Roman"/>
          <w:sz w:val="24"/>
          <w:szCs w:val="24"/>
        </w:rPr>
        <w:t>tahdit</w:t>
      </w:r>
      <w:proofErr w:type="gramEnd"/>
      <w:r w:rsidRPr="00AC6401">
        <w:rPr>
          <w:rFonts w:ascii="Times New Roman" w:hAnsi="Times New Roman"/>
          <w:sz w:val="24"/>
          <w:szCs w:val="24"/>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23) Projeler çerçevesinde köylerde istihdam imkânlarını artırmak amacıyla el sanatlarının geliştirilmesini, yayılmasını ve tanıtılmasını sağlayıcı ve mamullerinin pazarlanmasını kolaylaştırıcı tedbirler almak,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24) Çiftçilerin kooperatif veya birlik şeklinde teşkilatlanmasını ve kooperatifçiliği teşvik etmek, bu amaçla etüt ve projeler hazırlamak, kooperatiflerin ve birliklerin kurulması için teknik ve yetkisi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mali yardımda bulunmak ve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25) Örnek çiftçi yetiştirmek gayesi ile çiftçi kadınlar ile çiftçi çocukları ve gençleri için eğitim programları ve projeleri uygulamak,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26)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27) Tohumluk üretimlerinin beyanname kabulü, tarla kontrollerini yapmak ve numune alarak ilgili kuruluşlarına göndermek,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28) Tohumluk piyasasında yetkilendirme ile ilgili faaliyetleri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29) Tohumluk üretici ve bayilerinin kontrolünü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30) Tohumluk, süs bitkileri, doğal çiçek soğanları ve kesme çiçek ile ilgili ithalat ve ihracat işlemlerini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31) Bakanlıkça yürütülen iç ve dış kaynaklı </w:t>
      </w:r>
      <w:proofErr w:type="gramStart"/>
      <w:r w:rsidRPr="00AC6401">
        <w:rPr>
          <w:rFonts w:ascii="Times New Roman" w:hAnsi="Times New Roman"/>
          <w:sz w:val="24"/>
          <w:szCs w:val="24"/>
        </w:rPr>
        <w:t>entegre</w:t>
      </w:r>
      <w:proofErr w:type="gramEnd"/>
      <w:r w:rsidRPr="00AC6401">
        <w:rPr>
          <w:rFonts w:ascii="Times New Roman" w:hAnsi="Times New Roman"/>
          <w:sz w:val="24"/>
          <w:szCs w:val="24"/>
        </w:rPr>
        <w:t xml:space="preserv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32) Küresel iklim değişiklikleri, tarımsal çevre, kuraklık, çölleşme ile ilgili çalışmalar il düzeyinde olanları yürütmek, diğer afetler ve tarım sigortası ile ilgili olarak </w:t>
      </w:r>
      <w:proofErr w:type="gramStart"/>
      <w:r w:rsidRPr="00AC6401">
        <w:rPr>
          <w:rFonts w:ascii="Times New Roman" w:hAnsi="Times New Roman"/>
          <w:sz w:val="24"/>
          <w:szCs w:val="24"/>
        </w:rPr>
        <w:t>14/6/2005</w:t>
      </w:r>
      <w:proofErr w:type="gramEnd"/>
      <w:r w:rsidRPr="00AC6401">
        <w:rPr>
          <w:rFonts w:ascii="Times New Roman" w:hAnsi="Times New Roman"/>
          <w:sz w:val="24"/>
          <w:szCs w:val="24"/>
        </w:rPr>
        <w:t xml:space="preserve"> tarihli ve 5363 sayılı Tarım Sigortaları Kanunu çerçevesindeki uygulamaların yaygınlaştırılmasına yönelik eğitim, yayım ve tanıtım ve mevzuatla verilen diğer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33) Hayvan ıslahı faaliyetlerini ve bu faaliyetlerin veri tabanı çalışmalarını yürütmek, Bakanlıkça düzenlenen suni tohumlama kurslarına ilişkin koordinasyonu sağlamak, suni </w:t>
      </w:r>
      <w:r w:rsidRPr="00AC6401">
        <w:rPr>
          <w:rFonts w:ascii="Times New Roman" w:hAnsi="Times New Roman"/>
          <w:sz w:val="24"/>
          <w:szCs w:val="24"/>
        </w:rPr>
        <w:lastRenderedPageBreak/>
        <w:t>tohumlama yapma izni vermek, sperma ve embriyo üretim merkezleri ve laboratuvarlarının kontrol ve denetimlerini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34) Büyükbaş ve küçükbaş damızlık yetiştiriciliği yapılan işletmelerin teknik yönden kontrolünü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35) Hayvancılık projeleriyle ilgili personel eğitimi ve bütçe ihtiyaçlarını tespit etmek ve ilin hayvancılık konusunda üretim potansiyelini belirlemek, mevzuatı doğrultusunda projeler yapmak, yürütmek, İlde hayvansal üretimin insan sağlığı ve </w:t>
      </w:r>
      <w:proofErr w:type="gramStart"/>
      <w:r w:rsidRPr="00AC6401">
        <w:rPr>
          <w:rFonts w:ascii="Times New Roman" w:hAnsi="Times New Roman"/>
          <w:sz w:val="24"/>
          <w:szCs w:val="24"/>
        </w:rPr>
        <w:t>ekolojik dengeyi</w:t>
      </w:r>
      <w:proofErr w:type="gramEnd"/>
      <w:r w:rsidRPr="00AC6401">
        <w:rPr>
          <w:rFonts w:ascii="Times New Roman" w:hAnsi="Times New Roman"/>
          <w:sz w:val="24"/>
          <w:szCs w:val="24"/>
        </w:rPr>
        <w:t xml:space="preserve"> koruyucu yöntemlerle yapılmasına ilişkin çalışmalar yapıp bunları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36) Projeye dayalı olarak kurulmak istenen hayvancılık işletmelerine ilişkin teknik yardım taleplerini değerlendirmek,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37) İl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faaliyette bulunan her türlü gübre ve toprak düzenleyicilerin üretim yerleri, gübre bayileri ile bu bayilerin depolarını ve buralardaki piyasaya arz edilmiş ürünleri belirlenmiş esaslara göre uygunluğunu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38) Bakanlığın il müdürlüklerine yetki devri yaptığı gübreler için ithalat uygunluk belgelerini düzenlemek,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39) İlde ilk defa faaliyete geçen gübre fabrikaları ile gübre üretim yerleri için lisans başvurularında, bu fabrika ve üretim yerlerinin mevzuata uygunluğunu denetlemek, uygunluk raporunu Bakanlığa göndermek,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40) İlde bitkisel, hayvansal ve su ürünleri üretimi ile ilgili bilgi sistemlerinin kurulması ve kullanılmasını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41) Kayıt sistemleri veri girişleri ve kayıt sistemlerine dayalı destekleme uygulamalarını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42) Tarımsal üretimi arttırmak, geliştirmek, kolaylaştırmak, kalitesini arttırmak ve maliyeti düşürmekle ilgili iş ve işlemleri usulünce yürütmek, çiftlik muhasebe veri ağının il ile ilgili kısımlarını mevzuatı çerçevesinde gerçekleştirmek,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43) Üreticilerce toprak analiz sonuçlarına dayalı gübre kullanımını sağlamak için eğitim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44) İlde bulunan toprak</w:t>
      </w:r>
      <w:r>
        <w:rPr>
          <w:rFonts w:ascii="Times New Roman" w:hAnsi="Times New Roman"/>
          <w:sz w:val="24"/>
          <w:szCs w:val="24"/>
        </w:rPr>
        <w:t>-bitki-</w:t>
      </w:r>
      <w:r w:rsidRPr="00AC6401">
        <w:rPr>
          <w:rFonts w:ascii="Times New Roman" w:hAnsi="Times New Roman"/>
          <w:sz w:val="24"/>
          <w:szCs w:val="24"/>
        </w:rPr>
        <w:t>sulama suyu analiz laboratuvarlarının yetkilendirilmesi ve faaliyetleri ile ilgili olarak Bakanlıkça istenen hususları yerine getirmek.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45)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46) Sulamaya açılan alanlarda tarım tekniklerini ç</w:t>
      </w:r>
      <w:r>
        <w:rPr>
          <w:rFonts w:ascii="Times New Roman" w:hAnsi="Times New Roman"/>
          <w:sz w:val="24"/>
          <w:szCs w:val="24"/>
        </w:rPr>
        <w:t>iftçilere öğretmek ve yaymak</w:t>
      </w:r>
      <w:r w:rsidRPr="00AC6401">
        <w:rPr>
          <w:rFonts w:ascii="Times New Roman" w:hAnsi="Times New Roman"/>
          <w:sz w:val="24"/>
          <w:szCs w:val="24"/>
        </w:rPr>
        <w:t xml:space="preserve">)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w:t>
      </w:r>
      <w:proofErr w:type="gramStart"/>
      <w:r w:rsidRPr="00AC6401">
        <w:rPr>
          <w:rFonts w:ascii="Times New Roman" w:hAnsi="Times New Roman"/>
          <w:sz w:val="24"/>
          <w:szCs w:val="24"/>
        </w:rPr>
        <w:t>imkanları</w:t>
      </w:r>
      <w:proofErr w:type="gramEnd"/>
      <w:r w:rsidRPr="00AC6401">
        <w:rPr>
          <w:rFonts w:ascii="Times New Roman" w:hAnsi="Times New Roman"/>
          <w:sz w:val="24"/>
          <w:szCs w:val="24"/>
        </w:rPr>
        <w:t xml:space="preserve"> ve varsa fon gibi kaynaklardan yararlanmak üzere tedbirler almak,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lastRenderedPageBreak/>
        <w:t xml:space="preserve">47) Tarımsal yayım ve danışmanlık hizmetlerini düzenleyen, </w:t>
      </w:r>
      <w:proofErr w:type="gramStart"/>
      <w:r>
        <w:rPr>
          <w:rFonts w:ascii="Times New Roman" w:hAnsi="Times New Roman"/>
          <w:sz w:val="24"/>
          <w:szCs w:val="24"/>
        </w:rPr>
        <w:t>0</w:t>
      </w:r>
      <w:r w:rsidRPr="00AC6401">
        <w:rPr>
          <w:rFonts w:ascii="Times New Roman" w:hAnsi="Times New Roman"/>
          <w:sz w:val="24"/>
          <w:szCs w:val="24"/>
        </w:rPr>
        <w:t>8/</w:t>
      </w:r>
      <w:r>
        <w:rPr>
          <w:rFonts w:ascii="Times New Roman" w:hAnsi="Times New Roman"/>
          <w:sz w:val="24"/>
          <w:szCs w:val="24"/>
        </w:rPr>
        <w:t>0</w:t>
      </w:r>
      <w:r w:rsidRPr="00AC6401">
        <w:rPr>
          <w:rFonts w:ascii="Times New Roman" w:hAnsi="Times New Roman"/>
          <w:sz w:val="24"/>
          <w:szCs w:val="24"/>
        </w:rPr>
        <w:t>9/2006</w:t>
      </w:r>
      <w:proofErr w:type="gramEnd"/>
      <w:r w:rsidRPr="00AC6401">
        <w:rPr>
          <w:rFonts w:ascii="Times New Roman" w:hAnsi="Times New Roman"/>
          <w:sz w:val="24"/>
          <w:szCs w:val="24"/>
        </w:rPr>
        <w:t xml:space="preserve">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48) İlde Kurulu bulunan döner sermaye işletmesi ile ilgili iş ve işlemleri mevzuatına uygun olarak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49)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gerekli faaliyetleri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50) İlde bulunan Bakanlık kuruluşları arasında merkezden istenen verilerin toplanarak merkez kuruluşlarına bildirilmesi ve Bakanlıkça verilen talimat çerçevesinde koordinasyonu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51) Bakanlıkça önceden tespit edilen ilke ve esaslar çerçevesinde hazırlanan il yıllık yatırım ve bütçe tekliflerinin planlanmasını, uygulamasını ve değerlendirmesini yapmak, </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52) İlde, Bakanlığın orta ve uzun vadeli strateji politikaları çerçevesinde çalışmalarını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53) Sivil savunma, afet, acil durum, seferberlik ve savaş hali ile koruyucu güvenlik hizmetlerini mevzuata uygun olarak sivil savunma uzmanları eliyle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54)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E70C9D"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55) Mevzuatla verilen diğer görevler ile Bakanlık ve vali tarafından verilecek benzeri görevleri yapmak.</w:t>
      </w: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Pr="00AC6401" w:rsidRDefault="00E70C9D" w:rsidP="00E70C9D">
      <w:pPr>
        <w:spacing w:after="100"/>
        <w:ind w:firstLine="709"/>
        <w:jc w:val="both"/>
        <w:rPr>
          <w:rFonts w:ascii="Times New Roman" w:hAnsi="Times New Roman"/>
          <w:sz w:val="24"/>
          <w:szCs w:val="24"/>
        </w:rPr>
      </w:pPr>
    </w:p>
    <w:p w:rsidR="00E70C9D" w:rsidRPr="00B62C4A" w:rsidRDefault="00E70C9D" w:rsidP="00E70C9D">
      <w:pPr>
        <w:pStyle w:val="Balk2"/>
      </w:pPr>
      <w:bookmarkStart w:id="3" w:name="_Toc447618877"/>
      <w:r w:rsidRPr="00B62C4A">
        <w:lastRenderedPageBreak/>
        <w:t>C-AMAÇ ve HEDEFLER</w:t>
      </w:r>
      <w:bookmarkEnd w:id="3"/>
    </w:p>
    <w:p w:rsidR="00E70C9D" w:rsidRPr="00AC6401" w:rsidRDefault="00E70C9D" w:rsidP="00E70C9D">
      <w:pPr>
        <w:pStyle w:val="Default"/>
        <w:spacing w:after="100"/>
        <w:ind w:firstLine="709"/>
        <w:jc w:val="both"/>
        <w:rPr>
          <w:b/>
          <w:bCs/>
          <w:color w:val="0070C0"/>
        </w:rPr>
      </w:pPr>
      <w:r w:rsidRPr="00AC6401">
        <w:rPr>
          <w:b/>
          <w:bCs/>
          <w:color w:val="0070C0"/>
        </w:rPr>
        <w:t xml:space="preserve">A-İDARENİN AMAÇ VE HEDEFLERİ </w:t>
      </w:r>
    </w:p>
    <w:p w:rsidR="00E70C9D" w:rsidRDefault="00E70C9D" w:rsidP="00E70C9D">
      <w:pPr>
        <w:pStyle w:val="Default"/>
        <w:spacing w:after="100"/>
        <w:ind w:firstLine="709"/>
        <w:jc w:val="both"/>
      </w:pPr>
      <w:r w:rsidRPr="00AC6401">
        <w:t>Bakanlığımız Strateji Planında yer alan temel amaç ve hedefler Müdürlüğümüz amaç ve hedefleri olarak alınmış</w:t>
      </w:r>
      <w:r>
        <w:t>,</w:t>
      </w:r>
      <w:r w:rsidRPr="00AC6401">
        <w:t xml:space="preserve"> yürütülen faaliyetler ile belirlenmiş amaç ve hedeflere destek verilmektedir.</w:t>
      </w:r>
    </w:p>
    <w:p w:rsidR="00E70C9D" w:rsidRPr="00AC6401" w:rsidRDefault="00E70C9D" w:rsidP="00E70C9D">
      <w:pPr>
        <w:pStyle w:val="Default"/>
        <w:spacing w:after="100"/>
        <w:ind w:firstLine="709"/>
        <w:jc w:val="both"/>
      </w:pPr>
    </w:p>
    <w:p w:rsidR="00E70C9D" w:rsidRPr="00AC6401" w:rsidRDefault="00E70C9D" w:rsidP="00E70C9D">
      <w:pPr>
        <w:pStyle w:val="Default"/>
        <w:spacing w:after="100"/>
        <w:ind w:firstLine="709"/>
        <w:jc w:val="both"/>
        <w:rPr>
          <w:b/>
          <w:bCs/>
          <w:color w:val="0070C0"/>
        </w:rPr>
      </w:pPr>
      <w:r w:rsidRPr="00AC6401">
        <w:rPr>
          <w:b/>
          <w:bCs/>
          <w:color w:val="0070C0"/>
        </w:rPr>
        <w:t xml:space="preserve">B- TEMEL POLİTİKALAR VE ÖNCELİKLER </w:t>
      </w:r>
    </w:p>
    <w:p w:rsidR="00E70C9D" w:rsidRPr="00AC6401" w:rsidRDefault="00E70C9D" w:rsidP="00E70C9D">
      <w:pPr>
        <w:autoSpaceDE w:val="0"/>
        <w:autoSpaceDN w:val="0"/>
        <w:adjustRightInd w:val="0"/>
        <w:spacing w:after="100" w:line="240" w:lineRule="auto"/>
        <w:ind w:firstLine="709"/>
        <w:jc w:val="both"/>
        <w:rPr>
          <w:rFonts w:ascii="Times New Roman" w:hAnsi="Times New Roman"/>
          <w:sz w:val="24"/>
          <w:szCs w:val="24"/>
          <w:lang w:eastAsia="tr-TR"/>
        </w:rPr>
      </w:pPr>
      <w:r w:rsidRPr="00AC6401">
        <w:rPr>
          <w:rFonts w:ascii="Times New Roman" w:hAnsi="Times New Roman"/>
          <w:sz w:val="24"/>
          <w:szCs w:val="24"/>
          <w:lang w:eastAsia="tr-TR"/>
        </w:rPr>
        <w:t>Tarımsal üretimin iç ve dış talebe uygun bir şekilde geliştirilmesi, doğal ve biyolojik kaynakların korunması ve geliştirilmesi, verimliliğin artırılması, gıda güvencesi ve güvenliğinin güçlendirilmesi, üretici örgütlerinin geliştirilmesi, tarımsal piyasaların güçlendirilmesi, kırsal kalkınmanın sağlanması suretiyle tarım sektöründeki refah düzeyini yükseltmek tarım politikalarının amaçları olarak 5488 sayılı Tarım Kanunu’nda yer almaktadır.</w:t>
      </w:r>
    </w:p>
    <w:p w:rsidR="00E70C9D" w:rsidRPr="00AC6401" w:rsidRDefault="00E70C9D" w:rsidP="00E70C9D">
      <w:pPr>
        <w:autoSpaceDE w:val="0"/>
        <w:autoSpaceDN w:val="0"/>
        <w:adjustRightInd w:val="0"/>
        <w:spacing w:after="100" w:line="240" w:lineRule="auto"/>
        <w:ind w:firstLine="709"/>
        <w:jc w:val="both"/>
        <w:rPr>
          <w:rFonts w:ascii="Times New Roman" w:hAnsi="Times New Roman"/>
          <w:sz w:val="24"/>
          <w:szCs w:val="24"/>
          <w:lang w:eastAsia="tr-TR"/>
        </w:rPr>
      </w:pPr>
      <w:r w:rsidRPr="00AC6401">
        <w:rPr>
          <w:rFonts w:ascii="Times New Roman" w:hAnsi="Times New Roman"/>
          <w:sz w:val="24"/>
          <w:szCs w:val="24"/>
          <w:lang w:eastAsia="tr-TR"/>
        </w:rPr>
        <w:t>Tarım politikalarının ilkeleri; tarımsal üretim ve kalkınmada bütüncül yaklaşım, uluslararası taahhütlere uyum, piyasa mekanizmalarını bozmayacak destekleme araçlarının kullanımı, örgütlülük ve kurumsallaşma, özel sektörün rolünün artırılması, sürdürülebilirlik, insan sağlığı ve çevreye duyarlılık, yerinden yönetim, katılımcılık, şeffaflık ve bilgilendirmektir.</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Tarım politikalarının öncelikleri;</w:t>
      </w:r>
    </w:p>
    <w:p w:rsidR="00E70C9D" w:rsidRPr="00AC6401" w:rsidRDefault="00E70C9D" w:rsidP="00E70C9D">
      <w:pPr>
        <w:autoSpaceDE w:val="0"/>
        <w:autoSpaceDN w:val="0"/>
        <w:adjustRightInd w:val="0"/>
        <w:spacing w:after="100" w:line="240" w:lineRule="auto"/>
        <w:ind w:right="-142" w:firstLine="709"/>
        <w:rPr>
          <w:rFonts w:ascii="Times New Roman" w:hAnsi="Times New Roman"/>
          <w:sz w:val="24"/>
          <w:szCs w:val="24"/>
          <w:lang w:eastAsia="tr-TR"/>
        </w:rPr>
      </w:pPr>
      <w:r w:rsidRPr="00AC6401">
        <w:rPr>
          <w:rFonts w:ascii="Times New Roman" w:hAnsi="Times New Roman"/>
          <w:sz w:val="24"/>
          <w:szCs w:val="24"/>
          <w:lang w:eastAsia="tr-TR"/>
        </w:rPr>
        <w:t>• Tarımsal üretimde verimlilik, ürün çeşitliliği, kalite ve rekabet gücünün</w:t>
      </w:r>
      <w:r>
        <w:rPr>
          <w:rFonts w:ascii="Times New Roman" w:hAnsi="Times New Roman"/>
          <w:sz w:val="24"/>
          <w:szCs w:val="24"/>
          <w:lang w:eastAsia="tr-TR"/>
        </w:rPr>
        <w:t xml:space="preserve"> </w:t>
      </w:r>
      <w:r w:rsidRPr="00AC6401">
        <w:rPr>
          <w:rFonts w:ascii="Times New Roman" w:hAnsi="Times New Roman"/>
          <w:sz w:val="24"/>
          <w:szCs w:val="24"/>
          <w:lang w:eastAsia="tr-TR"/>
        </w:rPr>
        <w:t>yükseltilmesi,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Yeterli ve güvenilir gıda arzının sağlanması,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işletmelerin altyapılarının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faaliyetlerde bilgi ve modern teknolojilerin kullanımının yaygınlaştırılması,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xml:space="preserve">• Tarımsal girdi ve ürün piyasalarının geliştirilmesi ve üretim-pazar </w:t>
      </w:r>
      <w:proofErr w:type="gramStart"/>
      <w:r w:rsidRPr="00AC6401">
        <w:rPr>
          <w:rFonts w:ascii="Times New Roman" w:hAnsi="Times New Roman"/>
          <w:sz w:val="24"/>
          <w:szCs w:val="24"/>
          <w:lang w:eastAsia="tr-TR"/>
        </w:rPr>
        <w:t>entegrasyonunun</w:t>
      </w:r>
      <w:proofErr w:type="gramEnd"/>
      <w:r w:rsidRPr="00AC6401">
        <w:rPr>
          <w:rFonts w:ascii="Times New Roman" w:hAnsi="Times New Roman"/>
          <w:sz w:val="24"/>
          <w:szCs w:val="24"/>
          <w:lang w:eastAsia="tr-TR"/>
        </w:rPr>
        <w:t xml:space="preserve"> sağlanması,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xml:space="preserve">• Tarımsal üretimin tarım-sanayi </w:t>
      </w:r>
      <w:proofErr w:type="gramStart"/>
      <w:r w:rsidRPr="00AC6401">
        <w:rPr>
          <w:rFonts w:ascii="Times New Roman" w:hAnsi="Times New Roman"/>
          <w:sz w:val="24"/>
          <w:szCs w:val="24"/>
          <w:lang w:eastAsia="tr-TR"/>
        </w:rPr>
        <w:t>entegrasyonunu</w:t>
      </w:r>
      <w:proofErr w:type="gramEnd"/>
      <w:r w:rsidRPr="00AC6401">
        <w:rPr>
          <w:rFonts w:ascii="Times New Roman" w:hAnsi="Times New Roman"/>
          <w:sz w:val="24"/>
          <w:szCs w:val="24"/>
          <w:lang w:eastAsia="tr-TR"/>
        </w:rPr>
        <w:t xml:space="preserve"> sağlayacak şekilde yönlendirilmesi,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 sektörünün kredi ve finansman ihtiyacının karşılanmasına ilişkin düzenlemeler yapılması,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Destekleme ve yönlendirme tedbirlerinin alınması,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Doğal afetler ve hayvan hastalıklarına karşı risk yönetimi mekanizmalarının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xml:space="preserve">• Kırsal hayatın </w:t>
      </w:r>
      <w:proofErr w:type="spellStart"/>
      <w:r w:rsidRPr="00AC6401">
        <w:rPr>
          <w:rFonts w:ascii="Times New Roman" w:hAnsi="Times New Roman"/>
          <w:sz w:val="24"/>
          <w:szCs w:val="24"/>
          <w:lang w:eastAsia="tr-TR"/>
        </w:rPr>
        <w:t>sosyo</w:t>
      </w:r>
      <w:proofErr w:type="spellEnd"/>
      <w:r w:rsidRPr="00AC6401">
        <w:rPr>
          <w:rFonts w:ascii="Times New Roman" w:hAnsi="Times New Roman"/>
          <w:sz w:val="24"/>
          <w:szCs w:val="24"/>
          <w:lang w:eastAsia="tr-TR"/>
        </w:rPr>
        <w:t>-ekonomik açıdan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Üretici örgütlenmesinin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 bilgi sistemlerinin kurulması ve kullanılması,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Toplulaştırma, arazi kullanım plânının yapılması ve ekonomik büyüklükteki tarım işletmelerinin oluşturulması,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Toprak ve su kaynaklarının geliştirilmesi ve rasyonel kullanımı,</w:t>
      </w:r>
    </w:p>
    <w:p w:rsidR="00E70C9D" w:rsidRPr="00AC6401" w:rsidRDefault="00E70C9D" w:rsidP="00E70C9D">
      <w:pPr>
        <w:pStyle w:val="Default"/>
        <w:spacing w:after="100"/>
        <w:ind w:firstLine="709"/>
        <w:jc w:val="both"/>
        <w:rPr>
          <w:color w:val="auto"/>
          <w:lang w:eastAsia="tr-TR"/>
        </w:rPr>
      </w:pPr>
      <w:r w:rsidRPr="00AC6401">
        <w:rPr>
          <w:color w:val="auto"/>
          <w:lang w:eastAsia="tr-TR"/>
        </w:rPr>
        <w:t>•Avrupa Birliğine uyum sürecindeki gelişmelerden doğacak ihtiyaçları karşılayabilecek şekilde ortak piyasa düzenlerinin öngördüğü, idarî ve hukukî düzenlemelerin yapılmasıdır.</w:t>
      </w:r>
    </w:p>
    <w:p w:rsidR="00E70C9D" w:rsidRPr="004D565D" w:rsidRDefault="00E70C9D" w:rsidP="00E70C9D">
      <w:pPr>
        <w:pStyle w:val="Balk1"/>
      </w:pPr>
      <w:bookmarkStart w:id="4" w:name="_Toc446593800"/>
      <w:bookmarkStart w:id="5" w:name="_Toc447618878"/>
      <w:r w:rsidRPr="004D565D">
        <w:lastRenderedPageBreak/>
        <w:t>2- FİZİKSEL YAPI</w:t>
      </w:r>
      <w:bookmarkEnd w:id="4"/>
      <w:bookmarkEnd w:id="5"/>
      <w:r w:rsidRPr="004D565D">
        <w:t xml:space="preserve"> </w:t>
      </w:r>
    </w:p>
    <w:p w:rsidR="00E70C9D" w:rsidRPr="004D565D" w:rsidRDefault="00E70C9D" w:rsidP="00E70C9D">
      <w:pPr>
        <w:pStyle w:val="Balk2"/>
      </w:pPr>
      <w:bookmarkStart w:id="6" w:name="_Toc446593801"/>
      <w:bookmarkStart w:id="7" w:name="_Toc447618879"/>
      <w:r w:rsidRPr="004D565D">
        <w:t>2.1.VARLIKLAR</w:t>
      </w:r>
      <w:bookmarkEnd w:id="6"/>
      <w:bookmarkEnd w:id="7"/>
    </w:p>
    <w:p w:rsidR="00E70C9D" w:rsidRPr="00AC6401" w:rsidRDefault="00E70C9D" w:rsidP="00E70C9D">
      <w:pPr>
        <w:spacing w:before="100" w:beforeAutospacing="1" w:after="100" w:line="240" w:lineRule="auto"/>
        <w:ind w:firstLine="709"/>
        <w:jc w:val="both"/>
        <w:rPr>
          <w:rFonts w:ascii="Times New Roman" w:hAnsi="Times New Roman"/>
          <w:sz w:val="24"/>
          <w:szCs w:val="24"/>
        </w:rPr>
      </w:pPr>
      <w:proofErr w:type="gramStart"/>
      <w:r w:rsidRPr="00AC6401">
        <w:rPr>
          <w:rFonts w:ascii="Times New Roman" w:hAnsi="Times New Roman"/>
          <w:sz w:val="24"/>
          <w:szCs w:val="24"/>
        </w:rPr>
        <w:t>İl Gıda, Tarım ve Hayvancılık Müdürlüğü 14.857 m² arazi üzerinde kurulu 4 katlı ana hizmet binası ve 3 katlı ek hizmet binası, 3 katlı eğitim tesisleri, atölyeleri ve merkez yapı mahallesinde ki 7.956 m²’lik arazi üzerinde kurulan 12 çeşit e</w:t>
      </w:r>
      <w:r>
        <w:rPr>
          <w:rFonts w:ascii="Times New Roman" w:hAnsi="Times New Roman"/>
          <w:sz w:val="24"/>
          <w:szCs w:val="24"/>
        </w:rPr>
        <w:t>lma, ,böğürtlen, ahududu ve 750</w:t>
      </w:r>
      <w:r w:rsidRPr="00AC6401">
        <w:rPr>
          <w:rFonts w:ascii="Times New Roman" w:hAnsi="Times New Roman"/>
          <w:sz w:val="24"/>
          <w:szCs w:val="24"/>
        </w:rPr>
        <w:t xml:space="preserve"> m² sera</w:t>
      </w:r>
      <w:r>
        <w:rPr>
          <w:rFonts w:ascii="Times New Roman" w:hAnsi="Times New Roman"/>
          <w:sz w:val="24"/>
          <w:szCs w:val="24"/>
        </w:rPr>
        <w:t>nın</w:t>
      </w:r>
      <w:r w:rsidRPr="00AC6401">
        <w:rPr>
          <w:rFonts w:ascii="Times New Roman" w:hAnsi="Times New Roman"/>
          <w:sz w:val="24"/>
          <w:szCs w:val="24"/>
        </w:rPr>
        <w:t xml:space="preserve"> bulunduğu </w:t>
      </w:r>
      <w:r w:rsidRPr="000D7F6A">
        <w:rPr>
          <w:rFonts w:ascii="Times New Roman" w:hAnsi="Times New Roman"/>
          <w:sz w:val="24"/>
          <w:szCs w:val="24"/>
        </w:rPr>
        <w:t>çiftçi uygulama merkezi, 16</w:t>
      </w:r>
      <w:r w:rsidRPr="00AC6401">
        <w:rPr>
          <w:rFonts w:ascii="Times New Roman" w:hAnsi="Times New Roman"/>
          <w:sz w:val="24"/>
          <w:szCs w:val="24"/>
        </w:rPr>
        <w:t xml:space="preserve"> ilçe müdürlüğü ile birlikte eğitimli, tecrübeli, dinamik kadrosuyla Sivas tarımının ve dolayısı ile ülke tarımının hizmetindedir.</w:t>
      </w:r>
      <w:proofErr w:type="gramEnd"/>
    </w:p>
    <w:p w:rsidR="00E70C9D" w:rsidRPr="00AC6401" w:rsidRDefault="00E70C9D" w:rsidP="00E70C9D">
      <w:pPr>
        <w:pStyle w:val="Balk2"/>
      </w:pPr>
      <w:bookmarkStart w:id="8" w:name="_Toc447618880"/>
      <w:r w:rsidRPr="00AC6401">
        <w:t>2.2. ALET MAKİNA DURUMU</w:t>
      </w:r>
      <w:bookmarkEnd w:id="8"/>
    </w:p>
    <w:tbl>
      <w:tblPr>
        <w:tblStyle w:val="OrtaGlgeleme1-Vurgu6"/>
        <w:tblW w:w="0" w:type="auto"/>
        <w:tblLayout w:type="fixed"/>
        <w:tblLook w:val="0420" w:firstRow="1" w:lastRow="0" w:firstColumn="0" w:lastColumn="0" w:noHBand="0" w:noVBand="1"/>
      </w:tblPr>
      <w:tblGrid>
        <w:gridCol w:w="3405"/>
        <w:gridCol w:w="1063"/>
        <w:gridCol w:w="3365"/>
        <w:gridCol w:w="1021"/>
      </w:tblGrid>
      <w:tr w:rsidR="00E70C9D" w:rsidRPr="00AC6401" w:rsidTr="00D25800">
        <w:trPr>
          <w:cnfStyle w:val="100000000000" w:firstRow="1" w:lastRow="0" w:firstColumn="0" w:lastColumn="0" w:oddVBand="0" w:evenVBand="0" w:oddHBand="0" w:evenHBand="0" w:firstRowFirstColumn="0" w:firstRowLastColumn="0" w:lastRowFirstColumn="0" w:lastRowLastColumn="0"/>
          <w:trHeight w:val="271"/>
        </w:trPr>
        <w:tc>
          <w:tcPr>
            <w:tcW w:w="3405" w:type="dxa"/>
          </w:tcPr>
          <w:p w:rsidR="00E70C9D" w:rsidRPr="00AC6401" w:rsidRDefault="00E70C9D" w:rsidP="00D25800">
            <w:pPr>
              <w:rPr>
                <w:rFonts w:ascii="Times New Roman" w:hAnsi="Times New Roman"/>
                <w:color w:val="943634"/>
              </w:rPr>
            </w:pPr>
            <w:r w:rsidRPr="00AC6401">
              <w:rPr>
                <w:rFonts w:ascii="Times New Roman" w:hAnsi="Times New Roman"/>
                <w:color w:val="943634"/>
              </w:rPr>
              <w:t>Alet/ Makinenin Cinsi</w:t>
            </w:r>
          </w:p>
        </w:tc>
        <w:tc>
          <w:tcPr>
            <w:tcW w:w="1063" w:type="dxa"/>
          </w:tcPr>
          <w:p w:rsidR="00E70C9D" w:rsidRPr="00AC6401" w:rsidRDefault="00E70C9D" w:rsidP="00D25800">
            <w:pPr>
              <w:rPr>
                <w:rFonts w:ascii="Times New Roman" w:hAnsi="Times New Roman"/>
                <w:color w:val="943634"/>
              </w:rPr>
            </w:pPr>
            <w:r w:rsidRPr="00AC6401">
              <w:rPr>
                <w:rFonts w:ascii="Times New Roman" w:hAnsi="Times New Roman"/>
                <w:color w:val="943634"/>
              </w:rPr>
              <w:t>Sayısı</w:t>
            </w:r>
          </w:p>
        </w:tc>
        <w:tc>
          <w:tcPr>
            <w:tcW w:w="3365" w:type="dxa"/>
          </w:tcPr>
          <w:p w:rsidR="00E70C9D" w:rsidRPr="00AC6401" w:rsidRDefault="00E70C9D" w:rsidP="00D25800">
            <w:pPr>
              <w:rPr>
                <w:rFonts w:ascii="Times New Roman" w:hAnsi="Times New Roman"/>
                <w:color w:val="943634"/>
              </w:rPr>
            </w:pPr>
            <w:r w:rsidRPr="00AC6401">
              <w:rPr>
                <w:rFonts w:ascii="Times New Roman" w:hAnsi="Times New Roman"/>
                <w:color w:val="943634"/>
              </w:rPr>
              <w:t>Alet/Makinenin Cinsi</w:t>
            </w:r>
          </w:p>
        </w:tc>
        <w:tc>
          <w:tcPr>
            <w:tcW w:w="1021" w:type="dxa"/>
          </w:tcPr>
          <w:p w:rsidR="00E70C9D" w:rsidRPr="00AC6401" w:rsidRDefault="00E70C9D" w:rsidP="00D25800">
            <w:pPr>
              <w:rPr>
                <w:rFonts w:ascii="Times New Roman" w:hAnsi="Times New Roman"/>
                <w:color w:val="943634"/>
              </w:rPr>
            </w:pPr>
            <w:r w:rsidRPr="00AC6401">
              <w:rPr>
                <w:rFonts w:ascii="Times New Roman" w:hAnsi="Times New Roman"/>
                <w:color w:val="943634"/>
              </w:rPr>
              <w:t>Sayısı</w:t>
            </w:r>
          </w:p>
        </w:tc>
      </w:tr>
      <w:tr w:rsidR="00D25800" w:rsidRPr="00AC6401" w:rsidTr="00D25800">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Balya Makinası</w:t>
            </w:r>
          </w:p>
        </w:tc>
        <w:tc>
          <w:tcPr>
            <w:tcW w:w="1063" w:type="dxa"/>
          </w:tcPr>
          <w:p w:rsidR="00D25800" w:rsidRPr="00AC6401" w:rsidRDefault="00D25800" w:rsidP="00D25800">
            <w:pPr>
              <w:rPr>
                <w:rFonts w:ascii="Times New Roman" w:hAnsi="Times New Roman"/>
                <w:color w:val="943634"/>
              </w:rPr>
            </w:pPr>
            <w:r>
              <w:rPr>
                <w:rFonts w:ascii="Times New Roman" w:hAnsi="Times New Roman"/>
                <w:color w:val="943634"/>
              </w:rPr>
              <w:t>6</w:t>
            </w:r>
          </w:p>
        </w:tc>
        <w:tc>
          <w:tcPr>
            <w:tcW w:w="3365" w:type="dxa"/>
          </w:tcPr>
          <w:p w:rsidR="00D25800" w:rsidRPr="00AC6401" w:rsidRDefault="00D25800" w:rsidP="00D25800">
            <w:pPr>
              <w:rPr>
                <w:rFonts w:ascii="Times New Roman" w:hAnsi="Times New Roman"/>
                <w:color w:val="943634"/>
              </w:rPr>
            </w:pPr>
            <w:proofErr w:type="spellStart"/>
            <w:r w:rsidRPr="00AC6401">
              <w:rPr>
                <w:rFonts w:ascii="Times New Roman" w:hAnsi="Times New Roman"/>
                <w:color w:val="943634"/>
              </w:rPr>
              <w:t>Diskharrow</w:t>
            </w:r>
            <w:proofErr w:type="spellEnd"/>
          </w:p>
        </w:tc>
        <w:tc>
          <w:tcPr>
            <w:tcW w:w="1021"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2</w:t>
            </w:r>
          </w:p>
        </w:tc>
      </w:tr>
      <w:tr w:rsidR="00D25800" w:rsidRPr="00AC6401" w:rsidTr="00D25800">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Hububat Mibzeri</w:t>
            </w:r>
          </w:p>
        </w:tc>
        <w:tc>
          <w:tcPr>
            <w:tcW w:w="1063"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3</w:t>
            </w:r>
          </w:p>
        </w:tc>
        <w:tc>
          <w:tcPr>
            <w:tcW w:w="336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Merdane</w:t>
            </w:r>
          </w:p>
        </w:tc>
        <w:tc>
          <w:tcPr>
            <w:tcW w:w="1021"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2</w:t>
            </w:r>
          </w:p>
        </w:tc>
      </w:tr>
      <w:tr w:rsidR="00D25800" w:rsidRPr="00AC6401" w:rsidTr="00D25800">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 xml:space="preserve">3 </w:t>
            </w:r>
            <w:proofErr w:type="spellStart"/>
            <w:r w:rsidRPr="00AC6401">
              <w:rPr>
                <w:rFonts w:ascii="Times New Roman" w:hAnsi="Times New Roman"/>
                <w:color w:val="943634"/>
              </w:rPr>
              <w:t>Soklu</w:t>
            </w:r>
            <w:proofErr w:type="spellEnd"/>
            <w:r w:rsidRPr="00AC6401">
              <w:rPr>
                <w:rFonts w:ascii="Times New Roman" w:hAnsi="Times New Roman"/>
                <w:color w:val="943634"/>
              </w:rPr>
              <w:t xml:space="preserve"> Pulluk</w:t>
            </w:r>
          </w:p>
        </w:tc>
        <w:tc>
          <w:tcPr>
            <w:tcW w:w="1063"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3</w:t>
            </w:r>
          </w:p>
        </w:tc>
        <w:tc>
          <w:tcPr>
            <w:tcW w:w="3365" w:type="dxa"/>
          </w:tcPr>
          <w:p w:rsidR="00D25800" w:rsidRPr="00AC6401" w:rsidRDefault="00D25800" w:rsidP="00D25800">
            <w:pPr>
              <w:rPr>
                <w:rFonts w:ascii="Times New Roman" w:hAnsi="Times New Roman"/>
                <w:color w:val="943634"/>
              </w:rPr>
            </w:pPr>
            <w:proofErr w:type="spellStart"/>
            <w:r w:rsidRPr="00AC6401">
              <w:rPr>
                <w:rFonts w:ascii="Times New Roman" w:hAnsi="Times New Roman"/>
                <w:color w:val="943634"/>
              </w:rPr>
              <w:t>Tefsiye</w:t>
            </w:r>
            <w:proofErr w:type="spellEnd"/>
            <w:r w:rsidRPr="00AC6401">
              <w:rPr>
                <w:rFonts w:ascii="Times New Roman" w:hAnsi="Times New Roman"/>
                <w:color w:val="943634"/>
              </w:rPr>
              <w:t xml:space="preserve"> Küreği</w:t>
            </w:r>
          </w:p>
        </w:tc>
        <w:tc>
          <w:tcPr>
            <w:tcW w:w="1021"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0</w:t>
            </w:r>
          </w:p>
        </w:tc>
      </w:tr>
      <w:tr w:rsidR="00D25800" w:rsidRPr="00AC6401" w:rsidTr="00D25800">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Kaz Ayağı</w:t>
            </w:r>
          </w:p>
        </w:tc>
        <w:tc>
          <w:tcPr>
            <w:tcW w:w="1063"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2</w:t>
            </w:r>
          </w:p>
        </w:tc>
        <w:tc>
          <w:tcPr>
            <w:tcW w:w="336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Kanal Pulluğu</w:t>
            </w:r>
          </w:p>
        </w:tc>
        <w:tc>
          <w:tcPr>
            <w:tcW w:w="1021"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1</w:t>
            </w:r>
          </w:p>
        </w:tc>
      </w:tr>
      <w:tr w:rsidR="00D25800" w:rsidRPr="00AC6401" w:rsidTr="00D25800">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Ot Tırmığı</w:t>
            </w:r>
          </w:p>
        </w:tc>
        <w:tc>
          <w:tcPr>
            <w:tcW w:w="1063"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2</w:t>
            </w:r>
          </w:p>
        </w:tc>
        <w:tc>
          <w:tcPr>
            <w:tcW w:w="336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Çukur Açma Burgusu</w:t>
            </w:r>
          </w:p>
        </w:tc>
        <w:tc>
          <w:tcPr>
            <w:tcW w:w="1021"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1</w:t>
            </w:r>
          </w:p>
        </w:tc>
      </w:tr>
      <w:tr w:rsidR="00D25800" w:rsidRPr="00AC6401" w:rsidTr="00D25800">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Tek Sıralı Silaj Makinası</w:t>
            </w:r>
          </w:p>
        </w:tc>
        <w:tc>
          <w:tcPr>
            <w:tcW w:w="1063" w:type="dxa"/>
          </w:tcPr>
          <w:p w:rsidR="00D25800" w:rsidRPr="00AC6401" w:rsidRDefault="00D25800" w:rsidP="00D25800">
            <w:pPr>
              <w:rPr>
                <w:rFonts w:ascii="Times New Roman" w:hAnsi="Times New Roman"/>
                <w:color w:val="943634"/>
              </w:rPr>
            </w:pPr>
            <w:r>
              <w:rPr>
                <w:rFonts w:ascii="Times New Roman" w:hAnsi="Times New Roman"/>
                <w:color w:val="943634"/>
              </w:rPr>
              <w:t>3</w:t>
            </w:r>
          </w:p>
        </w:tc>
        <w:tc>
          <w:tcPr>
            <w:tcW w:w="3365" w:type="dxa"/>
          </w:tcPr>
          <w:p w:rsidR="00D25800" w:rsidRPr="00AC6401" w:rsidRDefault="00D25800" w:rsidP="00D25800">
            <w:pPr>
              <w:rPr>
                <w:rFonts w:ascii="Times New Roman" w:hAnsi="Times New Roman"/>
                <w:color w:val="943634"/>
              </w:rPr>
            </w:pPr>
            <w:proofErr w:type="spellStart"/>
            <w:r w:rsidRPr="00AC6401">
              <w:rPr>
                <w:rFonts w:ascii="Times New Roman" w:hAnsi="Times New Roman"/>
                <w:color w:val="943634"/>
              </w:rPr>
              <w:t>Pnömatik</w:t>
            </w:r>
            <w:proofErr w:type="spellEnd"/>
            <w:r w:rsidRPr="00AC6401">
              <w:rPr>
                <w:rFonts w:ascii="Times New Roman" w:hAnsi="Times New Roman"/>
                <w:color w:val="943634"/>
              </w:rPr>
              <w:t xml:space="preserve"> Mısır Mibzeri</w:t>
            </w:r>
          </w:p>
        </w:tc>
        <w:tc>
          <w:tcPr>
            <w:tcW w:w="1021" w:type="dxa"/>
          </w:tcPr>
          <w:p w:rsidR="00D25800" w:rsidRPr="00AC6401" w:rsidRDefault="00D25800" w:rsidP="00D25800">
            <w:pPr>
              <w:rPr>
                <w:rFonts w:ascii="Times New Roman" w:hAnsi="Times New Roman"/>
                <w:color w:val="943634"/>
              </w:rPr>
            </w:pPr>
            <w:r>
              <w:rPr>
                <w:rFonts w:ascii="Times New Roman" w:hAnsi="Times New Roman"/>
                <w:color w:val="943634"/>
              </w:rPr>
              <w:t>5</w:t>
            </w:r>
          </w:p>
        </w:tc>
      </w:tr>
      <w:tr w:rsidR="00D25800" w:rsidRPr="00AC6401" w:rsidTr="00D25800">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proofErr w:type="spellStart"/>
            <w:r w:rsidRPr="00AC6401">
              <w:rPr>
                <w:rFonts w:ascii="Times New Roman" w:hAnsi="Times New Roman"/>
                <w:color w:val="943634"/>
              </w:rPr>
              <w:t>Strafüjlü</w:t>
            </w:r>
            <w:proofErr w:type="spellEnd"/>
            <w:r w:rsidRPr="00AC6401">
              <w:rPr>
                <w:rFonts w:ascii="Times New Roman" w:hAnsi="Times New Roman"/>
                <w:color w:val="943634"/>
              </w:rPr>
              <w:t xml:space="preserve"> Gübre </w:t>
            </w:r>
            <w:proofErr w:type="spellStart"/>
            <w:proofErr w:type="gramStart"/>
            <w:r w:rsidRPr="00AC6401">
              <w:rPr>
                <w:rFonts w:ascii="Times New Roman" w:hAnsi="Times New Roman"/>
                <w:color w:val="943634"/>
              </w:rPr>
              <w:t>Dağ.Mak</w:t>
            </w:r>
            <w:proofErr w:type="spellEnd"/>
            <w:proofErr w:type="gramEnd"/>
            <w:r w:rsidRPr="00AC6401">
              <w:rPr>
                <w:rFonts w:ascii="Times New Roman" w:hAnsi="Times New Roman"/>
                <w:color w:val="943634"/>
              </w:rPr>
              <w:t>.</w:t>
            </w:r>
          </w:p>
        </w:tc>
        <w:tc>
          <w:tcPr>
            <w:tcW w:w="1063"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2</w:t>
            </w:r>
          </w:p>
        </w:tc>
        <w:tc>
          <w:tcPr>
            <w:tcW w:w="336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Selektör</w:t>
            </w:r>
          </w:p>
        </w:tc>
        <w:tc>
          <w:tcPr>
            <w:tcW w:w="1021" w:type="dxa"/>
          </w:tcPr>
          <w:p w:rsidR="00D25800" w:rsidRPr="00AC6401" w:rsidRDefault="00D25800" w:rsidP="00D25800">
            <w:pPr>
              <w:rPr>
                <w:rFonts w:ascii="Times New Roman" w:hAnsi="Times New Roman"/>
                <w:color w:val="943634"/>
              </w:rPr>
            </w:pPr>
            <w:r>
              <w:rPr>
                <w:rFonts w:ascii="Times New Roman" w:hAnsi="Times New Roman"/>
                <w:color w:val="943634"/>
              </w:rPr>
              <w:t>14</w:t>
            </w:r>
          </w:p>
        </w:tc>
      </w:tr>
      <w:tr w:rsidR="00D25800" w:rsidRPr="00AC6401" w:rsidTr="00D25800">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 xml:space="preserve">Ot </w:t>
            </w:r>
            <w:proofErr w:type="spellStart"/>
            <w:r w:rsidRPr="00AC6401">
              <w:rPr>
                <w:rFonts w:ascii="Times New Roman" w:hAnsi="Times New Roman"/>
                <w:color w:val="943634"/>
              </w:rPr>
              <w:t>Slaj</w:t>
            </w:r>
            <w:proofErr w:type="spellEnd"/>
            <w:r w:rsidRPr="00AC6401">
              <w:rPr>
                <w:rFonts w:ascii="Times New Roman" w:hAnsi="Times New Roman"/>
                <w:color w:val="943634"/>
              </w:rPr>
              <w:t xml:space="preserve"> </w:t>
            </w:r>
            <w:proofErr w:type="spellStart"/>
            <w:r w:rsidRPr="00AC6401">
              <w:rPr>
                <w:rFonts w:ascii="Times New Roman" w:hAnsi="Times New Roman"/>
                <w:color w:val="943634"/>
              </w:rPr>
              <w:t>Mak</w:t>
            </w:r>
            <w:proofErr w:type="spellEnd"/>
            <w:r w:rsidRPr="00AC6401">
              <w:rPr>
                <w:rFonts w:ascii="Times New Roman" w:hAnsi="Times New Roman"/>
                <w:color w:val="943634"/>
              </w:rPr>
              <w:t>.</w:t>
            </w:r>
          </w:p>
        </w:tc>
        <w:tc>
          <w:tcPr>
            <w:tcW w:w="1063" w:type="dxa"/>
          </w:tcPr>
          <w:p w:rsidR="00D25800" w:rsidRPr="00AC6401" w:rsidRDefault="00D25800" w:rsidP="00D25800">
            <w:pPr>
              <w:rPr>
                <w:rFonts w:ascii="Times New Roman" w:hAnsi="Times New Roman"/>
                <w:color w:val="943634"/>
              </w:rPr>
            </w:pPr>
            <w:r w:rsidRPr="00AC6401">
              <w:rPr>
                <w:rFonts w:ascii="Times New Roman" w:hAnsi="Times New Roman"/>
                <w:color w:val="943634"/>
              </w:rPr>
              <w:t>1</w:t>
            </w:r>
          </w:p>
        </w:tc>
        <w:tc>
          <w:tcPr>
            <w:tcW w:w="3365" w:type="dxa"/>
          </w:tcPr>
          <w:p w:rsidR="00D25800" w:rsidRPr="00AC6401" w:rsidRDefault="00D25800" w:rsidP="00D25800">
            <w:pPr>
              <w:rPr>
                <w:rFonts w:ascii="Times New Roman" w:hAnsi="Times New Roman"/>
                <w:color w:val="943634"/>
              </w:rPr>
            </w:pPr>
          </w:p>
        </w:tc>
        <w:tc>
          <w:tcPr>
            <w:tcW w:w="1021" w:type="dxa"/>
          </w:tcPr>
          <w:p w:rsidR="00D25800" w:rsidRPr="00AC6401" w:rsidRDefault="00D25800" w:rsidP="00D25800">
            <w:pPr>
              <w:rPr>
                <w:rFonts w:ascii="Times New Roman" w:hAnsi="Times New Roman"/>
                <w:color w:val="943634"/>
              </w:rPr>
            </w:pPr>
          </w:p>
        </w:tc>
      </w:tr>
    </w:tbl>
    <w:p w:rsidR="00E70C9D" w:rsidRDefault="00E70C9D" w:rsidP="00E70C9D">
      <w:pPr>
        <w:pStyle w:val="Balk2"/>
      </w:pPr>
      <w:bookmarkStart w:id="9" w:name="_Toc447618881"/>
    </w:p>
    <w:p w:rsidR="00E70C9D" w:rsidRPr="00AC6401" w:rsidRDefault="00E70C9D" w:rsidP="00E70C9D">
      <w:pPr>
        <w:pStyle w:val="Balk2"/>
      </w:pPr>
      <w:r w:rsidRPr="00AC6401">
        <w:t>2.3. İL VE İLÇE MÜDÜRLÜĞÜNDEKİ TAŞIT DURUM</w:t>
      </w:r>
      <w:bookmarkEnd w:id="9"/>
    </w:p>
    <w:tbl>
      <w:tblPr>
        <w:tblStyle w:val="AkListe-Vurgu5"/>
        <w:tblW w:w="0" w:type="auto"/>
        <w:tblLayout w:type="fixed"/>
        <w:tblLook w:val="0220" w:firstRow="1" w:lastRow="0" w:firstColumn="0" w:lastColumn="0" w:noHBand="1" w:noVBand="0"/>
      </w:tblPr>
      <w:tblGrid>
        <w:gridCol w:w="1384"/>
        <w:gridCol w:w="851"/>
        <w:gridCol w:w="992"/>
        <w:gridCol w:w="1276"/>
        <w:gridCol w:w="1275"/>
        <w:gridCol w:w="993"/>
        <w:gridCol w:w="1559"/>
      </w:tblGrid>
      <w:tr w:rsidR="00D25800" w:rsidRPr="00AC6401" w:rsidTr="00D25800">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84" w:type="dxa"/>
            <w:vAlign w:val="center"/>
          </w:tcPr>
          <w:p w:rsidR="00D25800" w:rsidRPr="00AC6401" w:rsidRDefault="00D25800" w:rsidP="00D25800">
            <w:pPr>
              <w:jc w:val="center"/>
              <w:rPr>
                <w:rFonts w:ascii="Times New Roman" w:hAnsi="Times New Roman"/>
                <w:b w:val="0"/>
                <w:color w:val="000000"/>
              </w:rPr>
            </w:pPr>
            <w:r w:rsidRPr="00AC6401">
              <w:rPr>
                <w:rFonts w:ascii="Times New Roman" w:hAnsi="Times New Roman"/>
                <w:b w:val="0"/>
                <w:color w:val="000000"/>
              </w:rPr>
              <w:t>Yıllar</w:t>
            </w:r>
          </w:p>
        </w:tc>
        <w:tc>
          <w:tcPr>
            <w:tcW w:w="851" w:type="dxa"/>
            <w:vAlign w:val="center"/>
          </w:tcPr>
          <w:p w:rsidR="00D25800" w:rsidRPr="00AC6401" w:rsidRDefault="00D25800"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Binek</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25800" w:rsidRPr="00AC6401" w:rsidRDefault="00D25800" w:rsidP="00D25800">
            <w:pPr>
              <w:jc w:val="center"/>
              <w:rPr>
                <w:rFonts w:ascii="Times New Roman" w:hAnsi="Times New Roman"/>
                <w:b w:val="0"/>
                <w:color w:val="000000"/>
              </w:rPr>
            </w:pPr>
            <w:proofErr w:type="spellStart"/>
            <w:r w:rsidRPr="00AC6401">
              <w:rPr>
                <w:rFonts w:ascii="Times New Roman" w:hAnsi="Times New Roman"/>
                <w:b w:val="0"/>
                <w:color w:val="000000"/>
              </w:rPr>
              <w:t>Pick-Up</w:t>
            </w:r>
            <w:proofErr w:type="spellEnd"/>
          </w:p>
        </w:tc>
        <w:tc>
          <w:tcPr>
            <w:tcW w:w="1276" w:type="dxa"/>
            <w:vAlign w:val="center"/>
          </w:tcPr>
          <w:p w:rsidR="00D25800" w:rsidRPr="00AC6401" w:rsidRDefault="00D25800"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Kamyon</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D25800" w:rsidRPr="00AC6401" w:rsidRDefault="00D25800" w:rsidP="00D25800">
            <w:pPr>
              <w:jc w:val="center"/>
              <w:rPr>
                <w:rFonts w:ascii="Times New Roman" w:hAnsi="Times New Roman"/>
                <w:b w:val="0"/>
                <w:color w:val="000000"/>
              </w:rPr>
            </w:pPr>
            <w:proofErr w:type="spellStart"/>
            <w:r w:rsidRPr="00AC6401">
              <w:rPr>
                <w:rFonts w:ascii="Times New Roman" w:hAnsi="Times New Roman"/>
                <w:b w:val="0"/>
                <w:color w:val="000000"/>
              </w:rPr>
              <w:t>Minübüs</w:t>
            </w:r>
            <w:proofErr w:type="spellEnd"/>
          </w:p>
        </w:tc>
        <w:tc>
          <w:tcPr>
            <w:tcW w:w="993" w:type="dxa"/>
            <w:vAlign w:val="center"/>
          </w:tcPr>
          <w:p w:rsidR="00D25800" w:rsidRPr="00AC6401" w:rsidRDefault="00D25800"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Traktör</w:t>
            </w:r>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D25800" w:rsidRPr="00AC6401" w:rsidRDefault="00D25800" w:rsidP="00D25800">
            <w:pPr>
              <w:jc w:val="center"/>
              <w:rPr>
                <w:rFonts w:ascii="Times New Roman" w:hAnsi="Times New Roman"/>
                <w:b w:val="0"/>
                <w:color w:val="000000"/>
              </w:rPr>
            </w:pPr>
            <w:r w:rsidRPr="00AC6401">
              <w:rPr>
                <w:rFonts w:ascii="Times New Roman" w:hAnsi="Times New Roman"/>
                <w:b w:val="0"/>
                <w:color w:val="000000"/>
              </w:rPr>
              <w:t>Toplam</w:t>
            </w:r>
          </w:p>
        </w:tc>
      </w:tr>
      <w:tr w:rsidR="00D25800" w:rsidRPr="00AC6401" w:rsidTr="00D25800">
        <w:trPr>
          <w:trHeight w:val="476"/>
        </w:trPr>
        <w:tc>
          <w:tcPr>
            <w:cnfStyle w:val="000010000000" w:firstRow="0" w:lastRow="0" w:firstColumn="0" w:lastColumn="0" w:oddVBand="1" w:evenVBand="0" w:oddHBand="0" w:evenHBand="0" w:firstRowFirstColumn="0" w:firstRowLastColumn="0" w:lastRowFirstColumn="0" w:lastRowLastColumn="0"/>
            <w:tcW w:w="1384" w:type="dxa"/>
            <w:vAlign w:val="center"/>
          </w:tcPr>
          <w:p w:rsidR="00D25800" w:rsidRPr="00AC6401" w:rsidRDefault="00D25800" w:rsidP="00D25800">
            <w:pPr>
              <w:jc w:val="center"/>
              <w:rPr>
                <w:rFonts w:ascii="Times New Roman" w:hAnsi="Times New Roman"/>
                <w:color w:val="000000"/>
              </w:rPr>
            </w:pPr>
            <w:r>
              <w:rPr>
                <w:rFonts w:ascii="Times New Roman" w:hAnsi="Times New Roman"/>
                <w:color w:val="000000"/>
              </w:rPr>
              <w:t>2017</w:t>
            </w:r>
          </w:p>
        </w:tc>
        <w:tc>
          <w:tcPr>
            <w:tcW w:w="851" w:type="dxa"/>
            <w:vAlign w:val="center"/>
          </w:tcPr>
          <w:p w:rsidR="00D25800" w:rsidRPr="00AC6401" w:rsidRDefault="00D25800" w:rsidP="00D25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23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25800" w:rsidRPr="00AC6401" w:rsidRDefault="00D25800" w:rsidP="00D25800">
            <w:pPr>
              <w:jc w:val="center"/>
              <w:rPr>
                <w:rFonts w:ascii="Times New Roman" w:hAnsi="Times New Roman"/>
                <w:color w:val="000000"/>
              </w:rPr>
            </w:pPr>
            <w:r>
              <w:rPr>
                <w:rFonts w:ascii="Times New Roman" w:hAnsi="Times New Roman"/>
                <w:color w:val="000000"/>
              </w:rPr>
              <w:t>33</w:t>
            </w:r>
          </w:p>
        </w:tc>
        <w:tc>
          <w:tcPr>
            <w:tcW w:w="1276" w:type="dxa"/>
            <w:vAlign w:val="center"/>
          </w:tcPr>
          <w:p w:rsidR="00D25800" w:rsidRPr="00AC6401" w:rsidRDefault="00D25800" w:rsidP="00D25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C6401">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D25800" w:rsidRPr="00AC6401" w:rsidRDefault="00D25800" w:rsidP="00D25800">
            <w:pPr>
              <w:jc w:val="center"/>
              <w:rPr>
                <w:rFonts w:ascii="Times New Roman" w:hAnsi="Times New Roman"/>
                <w:color w:val="000000"/>
              </w:rPr>
            </w:pPr>
            <w:r>
              <w:rPr>
                <w:rFonts w:ascii="Times New Roman" w:hAnsi="Times New Roman"/>
                <w:color w:val="000000"/>
              </w:rPr>
              <w:t>4</w:t>
            </w:r>
          </w:p>
        </w:tc>
        <w:tc>
          <w:tcPr>
            <w:tcW w:w="993" w:type="dxa"/>
            <w:vAlign w:val="center"/>
          </w:tcPr>
          <w:p w:rsidR="00D25800" w:rsidRPr="00AC6401" w:rsidRDefault="00D25800" w:rsidP="00D258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C6401">
              <w:rPr>
                <w:rFonts w:ascii="Times New Roman" w:hAnsi="Times New Roman"/>
                <w:color w:val="000000"/>
              </w:rPr>
              <w:t>4</w:t>
            </w:r>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D25800" w:rsidRPr="00AC6401" w:rsidRDefault="001878CA" w:rsidP="00D25800">
            <w:pPr>
              <w:jc w:val="center"/>
              <w:rPr>
                <w:rFonts w:ascii="Times New Roman" w:hAnsi="Times New Roman"/>
                <w:color w:val="000000"/>
              </w:rPr>
            </w:pPr>
            <w:r>
              <w:rPr>
                <w:rFonts w:ascii="Times New Roman" w:hAnsi="Times New Roman"/>
                <w:color w:val="000000"/>
              </w:rPr>
              <w:t>64</w:t>
            </w:r>
          </w:p>
        </w:tc>
      </w:tr>
    </w:tbl>
    <w:p w:rsidR="00E70C9D" w:rsidRDefault="00E70C9D" w:rsidP="00E70C9D">
      <w:pPr>
        <w:pStyle w:val="Balk1"/>
        <w:rPr>
          <w:lang w:val="tr-TR"/>
        </w:rPr>
      </w:pPr>
      <w:bookmarkStart w:id="10" w:name="_Toc447618882"/>
    </w:p>
    <w:p w:rsidR="00E70C9D" w:rsidRDefault="00E70C9D" w:rsidP="00E70C9D">
      <w:pPr>
        <w:pStyle w:val="Balk1"/>
        <w:rPr>
          <w:lang w:val="tr-TR"/>
        </w:rPr>
      </w:pPr>
    </w:p>
    <w:p w:rsidR="00E70C9D" w:rsidRDefault="00E70C9D" w:rsidP="00E70C9D">
      <w:pPr>
        <w:pStyle w:val="Balk1"/>
        <w:rPr>
          <w:lang w:val="tr-TR"/>
        </w:rPr>
      </w:pPr>
    </w:p>
    <w:p w:rsidR="00E70C9D" w:rsidRDefault="00E70C9D" w:rsidP="00E70C9D">
      <w:pPr>
        <w:pStyle w:val="Balk1"/>
        <w:rPr>
          <w:lang w:val="tr-TR"/>
        </w:rPr>
      </w:pPr>
    </w:p>
    <w:p w:rsidR="00E70C9D" w:rsidRDefault="00E70C9D" w:rsidP="00E70C9D">
      <w:pPr>
        <w:pStyle w:val="Balk1"/>
        <w:rPr>
          <w:lang w:val="tr-TR"/>
        </w:rPr>
      </w:pPr>
    </w:p>
    <w:p w:rsidR="00E70C9D" w:rsidRDefault="00E70C9D" w:rsidP="00E70C9D">
      <w:pPr>
        <w:rPr>
          <w:lang w:eastAsia="x-none"/>
        </w:rPr>
      </w:pPr>
    </w:p>
    <w:p w:rsidR="00E70C9D" w:rsidRPr="00C35DB8" w:rsidRDefault="00E70C9D" w:rsidP="00E70C9D">
      <w:pPr>
        <w:rPr>
          <w:lang w:eastAsia="x-none"/>
        </w:rPr>
      </w:pPr>
    </w:p>
    <w:p w:rsidR="00E70C9D" w:rsidRDefault="00E70C9D" w:rsidP="00E70C9D">
      <w:pPr>
        <w:pStyle w:val="Balk1"/>
      </w:pPr>
      <w:r w:rsidRPr="00AC6401">
        <w:lastRenderedPageBreak/>
        <w:t>3- ÖRGÜT YAPISI</w:t>
      </w:r>
      <w:bookmarkEnd w:id="10"/>
    </w:p>
    <w:p w:rsidR="00E70C9D" w:rsidRDefault="00E70C9D" w:rsidP="00E70C9D">
      <w:pPr>
        <w:pStyle w:val="Default"/>
        <w:jc w:val="both"/>
        <w:rPr>
          <w:b/>
          <w:bCs/>
          <w:color w:val="FF0000"/>
          <w:sz w:val="26"/>
          <w:szCs w:val="26"/>
        </w:rPr>
      </w:pPr>
    </w:p>
    <w:p w:rsidR="00E70C9D" w:rsidRPr="00AC6401"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64384" behindDoc="0" locked="0" layoutInCell="1" allowOverlap="1" wp14:anchorId="65EB70E7" wp14:editId="14574941">
                <wp:simplePos x="0" y="0"/>
                <wp:positionH relativeFrom="column">
                  <wp:posOffset>2914650</wp:posOffset>
                </wp:positionH>
                <wp:positionV relativeFrom="paragraph">
                  <wp:posOffset>1133475</wp:posOffset>
                </wp:positionV>
                <wp:extent cx="1905" cy="934720"/>
                <wp:effectExtent l="0" t="0" r="36195" b="17780"/>
                <wp:wrapNone/>
                <wp:docPr id="588" name="Düz Bağlayıcı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 cy="934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89.25pt" to="229.6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">
                <o:lock v:ext="edit" shapetype="f"/>
              </v:line>
            </w:pict>
          </mc:Fallback>
        </mc:AlternateContent>
      </w:r>
      <w:r>
        <w:rPr>
          <w:noProof/>
          <w:lang w:eastAsia="tr-TR"/>
        </w:rPr>
        <mc:AlternateContent>
          <mc:Choice Requires="wps">
            <w:drawing>
              <wp:anchor distT="0" distB="0" distL="114300" distR="114300" simplePos="0" relativeHeight="251661312" behindDoc="0" locked="0" layoutInCell="1" allowOverlap="1" wp14:anchorId="73A1F556" wp14:editId="274DE353">
                <wp:simplePos x="0" y="0"/>
                <wp:positionH relativeFrom="column">
                  <wp:posOffset>1969770</wp:posOffset>
                </wp:positionH>
                <wp:positionV relativeFrom="paragraph">
                  <wp:posOffset>414020</wp:posOffset>
                </wp:positionV>
                <wp:extent cx="1990725" cy="723900"/>
                <wp:effectExtent l="57150" t="95250" r="85725" b="38100"/>
                <wp:wrapNone/>
                <wp:docPr id="587" name="Dikdörtgen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7239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50800" dist="38100" dir="16200000" rotWithShape="0">
                            <a:prstClr val="black">
                              <a:alpha val="40000"/>
                            </a:prstClr>
                          </a:outerShdw>
                        </a:effectLst>
                      </wps:spPr>
                      <wps:txbx>
                        <w:txbxContent>
                          <w:p w:rsidR="00E27C45" w:rsidRPr="00B936BE" w:rsidRDefault="00E27C45" w:rsidP="00E70C9D">
                            <w:pPr>
                              <w:jc w:val="center"/>
                              <w:rPr>
                                <w:sz w:val="40"/>
                                <w:szCs w:val="40"/>
                              </w:rPr>
                            </w:pPr>
                            <w:r w:rsidRPr="00B936BE">
                              <w:rPr>
                                <w:sz w:val="40"/>
                                <w:szCs w:val="40"/>
                              </w:rPr>
                              <w:t>İl Müdürü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587" o:spid="_x0000_s1026" style="position:absolute;left:0;text-align:left;margin-left:155.1pt;margin-top:32.6pt;width:156.7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" fillcolor="#c9b5e8" strokecolor="#7d60a0">
                <v:fill color2="#f0eaf9" rotate="t" angle="180" colors="0 #c9b5e8;22938f #d9cbee;1 #f0eaf9" focus="100%" type="gradient"/>
                <v:shadow on="t" color="black" opacity="26214f" origin=",.5" offset="0,-3pt"/>
                <v:path arrowok="t"/>
                <v:textbox>
                  <w:txbxContent>
                    <w:p w:rsidR="00E27C45" w:rsidRPr="00B936BE" w:rsidRDefault="00E27C45" w:rsidP="00E70C9D">
                      <w:pPr>
                        <w:jc w:val="center"/>
                        <w:rPr>
                          <w:sz w:val="40"/>
                          <w:szCs w:val="40"/>
                        </w:rPr>
                      </w:pPr>
                      <w:r w:rsidRPr="00B936BE">
                        <w:rPr>
                          <w:sz w:val="40"/>
                          <w:szCs w:val="40"/>
                        </w:rPr>
                        <w:t>İl Müdürü</w:t>
                      </w:r>
                    </w:p>
                  </w:txbxContent>
                </v:textbox>
              </v:rect>
            </w:pict>
          </mc:Fallback>
        </mc:AlternateContent>
      </w:r>
      <w:r>
        <w:rPr>
          <w:noProof/>
          <w:lang w:eastAsia="tr-TR"/>
        </w:rPr>
        <mc:AlternateContent>
          <mc:Choice Requires="wps">
            <w:drawing>
              <wp:anchor distT="4294967295" distB="4294967295" distL="114300" distR="114300" simplePos="0" relativeHeight="251680768" behindDoc="0" locked="0" layoutInCell="1" allowOverlap="1" wp14:anchorId="72169D06" wp14:editId="6892E005">
                <wp:simplePos x="0" y="0"/>
                <wp:positionH relativeFrom="column">
                  <wp:posOffset>2919730</wp:posOffset>
                </wp:positionH>
                <wp:positionV relativeFrom="paragraph">
                  <wp:posOffset>2072639</wp:posOffset>
                </wp:positionV>
                <wp:extent cx="1895475" cy="0"/>
                <wp:effectExtent l="0" t="0" r="9525" b="19050"/>
                <wp:wrapNone/>
                <wp:docPr id="584" name="Düz Bağlayıcı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9pt,163.2pt" to="379.1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">
                <o:lock v:ext="edit" shapetype="f"/>
              </v:line>
            </w:pict>
          </mc:Fallback>
        </mc:AlternateContent>
      </w:r>
      <w:r>
        <w:rPr>
          <w:noProof/>
          <w:lang w:eastAsia="tr-TR"/>
        </w:rPr>
        <mc:AlternateContent>
          <mc:Choice Requires="wps">
            <w:drawing>
              <wp:anchor distT="4294967295" distB="4294967295" distL="114300" distR="114300" simplePos="0" relativeHeight="251665408" behindDoc="0" locked="0" layoutInCell="1" allowOverlap="1" wp14:anchorId="65A90EC9" wp14:editId="21A90F3C">
                <wp:simplePos x="0" y="0"/>
                <wp:positionH relativeFrom="column">
                  <wp:posOffset>1071880</wp:posOffset>
                </wp:positionH>
                <wp:positionV relativeFrom="paragraph">
                  <wp:posOffset>2072639</wp:posOffset>
                </wp:positionV>
                <wp:extent cx="1847850" cy="0"/>
                <wp:effectExtent l="0" t="0" r="19050" b="19050"/>
                <wp:wrapNone/>
                <wp:docPr id="582" name="Düz Bağlayıcı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4pt,163.2pt" to="229.9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">
                <o:lock v:ext="edit" shapetype="f"/>
              </v:line>
            </w:pict>
          </mc:Fallback>
        </mc:AlternateContent>
      </w:r>
      <w:r>
        <w:rPr>
          <w:noProof/>
          <w:lang w:eastAsia="tr-TR"/>
        </w:rPr>
        <mc:AlternateContent>
          <mc:Choice Requires="wps">
            <w:drawing>
              <wp:anchor distT="0" distB="0" distL="114299" distR="114299" simplePos="0" relativeHeight="251676672" behindDoc="0" locked="0" layoutInCell="1" allowOverlap="1" wp14:anchorId="6DBA3EF2" wp14:editId="1D0DB510">
                <wp:simplePos x="0" y="0"/>
                <wp:positionH relativeFrom="column">
                  <wp:posOffset>1071879</wp:posOffset>
                </wp:positionH>
                <wp:positionV relativeFrom="paragraph">
                  <wp:posOffset>2073910</wp:posOffset>
                </wp:positionV>
                <wp:extent cx="0" cy="237490"/>
                <wp:effectExtent l="0" t="0" r="19050" b="10160"/>
                <wp:wrapNone/>
                <wp:docPr id="4"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4pt,163.3pt" to="8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">
                <o:lock v:ext="edit" shapetype="f"/>
              </v:line>
            </w:pict>
          </mc:Fallback>
        </mc:AlternateContent>
      </w:r>
      <w:r>
        <w:rPr>
          <w:noProof/>
          <w:lang w:eastAsia="tr-TR"/>
        </w:rPr>
        <mc:AlternateContent>
          <mc:Choice Requires="wps">
            <w:drawing>
              <wp:anchor distT="0" distB="0" distL="114300" distR="114300" simplePos="0" relativeHeight="251662336" behindDoc="0" locked="0" layoutInCell="1" allowOverlap="1" wp14:anchorId="31E7F6E9" wp14:editId="2AF82927">
                <wp:simplePos x="0" y="0"/>
                <wp:positionH relativeFrom="column">
                  <wp:posOffset>195580</wp:posOffset>
                </wp:positionH>
                <wp:positionV relativeFrom="paragraph">
                  <wp:posOffset>2310130</wp:posOffset>
                </wp:positionV>
                <wp:extent cx="1724025" cy="466725"/>
                <wp:effectExtent l="76200" t="114300" r="123825" b="85725"/>
                <wp:wrapNone/>
                <wp:docPr id="580" name="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667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6200000" rotWithShape="0">
                            <a:prstClr val="black">
                              <a:alpha val="40000"/>
                            </a:prstClr>
                          </a:outerShdw>
                        </a:effectLst>
                        <a:scene3d>
                          <a:camera prst="orthographicFront"/>
                          <a:lightRig rig="threePt" dir="t"/>
                        </a:scene3d>
                        <a:sp3d/>
                      </wps:spPr>
                      <wps:txbx>
                        <w:txbxContent>
                          <w:p w:rsidR="00E27C45" w:rsidRPr="009C444C" w:rsidRDefault="00E27C45" w:rsidP="00E70C9D">
                            <w:pPr>
                              <w:jc w:val="center"/>
                              <w:rPr>
                                <w:sz w:val="28"/>
                                <w:szCs w:val="28"/>
                              </w:rPr>
                            </w:pPr>
                            <w:r w:rsidRPr="009C444C">
                              <w:rPr>
                                <w:sz w:val="28"/>
                                <w:szCs w:val="28"/>
                              </w:rPr>
                              <w:t>İl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0" o:spid="_x0000_s1027" style="position:absolute;left:0;text-align:left;margin-left:15.4pt;margin-top:181.9pt;width:135.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" fillcolor="#ffbe86" strokecolor="#f69240">
                <v:fill color2="#ffebdb" rotate="t" angle="180" colors="0 #ffbe86;22938f #ffd0aa;1 #ffebdb" focus="100%" type="gradient"/>
                <v:shadow on="t" color="black" opacity="26214f" origin=",.5" offset="0,-3pt"/>
                <v:path arrowok="t"/>
                <v:textbox>
                  <w:txbxContent>
                    <w:p w:rsidR="00E27C45" w:rsidRPr="009C444C" w:rsidRDefault="00E27C45" w:rsidP="00E70C9D">
                      <w:pPr>
                        <w:jc w:val="center"/>
                        <w:rPr>
                          <w:sz w:val="28"/>
                          <w:szCs w:val="28"/>
                        </w:rPr>
                      </w:pPr>
                      <w:r w:rsidRPr="009C444C">
                        <w:rPr>
                          <w:sz w:val="28"/>
                          <w:szCs w:val="28"/>
                        </w:rPr>
                        <w:t>İl Müdür Yardımcısı</w:t>
                      </w:r>
                    </w:p>
                  </w:txbxContent>
                </v:textbox>
              </v:rect>
            </w:pict>
          </mc:Fallback>
        </mc:AlternateContent>
      </w:r>
      <w:r>
        <w:rPr>
          <w:noProof/>
          <w:lang w:eastAsia="tr-TR"/>
        </w:rPr>
        <mc:AlternateContent>
          <mc:Choice Requires="wps">
            <w:drawing>
              <wp:anchor distT="0" distB="0" distL="114300" distR="114300" simplePos="0" relativeHeight="251663360" behindDoc="0" locked="0" layoutInCell="1" allowOverlap="1" wp14:anchorId="0D4F9536" wp14:editId="411BFC81">
                <wp:simplePos x="0" y="0"/>
                <wp:positionH relativeFrom="column">
                  <wp:posOffset>3957955</wp:posOffset>
                </wp:positionH>
                <wp:positionV relativeFrom="paragraph">
                  <wp:posOffset>2310130</wp:posOffset>
                </wp:positionV>
                <wp:extent cx="1724025" cy="466725"/>
                <wp:effectExtent l="57150" t="95250" r="85725" b="47625"/>
                <wp:wrapNone/>
                <wp:docPr id="579" name="Dikdörtgen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667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6200000" rotWithShape="0">
                            <a:prstClr val="black">
                              <a:alpha val="40000"/>
                            </a:prstClr>
                          </a:outerShdw>
                        </a:effectLst>
                      </wps:spPr>
                      <wps:txbx>
                        <w:txbxContent>
                          <w:p w:rsidR="00E27C45" w:rsidRPr="009C444C" w:rsidRDefault="00E27C45" w:rsidP="00E70C9D">
                            <w:pPr>
                              <w:jc w:val="center"/>
                              <w:rPr>
                                <w:sz w:val="28"/>
                                <w:szCs w:val="28"/>
                              </w:rPr>
                            </w:pPr>
                            <w:r w:rsidRPr="009C444C">
                              <w:rPr>
                                <w:sz w:val="28"/>
                                <w:szCs w:val="28"/>
                              </w:rPr>
                              <w:t>İl Müdür Yardımcısı</w:t>
                            </w:r>
                          </w:p>
                          <w:p w:rsidR="00E27C45" w:rsidRDefault="00E27C45" w:rsidP="00E70C9D">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79" o:spid="_x0000_s1028" style="position:absolute;left:0;text-align:left;margin-left:311.65pt;margin-top:181.9pt;width:135.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" fillcolor="#ffbe86" strokecolor="#f69240">
                <v:fill color2="#ffebdb" rotate="t" angle="180" colors="0 #ffbe86;22938f #ffd0aa;1 #ffebdb" focus="100%" type="gradient"/>
                <v:shadow on="t" color="black" opacity="26214f" origin=",.5" offset="0,-3pt"/>
                <v:path arrowok="t"/>
                <v:textbox>
                  <w:txbxContent>
                    <w:p w:rsidR="00E27C45" w:rsidRPr="009C444C" w:rsidRDefault="00E27C45" w:rsidP="00E70C9D">
                      <w:pPr>
                        <w:jc w:val="center"/>
                        <w:rPr>
                          <w:sz w:val="28"/>
                          <w:szCs w:val="28"/>
                        </w:rPr>
                      </w:pPr>
                      <w:r w:rsidRPr="009C444C">
                        <w:rPr>
                          <w:sz w:val="28"/>
                          <w:szCs w:val="28"/>
                        </w:rPr>
                        <w:t>İl Müdür Yardımcısı</w:t>
                      </w:r>
                    </w:p>
                    <w:p w:rsidR="00E27C45" w:rsidRDefault="00E27C45" w:rsidP="00E70C9D">
                      <w:pPr>
                        <w:jc w:val="center"/>
                      </w:pPr>
                    </w:p>
                  </w:txbxContent>
                </v:textbox>
              </v:rect>
            </w:pict>
          </mc:Fallback>
        </mc:AlternateContent>
      </w:r>
    </w:p>
    <w:p w:rsidR="00E70C9D" w:rsidRPr="00AC6401"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77696" behindDoc="0" locked="0" layoutInCell="1" allowOverlap="1" wp14:anchorId="2EE9CE36" wp14:editId="5A98A716">
                <wp:simplePos x="0" y="0"/>
                <wp:positionH relativeFrom="column">
                  <wp:posOffset>4817110</wp:posOffset>
                </wp:positionH>
                <wp:positionV relativeFrom="paragraph">
                  <wp:posOffset>173990</wp:posOffset>
                </wp:positionV>
                <wp:extent cx="0" cy="243840"/>
                <wp:effectExtent l="0" t="0" r="19050" b="22860"/>
                <wp:wrapNone/>
                <wp:docPr id="583" name="Düz Bağlayıcı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3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3pt,13.7pt" to="379.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">
                <o:lock v:ext="edit" shapetype="f"/>
              </v:line>
            </w:pict>
          </mc:Fallback>
        </mc:AlternateContent>
      </w:r>
      <w:r>
        <w:rPr>
          <w:noProof/>
          <w:lang w:eastAsia="tr-TR"/>
        </w:rPr>
        <mc:AlternateContent>
          <mc:Choice Requires="wps">
            <w:drawing>
              <wp:anchor distT="0" distB="0" distL="114300" distR="114300" simplePos="0" relativeHeight="251681792" behindDoc="0" locked="0" layoutInCell="1" allowOverlap="1" wp14:anchorId="2D4EDD0C" wp14:editId="4582D7F8">
                <wp:simplePos x="0" y="0"/>
                <wp:positionH relativeFrom="column">
                  <wp:posOffset>2886456</wp:posOffset>
                </wp:positionH>
                <wp:positionV relativeFrom="paragraph">
                  <wp:posOffset>173863</wp:posOffset>
                </wp:positionV>
                <wp:extent cx="31750" cy="4418381"/>
                <wp:effectExtent l="0" t="0" r="25400" b="20320"/>
                <wp:wrapNone/>
                <wp:docPr id="586" name="Düz Bağlayıcı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441838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3.7pt" to="229.8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">
                <o:lock v:ext="edit" shapetype="f"/>
              </v:line>
            </w:pict>
          </mc:Fallback>
        </mc:AlternateContent>
      </w: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79744" behindDoc="0" locked="0" layoutInCell="1" allowOverlap="1" wp14:anchorId="3B11E1BA" wp14:editId="380D6088">
                <wp:simplePos x="0" y="0"/>
                <wp:positionH relativeFrom="column">
                  <wp:posOffset>4812030</wp:posOffset>
                </wp:positionH>
                <wp:positionV relativeFrom="paragraph">
                  <wp:posOffset>116205</wp:posOffset>
                </wp:positionV>
                <wp:extent cx="0" cy="2274570"/>
                <wp:effectExtent l="0" t="0" r="19050" b="11430"/>
                <wp:wrapNone/>
                <wp:docPr id="578" name="Düz Bağlayıcı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745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Düz Bağlayıcı 57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pt,9.15pt" to="378.9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"/>
            </w:pict>
          </mc:Fallback>
        </mc:AlternateContent>
      </w:r>
      <w:r>
        <w:rPr>
          <w:noProof/>
          <w:lang w:eastAsia="tr-TR"/>
        </w:rPr>
        <mc:AlternateContent>
          <mc:Choice Requires="wps">
            <w:drawing>
              <wp:anchor distT="0" distB="0" distL="114299" distR="114299" simplePos="0" relativeHeight="251678720" behindDoc="0" locked="0" layoutInCell="1" allowOverlap="1" wp14:anchorId="743D1194" wp14:editId="65D8423D">
                <wp:simplePos x="0" y="0"/>
                <wp:positionH relativeFrom="column">
                  <wp:posOffset>1079602</wp:posOffset>
                </wp:positionH>
                <wp:positionV relativeFrom="paragraph">
                  <wp:posOffset>123977</wp:posOffset>
                </wp:positionV>
                <wp:extent cx="0" cy="2333549"/>
                <wp:effectExtent l="0" t="0" r="19050" b="10160"/>
                <wp:wrapNone/>
                <wp:docPr id="577" name="Düz Bağlayıcı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35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77"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pt,9.75pt" to="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">
                <o:lock v:ext="edit" shapetype="f"/>
              </v:line>
            </w:pict>
          </mc:Fallback>
        </mc:AlternateContent>
      </w: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71552" behindDoc="0" locked="0" layoutInCell="1" allowOverlap="1" wp14:anchorId="42D6E781" wp14:editId="497C070B">
                <wp:simplePos x="0" y="0"/>
                <wp:positionH relativeFrom="column">
                  <wp:posOffset>3234055</wp:posOffset>
                </wp:positionH>
                <wp:positionV relativeFrom="paragraph">
                  <wp:posOffset>6350</wp:posOffset>
                </wp:positionV>
                <wp:extent cx="1400175" cy="685800"/>
                <wp:effectExtent l="57150" t="95250" r="85725" b="3810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Koordinasyon ve Tarımsal Veriler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 o:spid="_x0000_s1029" style="position:absolute;left:0;text-align:left;margin-left:254.65pt;margin-top:.5pt;width:110.2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Koordinasyon ve Tarımsal Veriler Şube Müdürlüğü</w:t>
                      </w:r>
                    </w:p>
                  </w:txbxContent>
                </v:textbox>
              </v:rect>
            </w:pict>
          </mc:Fallback>
        </mc:AlternateContent>
      </w:r>
      <w:r>
        <w:rPr>
          <w:noProof/>
          <w:lang w:eastAsia="tr-TR"/>
        </w:rPr>
        <mc:AlternateContent>
          <mc:Choice Requires="wps">
            <w:drawing>
              <wp:anchor distT="0" distB="0" distL="114300" distR="114300" simplePos="0" relativeHeight="251666432" behindDoc="0" locked="0" layoutInCell="1" allowOverlap="1" wp14:anchorId="36272044" wp14:editId="160DA06E">
                <wp:simplePos x="0" y="0"/>
                <wp:positionH relativeFrom="column">
                  <wp:posOffset>1233805</wp:posOffset>
                </wp:positionH>
                <wp:positionV relativeFrom="paragraph">
                  <wp:posOffset>6350</wp:posOffset>
                </wp:positionV>
                <wp:extent cx="1352550" cy="685800"/>
                <wp:effectExtent l="57150" t="95250" r="76200" b="3810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Pr="00533F49" w:rsidRDefault="00E27C45" w:rsidP="00E70C9D">
                            <w:pPr>
                              <w:jc w:val="center"/>
                            </w:pPr>
                            <w:r w:rsidRPr="00533F49">
                              <w:t>Hayvan S</w:t>
                            </w:r>
                            <w:r>
                              <w:t>ağlığı ve Yetiştiriciliği Şube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2" o:spid="_x0000_s1030" style="position:absolute;left:0;text-align:left;margin-left:97.15pt;margin-top:.5pt;width:106.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" fillcolor="#bcbcbc">
                <v:fill color2="#ededed" rotate="t" angle="180" colors="0 #bcbcbc;22938f #d0d0d0;1 #ededed" focus="100%" type="gradient"/>
                <v:shadow on="t" color="black" opacity="26214f" origin=",.5" offset="0,-3pt"/>
                <v:path arrowok="t"/>
                <v:textbox>
                  <w:txbxContent>
                    <w:p w:rsidR="00E27C45" w:rsidRPr="00533F49" w:rsidRDefault="00E27C45" w:rsidP="00E70C9D">
                      <w:pPr>
                        <w:jc w:val="center"/>
                      </w:pPr>
                      <w:r w:rsidRPr="00533F49">
                        <w:t>Hayvan S</w:t>
                      </w:r>
                      <w:r>
                        <w:t>ağlığı ve Yetiştiriciliği Şube Müdürlüğü</w:t>
                      </w:r>
                    </w:p>
                  </w:txbxContent>
                </v:textbox>
              </v:rect>
            </w:pict>
          </mc:Fallback>
        </mc:AlternateContent>
      </w:r>
      <w:r>
        <w:rPr>
          <w:noProof/>
          <w:lang w:eastAsia="tr-TR"/>
        </w:rPr>
        <mc:AlternateContent>
          <mc:Choice Requires="wps">
            <w:drawing>
              <wp:anchor distT="0" distB="0" distL="114300" distR="114300" simplePos="0" relativeHeight="251672576" behindDoc="0" locked="0" layoutInCell="1" allowOverlap="1" wp14:anchorId="23D059A1" wp14:editId="0B0B3BC6">
                <wp:simplePos x="0" y="0"/>
                <wp:positionH relativeFrom="column">
                  <wp:posOffset>4996180</wp:posOffset>
                </wp:positionH>
                <wp:positionV relativeFrom="paragraph">
                  <wp:posOffset>-1270</wp:posOffset>
                </wp:positionV>
                <wp:extent cx="1400175" cy="685800"/>
                <wp:effectExtent l="57150" t="95250" r="85725" b="38100"/>
                <wp:wrapNone/>
                <wp:docPr id="576" name="Dikdörtgen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Tarımsal Altyapı ve Arazi Değerlendirme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76" o:spid="_x0000_s1031" style="position:absolute;left:0;text-align:left;margin-left:393.4pt;margin-top:-.1pt;width:110.2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Tarımsal Altyapı ve Arazi Değerlendirme Şube Müdürlüğü</w:t>
                      </w:r>
                    </w:p>
                  </w:txbxContent>
                </v:textbox>
              </v:rect>
            </w:pict>
          </mc:Fallback>
        </mc:AlternateContent>
      </w:r>
      <w:r>
        <w:rPr>
          <w:noProof/>
          <w:lang w:eastAsia="tr-TR"/>
        </w:rPr>
        <mc:AlternateContent>
          <mc:Choice Requires="wps">
            <w:drawing>
              <wp:anchor distT="0" distB="0" distL="114300" distR="114300" simplePos="0" relativeHeight="251668480" behindDoc="0" locked="0" layoutInCell="1" allowOverlap="1" wp14:anchorId="4900DCF1" wp14:editId="4128E45D">
                <wp:simplePos x="0" y="0"/>
                <wp:positionH relativeFrom="column">
                  <wp:posOffset>-442595</wp:posOffset>
                </wp:positionH>
                <wp:positionV relativeFrom="paragraph">
                  <wp:posOffset>-1270</wp:posOffset>
                </wp:positionV>
                <wp:extent cx="1352550" cy="704850"/>
                <wp:effectExtent l="57150" t="95250" r="76200" b="3810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048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Gıda ve Yem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1" o:spid="_x0000_s1032" style="position:absolute;left:0;text-align:left;margin-left:-34.85pt;margin-top:-.1pt;width:106.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Gıda ve Yem Şube Müdürlüğü</w:t>
                      </w:r>
                    </w:p>
                  </w:txbxContent>
                </v:textbox>
              </v:rect>
            </w:pict>
          </mc:Fallback>
        </mc:AlternateContent>
      </w:r>
    </w:p>
    <w:p w:rsidR="00E70C9D" w:rsidRDefault="00E70C9D" w:rsidP="00E70C9D">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684864" behindDoc="0" locked="0" layoutInCell="1" allowOverlap="1" wp14:anchorId="63FF4AF7" wp14:editId="53EBDF30">
                <wp:simplePos x="0" y="0"/>
                <wp:positionH relativeFrom="column">
                  <wp:posOffset>4624705</wp:posOffset>
                </wp:positionH>
                <wp:positionV relativeFrom="paragraph">
                  <wp:posOffset>167004</wp:posOffset>
                </wp:positionV>
                <wp:extent cx="352425" cy="0"/>
                <wp:effectExtent l="0" t="0" r="9525" b="19050"/>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6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15pt,13.15pt" to="391.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">
                <o:lock v:ext="edit" shapetype="f"/>
              </v:line>
            </w:pict>
          </mc:Fallback>
        </mc:AlternateContent>
      </w:r>
      <w:r>
        <w:rPr>
          <w:noProof/>
          <w:lang w:eastAsia="tr-TR"/>
        </w:rPr>
        <mc:AlternateContent>
          <mc:Choice Requires="wps">
            <w:drawing>
              <wp:anchor distT="4294967295" distB="4294967295" distL="114300" distR="114300" simplePos="0" relativeHeight="251682816" behindDoc="0" locked="0" layoutInCell="1" allowOverlap="1" wp14:anchorId="1ADE1F23" wp14:editId="565D4E5E">
                <wp:simplePos x="0" y="0"/>
                <wp:positionH relativeFrom="column">
                  <wp:posOffset>919480</wp:posOffset>
                </wp:positionH>
                <wp:positionV relativeFrom="paragraph">
                  <wp:posOffset>167004</wp:posOffset>
                </wp:positionV>
                <wp:extent cx="323850" cy="0"/>
                <wp:effectExtent l="0" t="0" r="19050" b="19050"/>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9"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4pt,13.15pt" to="97.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">
                <o:lock v:ext="edit" shapetype="f"/>
              </v:line>
            </w:pict>
          </mc:Fallback>
        </mc:AlternateContent>
      </w: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73600" behindDoc="0" locked="0" layoutInCell="1" allowOverlap="1" wp14:anchorId="4A812C50" wp14:editId="588DC557">
                <wp:simplePos x="0" y="0"/>
                <wp:positionH relativeFrom="column">
                  <wp:posOffset>4986655</wp:posOffset>
                </wp:positionH>
                <wp:positionV relativeFrom="paragraph">
                  <wp:posOffset>77470</wp:posOffset>
                </wp:positionV>
                <wp:extent cx="1409700" cy="685800"/>
                <wp:effectExtent l="57150" t="95250" r="76200" b="3810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Kırsal Kalkınma ve Örgütlenme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9" o:spid="_x0000_s1033" style="position:absolute;left:0;text-align:left;margin-left:392.65pt;margin-top:6.1pt;width:111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Kırsal Kalkınma ve Örgütlenme Şube Müdürlüğü</w:t>
                      </w:r>
                    </w:p>
                  </w:txbxContent>
                </v:textbox>
              </v:rect>
            </w:pict>
          </mc:Fallback>
        </mc:AlternateContent>
      </w:r>
      <w:r>
        <w:rPr>
          <w:noProof/>
          <w:lang w:eastAsia="tr-TR"/>
        </w:rPr>
        <mc:AlternateContent>
          <mc:Choice Requires="wps">
            <w:drawing>
              <wp:anchor distT="0" distB="0" distL="114300" distR="114300" simplePos="0" relativeHeight="251670528" behindDoc="0" locked="0" layoutInCell="1" allowOverlap="1" wp14:anchorId="51D870FF" wp14:editId="7773D108">
                <wp:simplePos x="0" y="0"/>
                <wp:positionH relativeFrom="column">
                  <wp:posOffset>3224530</wp:posOffset>
                </wp:positionH>
                <wp:positionV relativeFrom="paragraph">
                  <wp:posOffset>85090</wp:posOffset>
                </wp:positionV>
                <wp:extent cx="1400175" cy="685800"/>
                <wp:effectExtent l="57150" t="95250" r="85725" b="3810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Bitkisel Üretim ve Bitki Sağlığı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34" style="position:absolute;left:0;text-align:left;margin-left:253.9pt;margin-top:6.7pt;width:110.2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Bitkisel Üretim ve Bitki Sağlığı Şube Müdürlüğü</w:t>
                      </w:r>
                    </w:p>
                  </w:txbxContent>
                </v:textbox>
              </v:rect>
            </w:pict>
          </mc:Fallback>
        </mc:AlternateContent>
      </w: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69504" behindDoc="0" locked="0" layoutInCell="1" allowOverlap="1" wp14:anchorId="6170ADA9" wp14:editId="3AC32854">
                <wp:simplePos x="0" y="0"/>
                <wp:positionH relativeFrom="column">
                  <wp:posOffset>1233805</wp:posOffset>
                </wp:positionH>
                <wp:positionV relativeFrom="paragraph">
                  <wp:posOffset>36830</wp:posOffset>
                </wp:positionV>
                <wp:extent cx="1352550" cy="685800"/>
                <wp:effectExtent l="57150" t="95250" r="76200" b="38100"/>
                <wp:wrapNone/>
                <wp:docPr id="585" name="Dikdörtgen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Balıkçılık ve Su Ürünleri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5" o:spid="_x0000_s1035" style="position:absolute;left:0;text-align:left;margin-left:97.15pt;margin-top:2.9pt;width:106.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Balıkçılık ve Su Ürünleri Şube Müdürlüğü</w:t>
                      </w:r>
                    </w:p>
                  </w:txbxContent>
                </v:textbox>
              </v:rect>
            </w:pict>
          </mc:Fallback>
        </mc:AlternateContent>
      </w:r>
      <w:r>
        <w:rPr>
          <w:noProof/>
          <w:lang w:eastAsia="tr-TR"/>
        </w:rPr>
        <mc:AlternateContent>
          <mc:Choice Requires="wps">
            <w:drawing>
              <wp:anchor distT="0" distB="0" distL="114300" distR="114300" simplePos="0" relativeHeight="251667456" behindDoc="0" locked="0" layoutInCell="1" allowOverlap="1" wp14:anchorId="6BEEE2A0" wp14:editId="4678F23C">
                <wp:simplePos x="0" y="0"/>
                <wp:positionH relativeFrom="column">
                  <wp:posOffset>-426720</wp:posOffset>
                </wp:positionH>
                <wp:positionV relativeFrom="paragraph">
                  <wp:posOffset>36830</wp:posOffset>
                </wp:positionV>
                <wp:extent cx="1344930" cy="695325"/>
                <wp:effectExtent l="57150" t="95250" r="83820" b="4762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930" cy="6953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İdari ve Mali İşler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 o:spid="_x0000_s1036" style="position:absolute;left:0;text-align:left;margin-left:-33.6pt;margin-top:2.9pt;width:105.9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İdari ve Mali İşler Şube Müdürlüğü</w:t>
                      </w:r>
                    </w:p>
                  </w:txbxContent>
                </v:textbox>
              </v:rect>
            </w:pict>
          </mc:Fallback>
        </mc:AlternateContent>
      </w:r>
    </w:p>
    <w:p w:rsidR="00E70C9D" w:rsidRDefault="00E70C9D" w:rsidP="00E70C9D">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685888" behindDoc="0" locked="0" layoutInCell="1" allowOverlap="1" wp14:anchorId="5E6D5293" wp14:editId="2305B4FC">
                <wp:simplePos x="0" y="0"/>
                <wp:positionH relativeFrom="column">
                  <wp:posOffset>4624705</wp:posOffset>
                </wp:positionH>
                <wp:positionV relativeFrom="paragraph">
                  <wp:posOffset>45084</wp:posOffset>
                </wp:positionV>
                <wp:extent cx="361950" cy="0"/>
                <wp:effectExtent l="0" t="0" r="19050" b="19050"/>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15pt,3.55pt" to="3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">
                <o:lock v:ext="edit" shapetype="f"/>
              </v:line>
            </w:pict>
          </mc:Fallback>
        </mc:AlternateContent>
      </w:r>
    </w:p>
    <w:p w:rsidR="00E70C9D" w:rsidRDefault="00E70C9D" w:rsidP="00E70C9D">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687936" behindDoc="0" locked="0" layoutInCell="1" allowOverlap="1" wp14:anchorId="7DB88C56" wp14:editId="2BECBE2C">
                <wp:simplePos x="0" y="0"/>
                <wp:positionH relativeFrom="column">
                  <wp:posOffset>921385</wp:posOffset>
                </wp:positionH>
                <wp:positionV relativeFrom="paragraph">
                  <wp:posOffset>7620</wp:posOffset>
                </wp:positionV>
                <wp:extent cx="153670" cy="0"/>
                <wp:effectExtent l="0" t="0" r="17780" b="19050"/>
                <wp:wrapNone/>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55pt,.6pt" to="8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">
                <o:lock v:ext="edit" shapetype="f"/>
              </v:line>
            </w:pict>
          </mc:Fallback>
        </mc:AlternateContent>
      </w:r>
      <w:r>
        <w:rPr>
          <w:noProof/>
          <w:lang w:eastAsia="tr-TR"/>
        </w:rPr>
        <mc:AlternateContent>
          <mc:Choice Requires="wps">
            <w:drawing>
              <wp:anchor distT="4294967295" distB="4294967295" distL="114300" distR="114300" simplePos="0" relativeHeight="251683840" behindDoc="0" locked="0" layoutInCell="1" allowOverlap="1" wp14:anchorId="34486C49" wp14:editId="596EFF3D">
                <wp:simplePos x="0" y="0"/>
                <wp:positionH relativeFrom="column">
                  <wp:posOffset>1081405</wp:posOffset>
                </wp:positionH>
                <wp:positionV relativeFrom="paragraph">
                  <wp:posOffset>11429</wp:posOffset>
                </wp:positionV>
                <wp:extent cx="152400" cy="0"/>
                <wp:effectExtent l="0" t="0" r="19050" b="19050"/>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15pt,.9pt" to="97.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">
                <o:lock v:ext="edit" shapetype="f"/>
              </v:line>
            </w:pict>
          </mc:Fallback>
        </mc:AlternateContent>
      </w:r>
    </w:p>
    <w:p w:rsidR="00E70C9D" w:rsidRDefault="00E70C9D" w:rsidP="00E70C9D">
      <w:pPr>
        <w:pStyle w:val="Default"/>
        <w:jc w:val="both"/>
        <w:rPr>
          <w:b/>
          <w:bCs/>
          <w:color w:val="FF0000"/>
          <w:sz w:val="26"/>
          <w:szCs w:val="26"/>
        </w:rPr>
      </w:pPr>
      <w:r>
        <w:rPr>
          <w:b/>
          <w:bCs/>
          <w:noProof/>
          <w:color w:val="FF0000"/>
          <w:sz w:val="26"/>
          <w:szCs w:val="26"/>
          <w:lang w:eastAsia="tr-TR"/>
        </w:rPr>
        <mc:AlternateContent>
          <mc:Choice Requires="wps">
            <w:drawing>
              <wp:anchor distT="0" distB="0" distL="114300" distR="114300" simplePos="0" relativeHeight="251689984" behindDoc="0" locked="0" layoutInCell="1" allowOverlap="1" wp14:anchorId="735797C0" wp14:editId="02659412">
                <wp:simplePos x="0" y="0"/>
                <wp:positionH relativeFrom="column">
                  <wp:posOffset>4986655</wp:posOffset>
                </wp:positionH>
                <wp:positionV relativeFrom="paragraph">
                  <wp:posOffset>154940</wp:posOffset>
                </wp:positionV>
                <wp:extent cx="1409700" cy="685800"/>
                <wp:effectExtent l="57150" t="95250" r="76200" b="3810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Arazi Edindirme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37" style="position:absolute;left:0;text-align:left;margin-left:392.65pt;margin-top:12.2pt;width:111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Arazi Edindirme Şube Müdürlüğü</w:t>
                      </w:r>
                    </w:p>
                  </w:txbxContent>
                </v:textbox>
              </v:rect>
            </w:pict>
          </mc:Fallback>
        </mc:AlternateContent>
      </w:r>
    </w:p>
    <w:p w:rsidR="00E70C9D" w:rsidRPr="00AC6401" w:rsidRDefault="00E70C9D" w:rsidP="00E70C9D">
      <w:pPr>
        <w:pStyle w:val="Default"/>
        <w:jc w:val="both"/>
        <w:rPr>
          <w:b/>
          <w:bCs/>
          <w:color w:val="FF0000"/>
          <w:sz w:val="26"/>
          <w:szCs w:val="26"/>
        </w:rPr>
      </w:pPr>
      <w:r>
        <w:rPr>
          <w:noProof/>
          <w:lang w:eastAsia="tr-TR"/>
        </w:rPr>
        <mc:AlternateContent>
          <mc:Choice Requires="wps">
            <w:drawing>
              <wp:anchor distT="0" distB="0" distL="114299" distR="114299" simplePos="0" relativeHeight="251694080" behindDoc="0" locked="0" layoutInCell="1" allowOverlap="1" wp14:anchorId="0233CB23" wp14:editId="18049E63">
                <wp:simplePos x="0" y="0"/>
                <wp:positionH relativeFrom="column">
                  <wp:posOffset>2250034</wp:posOffset>
                </wp:positionH>
                <wp:positionV relativeFrom="paragraph">
                  <wp:posOffset>127610</wp:posOffset>
                </wp:positionV>
                <wp:extent cx="0" cy="255143"/>
                <wp:effectExtent l="0" t="0" r="19050" b="12065"/>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14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6"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7.15pt,10.05pt" to="177.1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">
                <o:lock v:ext="edit" shapetype="f"/>
              </v:line>
            </w:pict>
          </mc:Fallback>
        </mc:AlternateContent>
      </w:r>
      <w:r>
        <w:rPr>
          <w:noProof/>
          <w:lang w:eastAsia="tr-TR"/>
        </w:rPr>
        <mc:AlternateContent>
          <mc:Choice Requires="wps">
            <w:drawing>
              <wp:anchor distT="4294967295" distB="4294967295" distL="114300" distR="114300" simplePos="0" relativeHeight="251692032" behindDoc="0" locked="0" layoutInCell="1" allowOverlap="1" wp14:anchorId="043CF6F1" wp14:editId="31DA1DCB">
                <wp:simplePos x="0" y="0"/>
                <wp:positionH relativeFrom="column">
                  <wp:posOffset>-156845</wp:posOffset>
                </wp:positionH>
                <wp:positionV relativeFrom="paragraph">
                  <wp:posOffset>127000</wp:posOffset>
                </wp:positionV>
                <wp:extent cx="2405380" cy="0"/>
                <wp:effectExtent l="0" t="0" r="13970" b="190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53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35pt,10pt" to="177.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">
                <o:lock v:ext="edit" shapetype="f"/>
              </v:line>
            </w:pict>
          </mc:Fallback>
        </mc:AlternateContent>
      </w:r>
      <w:r>
        <w:rPr>
          <w:noProof/>
          <w:lang w:eastAsia="tr-TR"/>
        </w:rPr>
        <mc:AlternateContent>
          <mc:Choice Requires="wps">
            <w:drawing>
              <wp:anchor distT="0" distB="0" distL="114299" distR="114299" simplePos="0" relativeHeight="251693056" behindDoc="0" locked="0" layoutInCell="1" allowOverlap="1" wp14:anchorId="17B5CEF6" wp14:editId="34D18185">
                <wp:simplePos x="0" y="0"/>
                <wp:positionH relativeFrom="column">
                  <wp:posOffset>-156845</wp:posOffset>
                </wp:positionH>
                <wp:positionV relativeFrom="paragraph">
                  <wp:posOffset>127000</wp:posOffset>
                </wp:positionV>
                <wp:extent cx="0" cy="240665"/>
                <wp:effectExtent l="0" t="0" r="19050" b="26035"/>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7"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35pt,10pt" to="-12.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">
                <o:lock v:ext="edit" shapetype="f"/>
              </v:line>
            </w:pict>
          </mc:Fallback>
        </mc:AlternateContent>
      </w:r>
    </w:p>
    <w:p w:rsidR="00E70C9D" w:rsidRDefault="00E70C9D" w:rsidP="00E70C9D">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686912" behindDoc="0" locked="0" layoutInCell="1" allowOverlap="1" wp14:anchorId="22169280" wp14:editId="56FEFCC2">
                <wp:simplePos x="0" y="0"/>
                <wp:positionH relativeFrom="column">
                  <wp:posOffset>4818380</wp:posOffset>
                </wp:positionH>
                <wp:positionV relativeFrom="paragraph">
                  <wp:posOffset>113030</wp:posOffset>
                </wp:positionV>
                <wp:extent cx="168275" cy="0"/>
                <wp:effectExtent l="0" t="0" r="22225" b="1905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7"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9.4pt,8.9pt" to="392.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">
                <o:lock v:ext="edit" shapetype="f"/>
              </v:line>
            </w:pict>
          </mc:Fallback>
        </mc:AlternateContent>
      </w:r>
      <w:r>
        <w:rPr>
          <w:noProof/>
          <w:lang w:eastAsia="tr-TR"/>
        </w:rPr>
        <mc:AlternateContent>
          <mc:Choice Requires="wps">
            <w:drawing>
              <wp:anchor distT="0" distB="0" distL="114300" distR="114300" simplePos="0" relativeHeight="251675648" behindDoc="0" locked="0" layoutInCell="1" allowOverlap="1" wp14:anchorId="0F338A87" wp14:editId="47560DAC">
                <wp:simplePos x="0" y="0"/>
                <wp:positionH relativeFrom="column">
                  <wp:posOffset>1840382</wp:posOffset>
                </wp:positionH>
                <wp:positionV relativeFrom="paragraph">
                  <wp:posOffset>179145</wp:posOffset>
                </wp:positionV>
                <wp:extent cx="838200" cy="704215"/>
                <wp:effectExtent l="57150" t="95250" r="76200" b="38735"/>
                <wp:wrapNone/>
                <wp:docPr id="47" name="Yuvarlatılmış 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Sivil Savunma Uzmanı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 o:spid="_x0000_s1038" style="position:absolute;left:0;text-align:left;margin-left:144.9pt;margin-top:14.1pt;width:66pt;height:5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Sivil Savunma Uzmanı</w:t>
                      </w:r>
                    </w:p>
                  </w:txbxContent>
                </v:textbox>
              </v:roundrect>
            </w:pict>
          </mc:Fallback>
        </mc:AlternateContent>
      </w:r>
      <w:r>
        <w:rPr>
          <w:noProof/>
          <w:lang w:eastAsia="tr-TR"/>
        </w:rPr>
        <mc:AlternateContent>
          <mc:Choice Requires="wps">
            <w:drawing>
              <wp:anchor distT="0" distB="0" distL="114300" distR="114300" simplePos="0" relativeHeight="251674624" behindDoc="0" locked="0" layoutInCell="1" allowOverlap="1" wp14:anchorId="4B5754E7" wp14:editId="7060FE74">
                <wp:simplePos x="0" y="0"/>
                <wp:positionH relativeFrom="column">
                  <wp:posOffset>-566420</wp:posOffset>
                </wp:positionH>
                <wp:positionV relativeFrom="paragraph">
                  <wp:posOffset>179070</wp:posOffset>
                </wp:positionV>
                <wp:extent cx="838200" cy="704215"/>
                <wp:effectExtent l="57150" t="95250" r="76200" b="38735"/>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Döner Sermaye İşletmesi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39" style="position:absolute;left:0;text-align:left;margin-left:-44.6pt;margin-top:14.1pt;width:66pt;height:5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Döner Sermaye İşletmesi</w:t>
                      </w:r>
                    </w:p>
                  </w:txbxContent>
                </v:textbox>
              </v:roundrect>
            </w:pict>
          </mc:Fallback>
        </mc:AlternateContent>
      </w:r>
      <w:r>
        <w:rPr>
          <w:b/>
          <w:bCs/>
          <w:noProof/>
          <w:color w:val="FF0000"/>
          <w:sz w:val="26"/>
          <w:szCs w:val="26"/>
          <w:lang w:eastAsia="tr-TR"/>
        </w:rPr>
        <mc:AlternateContent>
          <mc:Choice Requires="wps">
            <w:drawing>
              <wp:anchor distT="0" distB="0" distL="114300" distR="114300" simplePos="0" relativeHeight="251691008" behindDoc="0" locked="0" layoutInCell="1" allowOverlap="1" wp14:anchorId="540E8E7E" wp14:editId="4D7D5642">
                <wp:simplePos x="0" y="0"/>
                <wp:positionH relativeFrom="column">
                  <wp:posOffset>667690</wp:posOffset>
                </wp:positionH>
                <wp:positionV relativeFrom="paragraph">
                  <wp:posOffset>179070</wp:posOffset>
                </wp:positionV>
                <wp:extent cx="838200" cy="704215"/>
                <wp:effectExtent l="57150" t="95250" r="76200" b="38735"/>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E27C45" w:rsidRDefault="00E27C45" w:rsidP="00E70C9D">
                            <w:pPr>
                              <w:jc w:val="center"/>
                            </w:pPr>
                            <w:r>
                              <w:t>Hukuk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8" o:spid="_x0000_s1040" style="position:absolute;left:0;text-align:left;margin-left:52.55pt;margin-top:14.1pt;width:66pt;height:5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" fillcolor="#bcbcbc">
                <v:fill color2="#ededed" rotate="t" angle="180" colors="0 #bcbcbc;22938f #d0d0d0;1 #ededed" focus="100%" type="gradient"/>
                <v:shadow on="t" color="black" opacity="26214f" origin=",.5" offset="0,-3pt"/>
                <v:path arrowok="t"/>
                <v:textbox>
                  <w:txbxContent>
                    <w:p w:rsidR="00E27C45" w:rsidRDefault="00E27C45" w:rsidP="00E70C9D">
                      <w:pPr>
                        <w:jc w:val="center"/>
                      </w:pPr>
                      <w:r>
                        <w:t>Hukuk Birimi</w:t>
                      </w:r>
                    </w:p>
                  </w:txbxContent>
                </v:textbox>
              </v:roundrect>
            </w:pict>
          </mc:Fallback>
        </mc:AlternateContent>
      </w:r>
      <w:r w:rsidRPr="00AC6401">
        <w:rPr>
          <w:b/>
          <w:bCs/>
          <w:color w:val="FF0000"/>
          <w:sz w:val="26"/>
          <w:szCs w:val="26"/>
        </w:rPr>
        <w:t xml:space="preserve"> </w:t>
      </w: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300" distR="114300" simplePos="0" relativeHeight="251688960" behindDoc="0" locked="0" layoutInCell="1" allowOverlap="1" wp14:anchorId="716E0F08" wp14:editId="26439062">
                <wp:simplePos x="0" y="0"/>
                <wp:positionH relativeFrom="column">
                  <wp:posOffset>2094865</wp:posOffset>
                </wp:positionH>
                <wp:positionV relativeFrom="paragraph">
                  <wp:posOffset>33020</wp:posOffset>
                </wp:positionV>
                <wp:extent cx="1590675" cy="1062990"/>
                <wp:effectExtent l="57150" t="95250" r="85725" b="4191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06299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50800" dist="38100" dir="16200000" rotWithShape="0">
                            <a:prstClr val="black">
                              <a:alpha val="40000"/>
                            </a:prstClr>
                          </a:outerShdw>
                        </a:effectLst>
                      </wps:spPr>
                      <wps:txbx>
                        <w:txbxContent>
                          <w:p w:rsidR="00E27C45" w:rsidRPr="00617B94" w:rsidRDefault="00E27C45" w:rsidP="00E70C9D">
                            <w:pPr>
                              <w:jc w:val="center"/>
                              <w:rPr>
                                <w:sz w:val="28"/>
                                <w:szCs w:val="28"/>
                              </w:rPr>
                            </w:pPr>
                            <w:r w:rsidRPr="00617B94">
                              <w:rPr>
                                <w:sz w:val="28"/>
                                <w:szCs w:val="28"/>
                              </w:rPr>
                              <w:t>İlçe Müdürlükleri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41" style="position:absolute;left:0;text-align:left;margin-left:164.95pt;margin-top:2.6pt;width:125.25pt;height:8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" fillcolor="#dafda7" strokecolor="#98b954">
                <v:fill color2="#f5ffe6" rotate="t" angle="180" colors="0 #dafda7;22938f #e4fdc2;1 #f5ffe6" focus="100%" type="gradient"/>
                <v:shadow on="t" color="black" opacity="26214f" origin=",.5" offset="0,-3pt"/>
                <v:path arrowok="t"/>
                <v:textbox>
                  <w:txbxContent>
                    <w:p w:rsidR="00E27C45" w:rsidRPr="00617B94" w:rsidRDefault="00E27C45" w:rsidP="00E70C9D">
                      <w:pPr>
                        <w:jc w:val="center"/>
                        <w:rPr>
                          <w:sz w:val="28"/>
                          <w:szCs w:val="28"/>
                        </w:rPr>
                      </w:pPr>
                      <w:r w:rsidRPr="00617B94">
                        <w:rPr>
                          <w:sz w:val="28"/>
                          <w:szCs w:val="28"/>
                        </w:rPr>
                        <w:t>İlçe Müdürlükleri</w:t>
                      </w:r>
                    </w:p>
                  </w:txbxContent>
                </v:textbox>
              </v:rect>
            </w:pict>
          </mc:Fallback>
        </mc:AlternateContent>
      </w: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E70C9D" w:rsidRDefault="00E70C9D" w:rsidP="00E70C9D"/>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r>
        <w:rPr>
          <w:noProof/>
          <w:lang w:eastAsia="tr-TR"/>
        </w:rPr>
        <mc:AlternateContent>
          <mc:Choice Requires="wps">
            <w:drawing>
              <wp:anchor distT="0" distB="0" distL="114299" distR="114299" simplePos="0" relativeHeight="251659264" behindDoc="0" locked="0" layoutInCell="1" allowOverlap="1" wp14:anchorId="255FF904" wp14:editId="6DE0E465">
                <wp:simplePos x="0" y="0"/>
                <wp:positionH relativeFrom="column">
                  <wp:posOffset>1071879</wp:posOffset>
                </wp:positionH>
                <wp:positionV relativeFrom="paragraph">
                  <wp:posOffset>2073910</wp:posOffset>
                </wp:positionV>
                <wp:extent cx="0" cy="237490"/>
                <wp:effectExtent l="0" t="0" r="19050" b="10160"/>
                <wp:wrapNone/>
                <wp:docPr id="581" name="Düz Bağlayıcı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1"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4pt,163.3pt" to="8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">
                <o:lock v:ext="edit" shapetype="f"/>
              </v:line>
            </w:pict>
          </mc:Fallback>
        </mc:AlternateContent>
      </w:r>
    </w:p>
    <w:p w:rsidR="00E70C9D" w:rsidRPr="00AC6401" w:rsidRDefault="00E70C9D" w:rsidP="00E70C9D">
      <w:pPr>
        <w:pStyle w:val="Balk1"/>
      </w:pPr>
      <w:bookmarkStart w:id="11" w:name="_Toc447618883"/>
      <w:r w:rsidRPr="00AC6401">
        <w:lastRenderedPageBreak/>
        <w:t>4- BİLGİ VE TEKNOLOJİK KAYNAKLAR</w:t>
      </w:r>
      <w:bookmarkEnd w:id="11"/>
      <w:r w:rsidRPr="00AC6401">
        <w:t xml:space="preserve"> </w:t>
      </w:r>
    </w:p>
    <w:p w:rsidR="00E70C9D" w:rsidRDefault="00E70C9D" w:rsidP="00E70C9D">
      <w:pPr>
        <w:spacing w:after="0"/>
        <w:jc w:val="both"/>
        <w:rPr>
          <w:rFonts w:ascii="Times New Roman" w:hAnsi="Times New Roman"/>
          <w:b/>
          <w:sz w:val="24"/>
          <w:szCs w:val="24"/>
        </w:rPr>
      </w:pPr>
      <w:r w:rsidRPr="00D10CC0">
        <w:rPr>
          <w:rFonts w:ascii="Times New Roman" w:hAnsi="Times New Roman"/>
          <w:b/>
          <w:sz w:val="24"/>
          <w:szCs w:val="24"/>
        </w:rPr>
        <w:t>4.1. İletişim Altyapısı</w:t>
      </w:r>
    </w:p>
    <w:p w:rsidR="00E70C9D" w:rsidRPr="00D10CC0" w:rsidRDefault="00E70C9D" w:rsidP="00E70C9D">
      <w:pPr>
        <w:spacing w:after="0"/>
        <w:jc w:val="both"/>
        <w:rPr>
          <w:rFonts w:ascii="Times New Roman" w:hAnsi="Times New Roman"/>
          <w:sz w:val="24"/>
          <w:szCs w:val="24"/>
        </w:rPr>
      </w:pPr>
      <w:r>
        <w:rPr>
          <w:rFonts w:ascii="Times New Roman" w:hAnsi="Times New Roman"/>
          <w:sz w:val="24"/>
          <w:szCs w:val="24"/>
        </w:rPr>
        <w:t>Müdürlüğümüz kampüsü yaklaşık 26</w:t>
      </w:r>
      <w:r w:rsidRPr="00D10CC0">
        <w:rPr>
          <w:rFonts w:ascii="Times New Roman" w:hAnsi="Times New Roman"/>
          <w:sz w:val="24"/>
          <w:szCs w:val="24"/>
        </w:rPr>
        <w:t>0 kullanıcının erişimine olanak sağlaya</w:t>
      </w:r>
      <w:r>
        <w:rPr>
          <w:rFonts w:ascii="Times New Roman" w:hAnsi="Times New Roman"/>
          <w:sz w:val="24"/>
          <w:szCs w:val="24"/>
        </w:rPr>
        <w:t>n bilgi işlem teknolojisi altyap</w:t>
      </w:r>
      <w:r w:rsidRPr="00D10CC0">
        <w:rPr>
          <w:rFonts w:ascii="Times New Roman" w:hAnsi="Times New Roman"/>
          <w:sz w:val="24"/>
          <w:szCs w:val="24"/>
        </w:rPr>
        <w:t xml:space="preserve">ısına sahiptir. Söz konusu kullanıcılar yerleşke içerisinde 4 farklı binada bulunmaktadır. Ana bina, Ek bina ve Bakım hane binalarına tek merkezden fiber optik altyapı ile internet erişimi sağlanmakta olup, Ana binamızda ilçeler ile </w:t>
      </w:r>
      <w:proofErr w:type="spellStart"/>
      <w:r w:rsidRPr="00D10CC0">
        <w:rPr>
          <w:rFonts w:ascii="Times New Roman" w:hAnsi="Times New Roman"/>
          <w:sz w:val="24"/>
          <w:szCs w:val="24"/>
        </w:rPr>
        <w:t>voip</w:t>
      </w:r>
      <w:proofErr w:type="spellEnd"/>
      <w:r w:rsidRPr="00D10CC0">
        <w:rPr>
          <w:rFonts w:ascii="Times New Roman" w:hAnsi="Times New Roman"/>
          <w:sz w:val="24"/>
          <w:szCs w:val="24"/>
        </w:rPr>
        <w:t xml:space="preserve"> görüşme amaçlı 1 ADSL hattı ile hizmet sağlanmaktadır. Ayrıca yine yerleşke içerisinde Misafirhane ve Eğitim Tesisleri Binamızda ise 1 ADSL internet hattı ile misafirhanemizde kalanlara yönelik hizmet sağlanmaktadır. İl Müdürlüğümüz ile Bakanlığımız merkez arasında kapalı ağ üzerinden hızlı ve kesintisiz uçtan uca güvenli veri aktarımı ile iş sürekliliği sağlanmaktadır. Bundan dolayı Bakanlığımız tarafından sanal ağ(VPN) hizmeti üzerinden Bakanlığımız sunucuları ile İl Müdürlüğümüzdeki bilgisayarlarımız arasında iletişim sağlanmaktadır. Ayrıca Müdürlüğümüzde Bakanlığımız merkez ve diğer İl Müdürlüklerimiz ile uzaktan videolu görüşme olanağını sağlayan video konferans sistemi bulunmaktadır. Bakanlığımız tarafından her bir personele tahsis edilen kurumsal e-posta hizmeti ile iletişim sağlanmaktadır.</w:t>
      </w:r>
    </w:p>
    <w:p w:rsidR="00E70C9D" w:rsidRPr="00D10CC0" w:rsidRDefault="00E70C9D" w:rsidP="00E70C9D">
      <w:pPr>
        <w:spacing w:after="0"/>
        <w:jc w:val="both"/>
        <w:rPr>
          <w:rFonts w:ascii="Times New Roman" w:hAnsi="Times New Roman"/>
          <w:sz w:val="24"/>
          <w:szCs w:val="24"/>
        </w:rPr>
      </w:pPr>
      <w:r w:rsidRPr="00D10CC0">
        <w:rPr>
          <w:rFonts w:ascii="Times New Roman" w:hAnsi="Times New Roman"/>
          <w:sz w:val="24"/>
          <w:szCs w:val="24"/>
        </w:rPr>
        <w:t>Bilişim Teknolojileri birimi söz konusu kullanıcıların yüksek verimlilikte ve devamlılıkta verilen hizmetlerden yararlanmasından sorumludur.</w:t>
      </w:r>
    </w:p>
    <w:p w:rsidR="00E70C9D" w:rsidRPr="00D10CC0" w:rsidRDefault="00E70C9D" w:rsidP="00E70C9D">
      <w:pPr>
        <w:spacing w:after="0"/>
        <w:jc w:val="both"/>
        <w:rPr>
          <w:rFonts w:ascii="Times New Roman" w:hAnsi="Times New Roman"/>
          <w:b/>
          <w:sz w:val="24"/>
          <w:szCs w:val="24"/>
        </w:rPr>
      </w:pPr>
      <w:r w:rsidRPr="00D10CC0">
        <w:rPr>
          <w:rFonts w:ascii="Times New Roman" w:hAnsi="Times New Roman"/>
          <w:b/>
          <w:sz w:val="24"/>
          <w:szCs w:val="24"/>
        </w:rPr>
        <w:t>4.2. Fiziksel Donanım Durumu</w:t>
      </w:r>
    </w:p>
    <w:p w:rsidR="00E70C9D" w:rsidRPr="00D10CC0" w:rsidRDefault="00E70C9D" w:rsidP="00E70C9D">
      <w:pPr>
        <w:spacing w:after="0"/>
        <w:jc w:val="both"/>
        <w:rPr>
          <w:rFonts w:ascii="Times New Roman" w:hAnsi="Times New Roman"/>
          <w:sz w:val="24"/>
          <w:szCs w:val="24"/>
        </w:rPr>
      </w:pPr>
      <w:r w:rsidRPr="00D10CC0">
        <w:rPr>
          <w:rFonts w:ascii="Times New Roman" w:hAnsi="Times New Roman"/>
          <w:sz w:val="24"/>
          <w:szCs w:val="24"/>
        </w:rPr>
        <w:t xml:space="preserve">Müdürlüğümüz internet erişimi Türk Telekom Metro Ethernet şebekesi üzerinden 100 </w:t>
      </w:r>
      <w:proofErr w:type="spellStart"/>
      <w:r w:rsidRPr="00D10CC0">
        <w:rPr>
          <w:rFonts w:ascii="Times New Roman" w:hAnsi="Times New Roman"/>
          <w:sz w:val="24"/>
          <w:szCs w:val="24"/>
        </w:rPr>
        <w:t>Mbps</w:t>
      </w:r>
      <w:proofErr w:type="spellEnd"/>
      <w:r w:rsidRPr="00D10CC0">
        <w:rPr>
          <w:rFonts w:ascii="Times New Roman" w:hAnsi="Times New Roman"/>
          <w:sz w:val="24"/>
          <w:szCs w:val="24"/>
        </w:rPr>
        <w:t xml:space="preserve"> bant ge</w:t>
      </w:r>
      <w:r>
        <w:rPr>
          <w:rFonts w:ascii="Times New Roman" w:hAnsi="Times New Roman"/>
          <w:sz w:val="24"/>
          <w:szCs w:val="24"/>
        </w:rPr>
        <w:t xml:space="preserve">nişliği ve 25 </w:t>
      </w:r>
      <w:proofErr w:type="spellStart"/>
      <w:r>
        <w:rPr>
          <w:rFonts w:ascii="Times New Roman" w:hAnsi="Times New Roman"/>
          <w:sz w:val="24"/>
          <w:szCs w:val="24"/>
        </w:rPr>
        <w:t>MBit</w:t>
      </w:r>
      <w:proofErr w:type="spellEnd"/>
      <w:r w:rsidRPr="00D10CC0">
        <w:rPr>
          <w:rFonts w:ascii="Times New Roman" w:hAnsi="Times New Roman"/>
          <w:sz w:val="24"/>
          <w:szCs w:val="24"/>
        </w:rPr>
        <w:t xml:space="preserve"> hızda kullanılmaktadır.</w:t>
      </w:r>
    </w:p>
    <w:p w:rsidR="00E70C9D" w:rsidRPr="00D10CC0" w:rsidRDefault="00E70C9D" w:rsidP="00E70C9D">
      <w:pPr>
        <w:spacing w:after="0"/>
        <w:jc w:val="both"/>
        <w:rPr>
          <w:rFonts w:ascii="Times New Roman" w:hAnsi="Times New Roman"/>
          <w:b/>
          <w:sz w:val="24"/>
          <w:szCs w:val="24"/>
        </w:rPr>
      </w:pPr>
      <w:r w:rsidRPr="00D10CC0">
        <w:rPr>
          <w:rFonts w:ascii="Times New Roman" w:hAnsi="Times New Roman"/>
          <w:b/>
          <w:sz w:val="24"/>
          <w:szCs w:val="24"/>
        </w:rPr>
        <w:t>4.3. Müdürlük Bilgisayar Ağı</w:t>
      </w:r>
    </w:p>
    <w:p w:rsidR="00E70C9D" w:rsidRPr="00D10CC0" w:rsidRDefault="00E70C9D" w:rsidP="00E70C9D">
      <w:pPr>
        <w:spacing w:after="0"/>
        <w:jc w:val="both"/>
        <w:rPr>
          <w:rFonts w:ascii="Times New Roman" w:hAnsi="Times New Roman"/>
          <w:sz w:val="24"/>
          <w:szCs w:val="24"/>
        </w:rPr>
      </w:pPr>
      <w:r w:rsidRPr="00D10CC0">
        <w:rPr>
          <w:rFonts w:ascii="Times New Roman" w:hAnsi="Times New Roman"/>
          <w:sz w:val="24"/>
          <w:szCs w:val="24"/>
        </w:rPr>
        <w:t xml:space="preserve">Müdürlük kampüsünde Ana bina, Ek bina ve Bakım hane binalarında yer alan bilgisayarların tamamı bilgisayar ağına </w:t>
      </w:r>
      <w:proofErr w:type="gramStart"/>
      <w:r w:rsidRPr="00D10CC0">
        <w:rPr>
          <w:rFonts w:ascii="Times New Roman" w:hAnsi="Times New Roman"/>
          <w:sz w:val="24"/>
          <w:szCs w:val="24"/>
        </w:rPr>
        <w:t>dahil</w:t>
      </w:r>
      <w:proofErr w:type="gramEnd"/>
      <w:r w:rsidRPr="00D10CC0">
        <w:rPr>
          <w:rFonts w:ascii="Times New Roman" w:hAnsi="Times New Roman"/>
          <w:sz w:val="24"/>
          <w:szCs w:val="24"/>
        </w:rPr>
        <w:t xml:space="preserve"> edilmiştir. Müdürlüğümüzdeki bilgisayar kullanan tüm kullanıcıların bilgisayarları bakanlığımızın sunucularında etki alanına </w:t>
      </w:r>
      <w:proofErr w:type="gramStart"/>
      <w:r w:rsidRPr="00D10CC0">
        <w:rPr>
          <w:rFonts w:ascii="Times New Roman" w:hAnsi="Times New Roman"/>
          <w:sz w:val="24"/>
          <w:szCs w:val="24"/>
        </w:rPr>
        <w:t>dahil</w:t>
      </w:r>
      <w:proofErr w:type="gramEnd"/>
      <w:r w:rsidRPr="00D10CC0">
        <w:rPr>
          <w:rFonts w:ascii="Times New Roman" w:hAnsi="Times New Roman"/>
          <w:sz w:val="24"/>
          <w:szCs w:val="24"/>
        </w:rPr>
        <w:t xml:space="preserve"> olup her kullanıcı kendisine verilen özel kullanıcı adı ve şifreleri ile bilgisayarlara ve internete erişimi sağlanmaktadır. Tüm kullanıcılarımız, kablolu ağ ile internete çıkışları sağlanmaktadır.</w:t>
      </w:r>
    </w:p>
    <w:p w:rsidR="00E70C9D" w:rsidRPr="00D10CC0" w:rsidRDefault="00E70C9D" w:rsidP="00E70C9D">
      <w:pPr>
        <w:spacing w:after="0"/>
        <w:jc w:val="both"/>
        <w:rPr>
          <w:rFonts w:ascii="Times New Roman" w:hAnsi="Times New Roman"/>
          <w:sz w:val="24"/>
          <w:szCs w:val="24"/>
        </w:rPr>
      </w:pPr>
      <w:r w:rsidRPr="00D10CC0">
        <w:rPr>
          <w:rFonts w:ascii="Times New Roman" w:hAnsi="Times New Roman"/>
          <w:sz w:val="24"/>
          <w:szCs w:val="24"/>
        </w:rPr>
        <w:t xml:space="preserve">Ayrıca kütüphanemizde 1 adet bilgisayar, 1 adet </w:t>
      </w:r>
      <w:proofErr w:type="gramStart"/>
      <w:r w:rsidRPr="00D10CC0">
        <w:rPr>
          <w:rFonts w:ascii="Times New Roman" w:hAnsi="Times New Roman"/>
          <w:sz w:val="24"/>
          <w:szCs w:val="24"/>
        </w:rPr>
        <w:t>projeksiyon</w:t>
      </w:r>
      <w:proofErr w:type="gramEnd"/>
      <w:r w:rsidRPr="00D10CC0">
        <w:rPr>
          <w:rFonts w:ascii="Times New Roman" w:hAnsi="Times New Roman"/>
          <w:sz w:val="24"/>
          <w:szCs w:val="24"/>
        </w:rPr>
        <w:t xml:space="preserve"> cihazı,  kablolu ve kablosuz internet, Toplantı salonumuzda ise 1 adet bilgisayar, 1 adet projeksiyon cihazı kablolu ve kablosuz internet bulunmaktadır.</w:t>
      </w:r>
    </w:p>
    <w:p w:rsidR="00E70C9D" w:rsidRPr="00D10CC0" w:rsidRDefault="00E70C9D" w:rsidP="00E70C9D">
      <w:pPr>
        <w:spacing w:after="0"/>
        <w:jc w:val="both"/>
        <w:rPr>
          <w:rFonts w:ascii="Times New Roman" w:hAnsi="Times New Roman"/>
          <w:b/>
          <w:sz w:val="24"/>
          <w:szCs w:val="24"/>
        </w:rPr>
      </w:pPr>
      <w:r w:rsidRPr="00D10CC0">
        <w:rPr>
          <w:rFonts w:ascii="Times New Roman" w:hAnsi="Times New Roman"/>
          <w:b/>
          <w:sz w:val="24"/>
          <w:szCs w:val="24"/>
        </w:rPr>
        <w:t>4.4. Müdürlük sistem Odası ve Sunucu Altyapısı</w:t>
      </w:r>
    </w:p>
    <w:p w:rsidR="00E70C9D" w:rsidRPr="00D10CC0" w:rsidRDefault="00E70C9D" w:rsidP="00E70C9D">
      <w:pPr>
        <w:spacing w:after="0"/>
        <w:jc w:val="both"/>
        <w:rPr>
          <w:rFonts w:ascii="Times New Roman" w:hAnsi="Times New Roman"/>
          <w:sz w:val="24"/>
          <w:szCs w:val="24"/>
        </w:rPr>
      </w:pPr>
      <w:r w:rsidRPr="00D10CC0">
        <w:rPr>
          <w:rFonts w:ascii="Times New Roman" w:hAnsi="Times New Roman"/>
          <w:sz w:val="24"/>
          <w:szCs w:val="24"/>
        </w:rPr>
        <w:t>Bilgisayar Sistem Odası Raporu</w:t>
      </w:r>
    </w:p>
    <w:p w:rsidR="00E70C9D" w:rsidRPr="00D10CC0" w:rsidRDefault="00E70C9D" w:rsidP="00E70C9D">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t xml:space="preserve">Bakanlığımız tarafından sanal ağ altyapısına geçildiğinden ve etki alanına </w:t>
      </w:r>
      <w:proofErr w:type="gramStart"/>
      <w:r w:rsidRPr="00D10CC0">
        <w:rPr>
          <w:rFonts w:ascii="Times New Roman" w:hAnsi="Times New Roman"/>
          <w:sz w:val="24"/>
          <w:szCs w:val="24"/>
        </w:rPr>
        <w:t>dahil</w:t>
      </w:r>
      <w:proofErr w:type="gramEnd"/>
      <w:r w:rsidRPr="00D10CC0">
        <w:rPr>
          <w:rFonts w:ascii="Times New Roman" w:hAnsi="Times New Roman"/>
          <w:sz w:val="24"/>
          <w:szCs w:val="24"/>
        </w:rPr>
        <w:t xml:space="preserve"> olma bakanlığımız sunucularından sağlandığından mevcutta bulunan Microsoft 2008 Server R2 ve Microsoft Server 2003 sunucularımız hizmet vermemektedir. Sanal ağ hizmeti için bakanlığımız tarafından gönderilen 1 adet VPN cihazı ve 1 adet </w:t>
      </w:r>
      <w:proofErr w:type="spellStart"/>
      <w:r w:rsidRPr="00D10CC0">
        <w:rPr>
          <w:rFonts w:ascii="Times New Roman" w:hAnsi="Times New Roman"/>
          <w:sz w:val="24"/>
          <w:szCs w:val="24"/>
        </w:rPr>
        <w:t>router</w:t>
      </w:r>
      <w:proofErr w:type="spellEnd"/>
      <w:r w:rsidRPr="00D10CC0">
        <w:rPr>
          <w:rFonts w:ascii="Times New Roman" w:hAnsi="Times New Roman"/>
          <w:sz w:val="24"/>
          <w:szCs w:val="24"/>
        </w:rPr>
        <w:t xml:space="preserve"> bulunmaktadır.</w:t>
      </w:r>
    </w:p>
    <w:p w:rsidR="00E70C9D" w:rsidRPr="00D10CC0" w:rsidRDefault="00E70C9D" w:rsidP="00E70C9D">
      <w:pPr>
        <w:pStyle w:val="ListeParagraf"/>
        <w:numPr>
          <w:ilvl w:val="0"/>
          <w:numId w:val="1"/>
        </w:numPr>
        <w:spacing w:after="0"/>
        <w:jc w:val="both"/>
        <w:rPr>
          <w:rFonts w:ascii="Times New Roman" w:hAnsi="Times New Roman"/>
          <w:sz w:val="24"/>
          <w:szCs w:val="24"/>
        </w:rPr>
      </w:pPr>
      <w:proofErr w:type="spellStart"/>
      <w:r w:rsidRPr="00D10CC0">
        <w:rPr>
          <w:rFonts w:ascii="Times New Roman" w:hAnsi="Times New Roman"/>
          <w:sz w:val="24"/>
          <w:szCs w:val="24"/>
        </w:rPr>
        <w:t>Tunçmatik</w:t>
      </w:r>
      <w:proofErr w:type="spellEnd"/>
      <w:r w:rsidRPr="00D10CC0">
        <w:rPr>
          <w:rFonts w:ascii="Times New Roman" w:hAnsi="Times New Roman"/>
          <w:sz w:val="24"/>
          <w:szCs w:val="24"/>
        </w:rPr>
        <w:t xml:space="preserve"> UPS 3000 KVA,  4 </w:t>
      </w:r>
      <w:proofErr w:type="spellStart"/>
      <w:r w:rsidRPr="00D10CC0">
        <w:rPr>
          <w:rFonts w:ascii="Times New Roman" w:hAnsi="Times New Roman"/>
          <w:sz w:val="24"/>
          <w:szCs w:val="24"/>
        </w:rPr>
        <w:t>switch</w:t>
      </w:r>
      <w:proofErr w:type="spellEnd"/>
      <w:r w:rsidRPr="00D10CC0">
        <w:rPr>
          <w:rFonts w:ascii="Times New Roman" w:hAnsi="Times New Roman"/>
          <w:sz w:val="24"/>
          <w:szCs w:val="24"/>
        </w:rPr>
        <w:t xml:space="preserve"> ve bir monitörü yaklaşık 15 dakika besleyecek kapasitededir. Diğer ara katlarda bulunan her bir kabindeki </w:t>
      </w:r>
      <w:proofErr w:type="spellStart"/>
      <w:r w:rsidRPr="00D10CC0">
        <w:rPr>
          <w:rFonts w:ascii="Times New Roman" w:hAnsi="Times New Roman"/>
          <w:sz w:val="24"/>
          <w:szCs w:val="24"/>
        </w:rPr>
        <w:t>switchleri</w:t>
      </w:r>
      <w:proofErr w:type="spellEnd"/>
      <w:r w:rsidRPr="00D10CC0">
        <w:rPr>
          <w:rFonts w:ascii="Times New Roman" w:hAnsi="Times New Roman"/>
          <w:sz w:val="24"/>
          <w:szCs w:val="24"/>
        </w:rPr>
        <w:t xml:space="preserve"> besleyecek şekilde UPS cihazı bulunmaktadır. </w:t>
      </w:r>
    </w:p>
    <w:p w:rsidR="00E70C9D" w:rsidRPr="00D10CC0" w:rsidRDefault="00E70C9D" w:rsidP="00E70C9D">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t xml:space="preserve">5651 sayılı yasa gereğince Bakanlığımız Bilgi İşlem Dairesi Başkanlığı tarafından </w:t>
      </w:r>
      <w:proofErr w:type="spellStart"/>
      <w:r w:rsidRPr="00D10CC0">
        <w:rPr>
          <w:rFonts w:ascii="Times New Roman" w:hAnsi="Times New Roman"/>
          <w:sz w:val="24"/>
          <w:szCs w:val="24"/>
        </w:rPr>
        <w:t>log</w:t>
      </w:r>
      <w:proofErr w:type="spellEnd"/>
      <w:r w:rsidRPr="00D10CC0">
        <w:rPr>
          <w:rFonts w:ascii="Times New Roman" w:hAnsi="Times New Roman"/>
          <w:sz w:val="24"/>
          <w:szCs w:val="24"/>
        </w:rPr>
        <w:t xml:space="preserve"> kayıtları tutulmaktadır.</w:t>
      </w:r>
    </w:p>
    <w:p w:rsidR="00E70C9D" w:rsidRPr="00D10CC0" w:rsidRDefault="00E70C9D" w:rsidP="00E70C9D">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lastRenderedPageBreak/>
        <w:t>Sistem odasında 1 büyük ana kabin, ara katlarda toplam 3 küçük kabin bulunmaktadır.</w:t>
      </w:r>
    </w:p>
    <w:p w:rsidR="00E70C9D" w:rsidRDefault="00E70C9D" w:rsidP="00E70C9D">
      <w:pPr>
        <w:suppressAutoHyphens/>
        <w:spacing w:after="0" w:line="240" w:lineRule="auto"/>
        <w:jc w:val="both"/>
        <w:rPr>
          <w:rFonts w:ascii="Times New Roman" w:eastAsia="Times New Roman" w:hAnsi="Times New Roman"/>
          <w:b/>
          <w:color w:val="000000"/>
          <w:sz w:val="20"/>
          <w:szCs w:val="20"/>
          <w:lang w:eastAsia="ar-SA"/>
        </w:rPr>
      </w:pPr>
    </w:p>
    <w:p w:rsidR="00E70C9D" w:rsidRPr="003D5B1C" w:rsidRDefault="00E70C9D" w:rsidP="00E70C9D">
      <w:pPr>
        <w:suppressAutoHyphens/>
        <w:spacing w:after="0" w:line="240" w:lineRule="auto"/>
        <w:jc w:val="both"/>
        <w:rPr>
          <w:rFonts w:ascii="Times New Roman" w:eastAsia="Times New Roman" w:hAnsi="Times New Roman"/>
          <w:b/>
          <w:color w:val="000000"/>
          <w:sz w:val="20"/>
          <w:szCs w:val="20"/>
          <w:lang w:eastAsia="ar-SA"/>
        </w:rPr>
      </w:pPr>
      <w:r>
        <w:rPr>
          <w:rFonts w:ascii="Times New Roman" w:eastAsia="Times New Roman" w:hAnsi="Times New Roman"/>
          <w:b/>
          <w:color w:val="000000"/>
          <w:sz w:val="20"/>
          <w:szCs w:val="20"/>
          <w:lang w:eastAsia="ar-SA"/>
        </w:rPr>
        <w:t xml:space="preserve">         </w:t>
      </w:r>
      <w:r w:rsidRPr="003D5B1C">
        <w:rPr>
          <w:rFonts w:ascii="Times New Roman" w:eastAsia="Times New Roman" w:hAnsi="Times New Roman"/>
          <w:b/>
          <w:color w:val="000000"/>
          <w:sz w:val="20"/>
          <w:szCs w:val="20"/>
          <w:lang w:eastAsia="ar-SA"/>
        </w:rPr>
        <w:t>Bilgisayar, Yazıcı, Fotokopi ve Faks Makinesi Sayısı</w:t>
      </w:r>
    </w:p>
    <w:tbl>
      <w:tblPr>
        <w:tblStyle w:val="OrtaGlgeleme1-Vurgu6"/>
        <w:tblW w:w="8931" w:type="dxa"/>
        <w:tblInd w:w="110" w:type="dxa"/>
        <w:tblBorders>
          <w:insideV w:val="single" w:sz="8" w:space="0" w:color="F9B074" w:themeColor="accent6" w:themeTint="BF"/>
        </w:tblBorders>
        <w:tblLayout w:type="fixed"/>
        <w:tblLook w:val="00A0" w:firstRow="1" w:lastRow="0" w:firstColumn="1" w:lastColumn="0" w:noHBand="0" w:noVBand="0"/>
      </w:tblPr>
      <w:tblGrid>
        <w:gridCol w:w="2232"/>
        <w:gridCol w:w="2233"/>
        <w:gridCol w:w="2233"/>
        <w:gridCol w:w="2233"/>
      </w:tblGrid>
      <w:tr w:rsidR="00E70C9D" w:rsidRPr="00AC6401" w:rsidTr="00D258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right w:val="none" w:sz="0" w:space="0" w:color="auto"/>
            </w:tcBorders>
            <w:noWrap/>
            <w:vAlign w:val="center"/>
          </w:tcPr>
          <w:p w:rsidR="00E70C9D" w:rsidRPr="00AC6401" w:rsidRDefault="00E70C9D" w:rsidP="00D25800">
            <w:pPr>
              <w:jc w:val="center"/>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Bilgisayar</w:t>
            </w:r>
          </w:p>
        </w:tc>
        <w:tc>
          <w:tcPr>
            <w:cnfStyle w:val="000010000000" w:firstRow="0" w:lastRow="0" w:firstColumn="0" w:lastColumn="0" w:oddVBand="1" w:evenVBand="0" w:oddHBand="0" w:evenHBand="0" w:firstRowFirstColumn="0" w:firstRowLastColumn="0" w:lastRowFirstColumn="0" w:lastRowLastColumn="0"/>
            <w:tcW w:w="2233" w:type="dxa"/>
            <w:tcBorders>
              <w:top w:val="none" w:sz="0" w:space="0" w:color="auto"/>
              <w:left w:val="none" w:sz="0" w:space="0" w:color="auto"/>
              <w:bottom w:val="none" w:sz="0" w:space="0" w:color="auto"/>
              <w:right w:val="none" w:sz="0" w:space="0" w:color="auto"/>
            </w:tcBorders>
            <w:noWrap/>
            <w:vAlign w:val="center"/>
          </w:tcPr>
          <w:p w:rsidR="00E70C9D" w:rsidRPr="00AC6401" w:rsidRDefault="00E70C9D" w:rsidP="00D25800">
            <w:pPr>
              <w:jc w:val="center"/>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Yazıcı</w:t>
            </w:r>
          </w:p>
        </w:tc>
        <w:tc>
          <w:tcPr>
            <w:tcW w:w="2233" w:type="dxa"/>
            <w:tcBorders>
              <w:top w:val="none" w:sz="0" w:space="0" w:color="auto"/>
              <w:left w:val="none" w:sz="0" w:space="0" w:color="auto"/>
              <w:bottom w:val="none" w:sz="0" w:space="0" w:color="auto"/>
              <w:right w:val="none" w:sz="0" w:space="0" w:color="auto"/>
            </w:tcBorders>
            <w:noWrap/>
            <w:vAlign w:val="center"/>
          </w:tcPr>
          <w:p w:rsidR="00E70C9D" w:rsidRPr="00AC6401"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Fotokopi</w:t>
            </w:r>
          </w:p>
        </w:tc>
        <w:tc>
          <w:tcPr>
            <w:cnfStyle w:val="000010000000" w:firstRow="0" w:lastRow="0" w:firstColumn="0" w:lastColumn="0" w:oddVBand="1" w:evenVBand="0" w:oddHBand="0" w:evenHBand="0" w:firstRowFirstColumn="0" w:firstRowLastColumn="0" w:lastRowFirstColumn="0" w:lastRowLastColumn="0"/>
            <w:tcW w:w="2233" w:type="dxa"/>
            <w:tcBorders>
              <w:top w:val="none" w:sz="0" w:space="0" w:color="auto"/>
              <w:left w:val="none" w:sz="0" w:space="0" w:color="auto"/>
              <w:bottom w:val="none" w:sz="0" w:space="0" w:color="auto"/>
              <w:right w:val="none" w:sz="0" w:space="0" w:color="auto"/>
            </w:tcBorders>
            <w:noWrap/>
            <w:vAlign w:val="center"/>
          </w:tcPr>
          <w:p w:rsidR="00E70C9D" w:rsidRPr="00AC6401" w:rsidRDefault="00E70C9D" w:rsidP="00D25800">
            <w:pPr>
              <w:jc w:val="center"/>
              <w:rPr>
                <w:rFonts w:ascii="Times New Roman" w:eastAsia="Times New Roman" w:hAnsi="Times New Roman"/>
                <w:b w:val="0"/>
                <w:bCs w:val="0"/>
                <w:color w:val="000000"/>
                <w:sz w:val="24"/>
                <w:szCs w:val="24"/>
                <w:lang w:eastAsia="tr-TR"/>
              </w:rPr>
            </w:pPr>
            <w:proofErr w:type="spellStart"/>
            <w:r w:rsidRPr="00AC6401">
              <w:rPr>
                <w:rFonts w:ascii="Times New Roman" w:eastAsia="Times New Roman" w:hAnsi="Times New Roman"/>
                <w:b w:val="0"/>
                <w:bCs w:val="0"/>
                <w:color w:val="000000"/>
                <w:sz w:val="24"/>
                <w:szCs w:val="24"/>
                <w:lang w:eastAsia="tr-TR"/>
              </w:rPr>
              <w:t>Fax</w:t>
            </w:r>
            <w:proofErr w:type="spellEnd"/>
          </w:p>
        </w:tc>
      </w:tr>
      <w:tr w:rsidR="00E70C9D" w:rsidRPr="00AC6401"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dxa"/>
            <w:tcBorders>
              <w:right w:val="none" w:sz="0" w:space="0" w:color="auto"/>
            </w:tcBorders>
            <w:noWrap/>
          </w:tcPr>
          <w:p w:rsidR="00E70C9D" w:rsidRPr="00724E9A" w:rsidRDefault="00E70C9D" w:rsidP="00D25800">
            <w:pPr>
              <w:jc w:val="center"/>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261</w:t>
            </w:r>
          </w:p>
        </w:tc>
        <w:tc>
          <w:tcPr>
            <w:cnfStyle w:val="000010000000" w:firstRow="0" w:lastRow="0" w:firstColumn="0" w:lastColumn="0" w:oddVBand="1" w:evenVBand="0" w:oddHBand="0" w:evenHBand="0" w:firstRowFirstColumn="0" w:firstRowLastColumn="0" w:lastRowFirstColumn="0" w:lastRowLastColumn="0"/>
            <w:tcW w:w="2233" w:type="dxa"/>
            <w:tcBorders>
              <w:left w:val="none" w:sz="0" w:space="0" w:color="auto"/>
              <w:right w:val="none" w:sz="0" w:space="0" w:color="auto"/>
            </w:tcBorders>
            <w:noWrap/>
          </w:tcPr>
          <w:p w:rsidR="00E70C9D" w:rsidRPr="00724E9A" w:rsidRDefault="00E70C9D" w:rsidP="00D25800">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138</w:t>
            </w:r>
          </w:p>
        </w:tc>
        <w:tc>
          <w:tcPr>
            <w:tcW w:w="2233" w:type="dxa"/>
            <w:tcBorders>
              <w:left w:val="none" w:sz="0" w:space="0" w:color="auto"/>
              <w:right w:val="none" w:sz="0" w:space="0" w:color="auto"/>
            </w:tcBorders>
            <w:noWrap/>
          </w:tcPr>
          <w:p w:rsidR="00E70C9D" w:rsidRPr="00724E9A"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w:t>
            </w:r>
          </w:p>
        </w:tc>
        <w:tc>
          <w:tcPr>
            <w:cnfStyle w:val="000010000000" w:firstRow="0" w:lastRow="0" w:firstColumn="0" w:lastColumn="0" w:oddVBand="1" w:evenVBand="0" w:oddHBand="0" w:evenHBand="0" w:firstRowFirstColumn="0" w:firstRowLastColumn="0" w:lastRowFirstColumn="0" w:lastRowLastColumn="0"/>
            <w:tcW w:w="2233" w:type="dxa"/>
            <w:tcBorders>
              <w:left w:val="none" w:sz="0" w:space="0" w:color="auto"/>
            </w:tcBorders>
            <w:noWrap/>
          </w:tcPr>
          <w:p w:rsidR="00E70C9D" w:rsidRPr="00724E9A" w:rsidRDefault="00E70C9D" w:rsidP="00D25800">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r>
    </w:tbl>
    <w:p w:rsidR="00E70C9D" w:rsidRDefault="00E70C9D" w:rsidP="00E70C9D">
      <w:pPr>
        <w:pStyle w:val="Default"/>
        <w:jc w:val="both"/>
        <w:rPr>
          <w:b/>
          <w:bCs/>
          <w:color w:val="FF0000"/>
          <w:sz w:val="26"/>
          <w:szCs w:val="26"/>
        </w:rPr>
      </w:pPr>
    </w:p>
    <w:p w:rsidR="00E70C9D" w:rsidRPr="00AC6401" w:rsidRDefault="00E70C9D" w:rsidP="00E70C9D">
      <w:pPr>
        <w:pStyle w:val="Balk1"/>
      </w:pPr>
      <w:bookmarkStart w:id="12" w:name="_Toc447618884"/>
      <w:r w:rsidRPr="00AC6401">
        <w:t>5- İNSAN KAYNAKLARI</w:t>
      </w:r>
      <w:bookmarkEnd w:id="12"/>
      <w:r w:rsidRPr="00AC6401">
        <w:t xml:space="preserve"> </w:t>
      </w:r>
    </w:p>
    <w:p w:rsidR="00E70C9D" w:rsidRPr="00AC6401" w:rsidRDefault="00E70C9D" w:rsidP="00E70C9D">
      <w:pPr>
        <w:autoSpaceDE w:val="0"/>
        <w:autoSpaceDN w:val="0"/>
        <w:adjustRightInd w:val="0"/>
        <w:spacing w:before="100" w:beforeAutospacing="1" w:after="100" w:afterAutospacing="1" w:line="240" w:lineRule="auto"/>
        <w:ind w:firstLine="709"/>
        <w:jc w:val="both"/>
        <w:rPr>
          <w:rFonts w:ascii="Times New Roman" w:hAnsi="Times New Roman"/>
          <w:sz w:val="24"/>
          <w:szCs w:val="24"/>
        </w:rPr>
      </w:pPr>
      <w:r w:rsidRPr="00AC6401">
        <w:rPr>
          <w:rFonts w:ascii="Times New Roman" w:hAnsi="Times New Roman"/>
          <w:sz w:val="24"/>
          <w:szCs w:val="24"/>
        </w:rPr>
        <w:t>Gıda Tarım ve Hayvancılık Bakanlığı bünyesinde memur, işçi ve sözleşmeli olarak üç farklı statüde personel istihdam edilmektedir. Memur statülü personel Genel İdari Hizmetler, Teknik Hizmetler, Sağlık Hizmetleri ve Yardımcı Hizmetler Sınıfından oluşmaktadır.</w:t>
      </w:r>
    </w:p>
    <w:p w:rsidR="00E70C9D" w:rsidRDefault="00E70C9D" w:rsidP="00E70C9D">
      <w:pPr>
        <w:pStyle w:val="Balk2"/>
      </w:pPr>
      <w:bookmarkStart w:id="13" w:name="_Toc446593802"/>
      <w:bookmarkStart w:id="14" w:name="_Toc447618885"/>
      <w:r>
        <w:t>Personel Durumu</w:t>
      </w:r>
      <w:bookmarkEnd w:id="13"/>
      <w:bookmarkEnd w:id="14"/>
    </w:p>
    <w:tbl>
      <w:tblPr>
        <w:tblStyle w:val="OrtaGlgeleme1-Vurgu5"/>
        <w:tblW w:w="8885" w:type="dxa"/>
        <w:tblInd w:w="110" w:type="dxa"/>
        <w:tblLook w:val="0420" w:firstRow="1" w:lastRow="0" w:firstColumn="0" w:lastColumn="0" w:noHBand="0" w:noVBand="1"/>
      </w:tblPr>
      <w:tblGrid>
        <w:gridCol w:w="6085"/>
        <w:gridCol w:w="2800"/>
      </w:tblGrid>
      <w:tr w:rsidR="00E70C9D" w:rsidRPr="00C90248" w:rsidTr="00D25800">
        <w:trPr>
          <w:cnfStyle w:val="100000000000" w:firstRow="1" w:lastRow="0" w:firstColumn="0" w:lastColumn="0" w:oddVBand="0" w:evenVBand="0" w:oddHBand="0" w:evenHBand="0" w:firstRowFirstColumn="0" w:firstRowLastColumn="0" w:lastRowFirstColumn="0" w:lastRowLastColumn="0"/>
          <w:trHeight w:val="263"/>
        </w:trPr>
        <w:tc>
          <w:tcPr>
            <w:tcW w:w="6085" w:type="dxa"/>
            <w:noWrap/>
          </w:tcPr>
          <w:p w:rsidR="00E70C9D" w:rsidRPr="00C90248" w:rsidRDefault="00E70C9D" w:rsidP="00D25800">
            <w:pPr>
              <w:rPr>
                <w:rFonts w:ascii="Times New Roman" w:eastAsia="Times New Roman" w:hAnsi="Times New Roman"/>
                <w:b w:val="0"/>
                <w:bCs w:val="0"/>
                <w:sz w:val="24"/>
                <w:szCs w:val="24"/>
              </w:rPr>
            </w:pPr>
            <w:r w:rsidRPr="00C90248">
              <w:rPr>
                <w:rFonts w:ascii="Times New Roman" w:eastAsia="Times New Roman" w:hAnsi="Times New Roman"/>
                <w:b w:val="0"/>
                <w:bCs w:val="0"/>
                <w:sz w:val="24"/>
                <w:szCs w:val="24"/>
              </w:rPr>
              <w:t>UNVANLAR</w:t>
            </w:r>
          </w:p>
        </w:tc>
        <w:tc>
          <w:tcPr>
            <w:tcW w:w="2800" w:type="dxa"/>
            <w:noWrap/>
          </w:tcPr>
          <w:p w:rsidR="00E70C9D" w:rsidRPr="00C90248" w:rsidRDefault="00E70C9D" w:rsidP="00D25800">
            <w:pPr>
              <w:jc w:val="center"/>
              <w:rPr>
                <w:rFonts w:ascii="Times New Roman" w:eastAsia="Times New Roman" w:hAnsi="Times New Roman"/>
                <w:b w:val="0"/>
                <w:bCs w:val="0"/>
                <w:sz w:val="24"/>
                <w:szCs w:val="24"/>
              </w:rPr>
            </w:pPr>
            <w:r>
              <w:rPr>
                <w:rFonts w:ascii="Times New Roman" w:eastAsia="Times New Roman" w:hAnsi="Times New Roman"/>
                <w:b w:val="0"/>
                <w:bCs w:val="0"/>
                <w:sz w:val="24"/>
                <w:szCs w:val="24"/>
              </w:rPr>
              <w:t>2017</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İl Müdürü</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İl Müdür Yardımcısı</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sidRPr="00C90248">
              <w:rPr>
                <w:rFonts w:ascii="Times New Roman" w:eastAsia="Times New Roman" w:hAnsi="Times New Roman"/>
                <w:sz w:val="24"/>
                <w:szCs w:val="24"/>
              </w:rPr>
              <w:t>2</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Şube Müdürü</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7</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İlçe Müdürü</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2</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Avukat</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2</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Ziraat Mühendisi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175</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Gıda Mühendisi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12</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Su Ürünleri Mühendisi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11</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Balıkçılık Teknolojisi Mühendisi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Mühendis (Diğer)</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8</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Ziraat Teknikeri-Teknisyeni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31</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Veteriner Hekim</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92</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Veteriner Sağlık Teknikeri-Teknisyeni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15</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Sosyolog</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Araştırmacı</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Şef</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sidRPr="00C90248">
              <w:rPr>
                <w:rFonts w:ascii="Times New Roman" w:eastAsia="Times New Roman" w:hAnsi="Times New Roman"/>
                <w:sz w:val="24"/>
                <w:szCs w:val="24"/>
              </w:rPr>
              <w:t>3</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Tekniker (Diğer)</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18</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Teknisyen (Diğer)</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12</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Memur</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51</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İşçi</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86</w:t>
            </w:r>
          </w:p>
        </w:tc>
      </w:tr>
      <w:tr w:rsidR="00197AF0" w:rsidRPr="00C90248" w:rsidTr="00D25800">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sz w:val="24"/>
                <w:szCs w:val="24"/>
              </w:rPr>
            </w:pPr>
            <w:r w:rsidRPr="00C90248">
              <w:rPr>
                <w:rFonts w:ascii="Times New Roman" w:eastAsia="Times New Roman" w:hAnsi="Times New Roman"/>
                <w:sz w:val="24"/>
                <w:szCs w:val="24"/>
              </w:rPr>
              <w:t>4/c Personel</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sz w:val="24"/>
                <w:szCs w:val="24"/>
              </w:rPr>
            </w:pPr>
            <w:r>
              <w:rPr>
                <w:rFonts w:ascii="Times New Roman" w:eastAsia="Times New Roman" w:hAnsi="Times New Roman"/>
                <w:sz w:val="24"/>
                <w:szCs w:val="24"/>
              </w:rPr>
              <w:t>14</w:t>
            </w:r>
          </w:p>
        </w:tc>
      </w:tr>
      <w:tr w:rsidR="00197AF0" w:rsidRPr="00C90248" w:rsidTr="00D25800">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197AF0" w:rsidRPr="00C90248" w:rsidRDefault="00197AF0" w:rsidP="00D25800">
            <w:pPr>
              <w:rPr>
                <w:rFonts w:ascii="Times New Roman" w:eastAsia="Times New Roman" w:hAnsi="Times New Roman"/>
                <w:b/>
                <w:bCs/>
                <w:i/>
                <w:iCs/>
                <w:sz w:val="24"/>
                <w:szCs w:val="24"/>
              </w:rPr>
            </w:pPr>
            <w:r w:rsidRPr="00C90248">
              <w:rPr>
                <w:rFonts w:ascii="Times New Roman" w:eastAsia="Times New Roman" w:hAnsi="Times New Roman"/>
                <w:b/>
                <w:bCs/>
                <w:i/>
                <w:iCs/>
                <w:sz w:val="24"/>
                <w:szCs w:val="24"/>
              </w:rPr>
              <w:t>TOPLAM</w:t>
            </w:r>
          </w:p>
        </w:tc>
        <w:tc>
          <w:tcPr>
            <w:tcW w:w="2800" w:type="dxa"/>
            <w:tcBorders>
              <w:top w:val="single" w:sz="8" w:space="0" w:color="78C0D4"/>
              <w:left w:val="single" w:sz="8" w:space="0" w:color="78C0D4"/>
              <w:bottom w:val="single" w:sz="8" w:space="0" w:color="78C0D4"/>
            </w:tcBorders>
            <w:noWrap/>
          </w:tcPr>
          <w:p w:rsidR="00197AF0" w:rsidRPr="00C90248" w:rsidRDefault="00197AF0" w:rsidP="00843216">
            <w:pPr>
              <w:jc w:val="center"/>
              <w:rPr>
                <w:rFonts w:ascii="Times New Roman" w:eastAsia="Times New Roman" w:hAnsi="Times New Roman"/>
                <w:b/>
                <w:bCs/>
                <w:iCs/>
                <w:sz w:val="24"/>
                <w:szCs w:val="24"/>
              </w:rPr>
            </w:pPr>
            <w:r>
              <w:rPr>
                <w:rFonts w:ascii="Times New Roman" w:eastAsia="Times New Roman" w:hAnsi="Times New Roman"/>
                <w:b/>
                <w:bCs/>
                <w:iCs/>
                <w:sz w:val="24"/>
                <w:szCs w:val="24"/>
              </w:rPr>
              <w:t>545</w:t>
            </w:r>
          </w:p>
        </w:tc>
      </w:tr>
    </w:tbl>
    <w:p w:rsidR="00E70C9D" w:rsidRDefault="00E70C9D" w:rsidP="00E70C9D">
      <w:pPr>
        <w:pStyle w:val="Balk1"/>
        <w:rPr>
          <w:lang w:val="tr-TR"/>
        </w:rPr>
      </w:pPr>
      <w:bookmarkStart w:id="15" w:name="_Toc447618886"/>
    </w:p>
    <w:p w:rsidR="00E70C9D" w:rsidRPr="00AC6401" w:rsidRDefault="00E70C9D" w:rsidP="00E70C9D">
      <w:pPr>
        <w:pStyle w:val="Balk1"/>
        <w:spacing w:before="200"/>
      </w:pPr>
      <w:r w:rsidRPr="00AC6401">
        <w:t>6- İLİN ARAZİ DAĞILIMI VE TARIMSAL VARLIKLARI</w:t>
      </w:r>
      <w:bookmarkEnd w:id="15"/>
    </w:p>
    <w:p w:rsidR="00E70C9D" w:rsidRPr="00AC6401" w:rsidRDefault="00E70C9D" w:rsidP="00E70C9D">
      <w:pPr>
        <w:pStyle w:val="Default"/>
        <w:jc w:val="both"/>
        <w:rPr>
          <w:b/>
          <w:bCs/>
          <w:color w:val="FF0000"/>
          <w:sz w:val="26"/>
          <w:szCs w:val="26"/>
        </w:rPr>
      </w:pPr>
    </w:p>
    <w:p w:rsidR="00E70C9D" w:rsidRPr="00AC6401" w:rsidRDefault="00E70C9D" w:rsidP="00E70C9D">
      <w:pPr>
        <w:pStyle w:val="Balk2"/>
        <w:rPr>
          <w:rFonts w:eastAsia="Times New Roman"/>
          <w:lang w:eastAsia="ar-SA"/>
        </w:rPr>
      </w:pPr>
      <w:bookmarkStart w:id="16" w:name="_Toc447618887"/>
      <w:r w:rsidRPr="00AC6401">
        <w:rPr>
          <w:rFonts w:eastAsia="Times New Roman"/>
          <w:lang w:eastAsia="ar-SA"/>
        </w:rPr>
        <w:t>6.1. TARIMSAL NÜFUS</w:t>
      </w:r>
      <w:bookmarkEnd w:id="16"/>
    </w:p>
    <w:p w:rsidR="00E70C9D" w:rsidRPr="00AC6401" w:rsidRDefault="00E70C9D" w:rsidP="00E70C9D">
      <w:pPr>
        <w:suppressAutoHyphens/>
        <w:spacing w:after="0" w:line="240" w:lineRule="auto"/>
        <w:ind w:firstLine="851"/>
        <w:jc w:val="both"/>
        <w:rPr>
          <w:rFonts w:ascii="Times New Roman" w:eastAsia="Times New Roman" w:hAnsi="Times New Roman"/>
          <w:b/>
          <w:bCs/>
          <w:sz w:val="24"/>
          <w:szCs w:val="24"/>
          <w:lang w:eastAsia="ar-SA"/>
        </w:rPr>
      </w:pPr>
      <w:r w:rsidRPr="00AC6401">
        <w:rPr>
          <w:rFonts w:ascii="Times New Roman" w:eastAsia="Times New Roman" w:hAnsi="Times New Roman"/>
          <w:b/>
          <w:bCs/>
          <w:sz w:val="24"/>
          <w:szCs w:val="24"/>
          <w:lang w:eastAsia="ar-SA"/>
        </w:rPr>
        <w:t xml:space="preserve">  </w:t>
      </w:r>
    </w:p>
    <w:p w:rsidR="00E70C9D" w:rsidRPr="00AC6401" w:rsidRDefault="00E70C9D" w:rsidP="00E70C9D">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2000 yılı sayımları</w:t>
      </w:r>
      <w:r>
        <w:rPr>
          <w:rFonts w:ascii="Times New Roman" w:eastAsia="Times New Roman" w:hAnsi="Times New Roman"/>
          <w:bCs/>
          <w:sz w:val="24"/>
          <w:szCs w:val="24"/>
          <w:lang w:eastAsia="ar-SA"/>
        </w:rPr>
        <w:t>nda 755.091 olan il nüfusu, 2016</w:t>
      </w:r>
      <w:r w:rsidRPr="00AC6401">
        <w:rPr>
          <w:rFonts w:ascii="Times New Roman" w:eastAsia="Times New Roman" w:hAnsi="Times New Roman"/>
          <w:bCs/>
          <w:sz w:val="24"/>
          <w:szCs w:val="24"/>
          <w:lang w:eastAsia="ar-SA"/>
        </w:rPr>
        <w:t xml:space="preserve"> yılı nüfus </w:t>
      </w:r>
      <w:r>
        <w:rPr>
          <w:rFonts w:ascii="Times New Roman" w:eastAsia="Times New Roman" w:hAnsi="Times New Roman"/>
          <w:bCs/>
          <w:sz w:val="24"/>
          <w:szCs w:val="24"/>
          <w:lang w:eastAsia="ar-SA"/>
        </w:rPr>
        <w:t>verilerine göre 621.224</w:t>
      </w:r>
      <w:r w:rsidRPr="00AC6401">
        <w:rPr>
          <w:rFonts w:ascii="Times New Roman" w:eastAsia="Times New Roman" w:hAnsi="Times New Roman"/>
          <w:bCs/>
          <w:sz w:val="24"/>
          <w:szCs w:val="24"/>
          <w:lang w:eastAsia="ar-SA"/>
        </w:rPr>
        <w:t>’e gerilemiştir. 12 sene içerisinde İl nüfusundaki azalış oranı kırsaldan göç nedeni ile  %17,4’ü bulmuştur.</w:t>
      </w:r>
    </w:p>
    <w:p w:rsidR="00E70C9D" w:rsidRPr="00AC6401" w:rsidRDefault="00E70C9D" w:rsidP="00E70C9D">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Sivas ili 27.202 km² alanı ile Türkiye’nin 2. büyük ilidir. Çok g</w:t>
      </w:r>
      <w:r>
        <w:rPr>
          <w:rFonts w:ascii="Times New Roman" w:eastAsia="Times New Roman" w:hAnsi="Times New Roman"/>
          <w:bCs/>
          <w:sz w:val="24"/>
          <w:szCs w:val="24"/>
          <w:lang w:eastAsia="ar-SA"/>
        </w:rPr>
        <w:t>eniş bir coğrafyası olan ilde 7 belde, 1.238 köy ve 766</w:t>
      </w:r>
      <w:r w:rsidRPr="00AC6401">
        <w:rPr>
          <w:rFonts w:ascii="Times New Roman" w:eastAsia="Times New Roman" w:hAnsi="Times New Roman"/>
          <w:bCs/>
          <w:sz w:val="24"/>
          <w:szCs w:val="24"/>
          <w:lang w:eastAsia="ar-SA"/>
        </w:rPr>
        <w:t xml:space="preserve"> mezra bulunmakta ve yerleşim yeri bakımından Türkiye’nin birinci büyük ilidir. Çok geniş coğrafi yapıya rağmen il nüfusu gittikçe azalmaktadır. Genel olarak km²’ye 23 kişi düşmektedir.</w:t>
      </w:r>
    </w:p>
    <w:p w:rsidR="00E70C9D" w:rsidRPr="00AC6401" w:rsidRDefault="00E70C9D" w:rsidP="00E70C9D">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 xml:space="preserve">Sivas ilinde işgücünün </w:t>
      </w:r>
      <w:proofErr w:type="spellStart"/>
      <w:r w:rsidRPr="00AC6401">
        <w:rPr>
          <w:rFonts w:ascii="Times New Roman" w:eastAsia="Times New Roman" w:hAnsi="Times New Roman"/>
          <w:bCs/>
          <w:sz w:val="24"/>
          <w:szCs w:val="24"/>
          <w:lang w:eastAsia="ar-SA"/>
        </w:rPr>
        <w:t>sektörel</w:t>
      </w:r>
      <w:proofErr w:type="spellEnd"/>
      <w:r w:rsidRPr="00AC6401">
        <w:rPr>
          <w:rFonts w:ascii="Times New Roman" w:eastAsia="Times New Roman" w:hAnsi="Times New Roman"/>
          <w:bCs/>
          <w:sz w:val="24"/>
          <w:szCs w:val="24"/>
          <w:lang w:eastAsia="ar-SA"/>
        </w:rPr>
        <w:t xml:space="preserve"> dağılımına bakıldığında, tarım ve hayvancılığın ilde çok büyük ekonomik etkinliğe sahip olduğu görülmektedir. İldeki iktisaden faal nüfusun yüzde 66,5’ini oluşturan tarım sektöründe çalışanların yüzde 54,7’sini kadınlar, yüzde 45,3’ünü erkekler oluşturmaktadır. Tarım sektöründe yer alan faal nüfusun yüzde 91,6’sının kırsal kesimde yaşadığı dikkati çekmektedir.</w:t>
      </w:r>
    </w:p>
    <w:p w:rsidR="00E70C9D" w:rsidRPr="00AC6401" w:rsidRDefault="00E70C9D" w:rsidP="00E70C9D">
      <w:pPr>
        <w:suppressAutoHyphens/>
        <w:spacing w:after="0" w:line="240" w:lineRule="auto"/>
        <w:ind w:firstLine="851"/>
        <w:jc w:val="both"/>
        <w:rPr>
          <w:rFonts w:ascii="Times New Roman" w:eastAsia="Times New Roman" w:hAnsi="Times New Roman"/>
          <w:b/>
          <w:bCs/>
          <w:sz w:val="24"/>
          <w:szCs w:val="24"/>
          <w:lang w:eastAsia="ar-SA"/>
        </w:rPr>
      </w:pPr>
    </w:p>
    <w:p w:rsidR="00E70C9D" w:rsidRPr="00AC6401" w:rsidRDefault="00E70C9D" w:rsidP="00E70C9D">
      <w:pPr>
        <w:pStyle w:val="Balk2"/>
        <w:rPr>
          <w:rFonts w:eastAsia="Times New Roman"/>
          <w:lang w:eastAsia="ar-SA"/>
        </w:rPr>
      </w:pPr>
      <w:bookmarkStart w:id="17" w:name="_Toc447618888"/>
      <w:r w:rsidRPr="00AC6401">
        <w:rPr>
          <w:rFonts w:eastAsia="Times New Roman"/>
          <w:lang w:eastAsia="ar-SA"/>
        </w:rPr>
        <w:t>6.2. İL ARAZİLERİNİN DAĞILIMI</w:t>
      </w:r>
      <w:bookmarkEnd w:id="17"/>
    </w:p>
    <w:p w:rsidR="00E70C9D" w:rsidRPr="00AC6401" w:rsidRDefault="00E70C9D" w:rsidP="00E70C9D">
      <w:pPr>
        <w:suppressAutoHyphens/>
        <w:spacing w:after="0" w:line="240" w:lineRule="auto"/>
        <w:ind w:firstLine="851"/>
        <w:jc w:val="both"/>
        <w:rPr>
          <w:rFonts w:ascii="Times New Roman" w:eastAsia="Times New Roman" w:hAnsi="Times New Roman"/>
          <w:b/>
          <w:bCs/>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b/>
          <w:sz w:val="24"/>
          <w:szCs w:val="24"/>
          <w:lang w:eastAsia="ar-SA"/>
        </w:rPr>
      </w:pPr>
      <w:r w:rsidRPr="0066337D">
        <w:rPr>
          <w:rFonts w:ascii="Times New Roman" w:eastAsia="Times New Roman" w:hAnsi="Times New Roman"/>
          <w:sz w:val="24"/>
          <w:szCs w:val="24"/>
          <w:lang w:eastAsia="ar-SA"/>
        </w:rPr>
        <w:t>2.720.279 hektar alana sahip Sivas il topraklarının yüzde 41’ini tarıma elverişli arazi, yüzde 27’sini mera, yüzde 13’ünü orman ve fundalık, yüzde 19’unu da tarım dışı alanlar oluşturmaktadır</w:t>
      </w:r>
      <w:r w:rsidRPr="0066337D">
        <w:rPr>
          <w:rFonts w:ascii="Times New Roman" w:eastAsia="Times New Roman" w:hAnsi="Times New Roman"/>
          <w:b/>
          <w:sz w:val="24"/>
          <w:szCs w:val="24"/>
          <w:lang w:eastAsia="ar-SA"/>
        </w:rPr>
        <w:t xml:space="preserve">. </w:t>
      </w:r>
      <w:r w:rsidRPr="0066337D">
        <w:rPr>
          <w:rFonts w:ascii="Times New Roman" w:eastAsia="Times New Roman" w:hAnsi="Times New Roman"/>
          <w:b/>
          <w:sz w:val="24"/>
          <w:szCs w:val="24"/>
          <w:lang w:eastAsia="ar-SA"/>
        </w:rPr>
        <w:tab/>
      </w:r>
    </w:p>
    <w:p w:rsidR="00E70C9D" w:rsidRPr="0066337D" w:rsidRDefault="00E70C9D" w:rsidP="00E70C9D">
      <w:pPr>
        <w:suppressAutoHyphens/>
        <w:spacing w:after="0" w:line="240" w:lineRule="auto"/>
        <w:ind w:firstLine="851"/>
        <w:jc w:val="both"/>
        <w:rPr>
          <w:rFonts w:ascii="Times New Roman" w:eastAsia="Times New Roman" w:hAnsi="Times New Roman"/>
          <w:b/>
          <w:sz w:val="24"/>
          <w:szCs w:val="24"/>
          <w:lang w:eastAsia="ar-SA"/>
        </w:rPr>
      </w:pPr>
    </w:p>
    <w:p w:rsidR="00E70C9D" w:rsidRDefault="00E70C9D" w:rsidP="00E70C9D">
      <w:pPr>
        <w:suppressAutoHyphens/>
        <w:spacing w:after="0" w:line="240" w:lineRule="auto"/>
        <w:jc w:val="both"/>
        <w:rPr>
          <w:rFonts w:ascii="Times New Roman" w:eastAsia="Times New Roman" w:hAnsi="Times New Roman"/>
          <w:sz w:val="24"/>
          <w:szCs w:val="24"/>
          <w:lang w:eastAsia="ar-SA"/>
        </w:rPr>
      </w:pPr>
      <w:r w:rsidRPr="00AC6401">
        <w:rPr>
          <w:rFonts w:ascii="Times New Roman" w:eastAsia="Times New Roman" w:hAnsi="Times New Roman"/>
          <w:b/>
          <w:sz w:val="24"/>
          <w:szCs w:val="24"/>
          <w:lang w:eastAsia="ar-SA"/>
        </w:rPr>
        <w:t xml:space="preserve">Şekil 1. </w:t>
      </w:r>
      <w:r w:rsidRPr="00AC6401">
        <w:rPr>
          <w:rFonts w:ascii="Times New Roman" w:eastAsia="Times New Roman" w:hAnsi="Times New Roman"/>
          <w:sz w:val="24"/>
          <w:szCs w:val="24"/>
          <w:lang w:eastAsia="ar-SA"/>
        </w:rPr>
        <w:t>Si</w:t>
      </w:r>
      <w:r>
        <w:rPr>
          <w:rFonts w:ascii="Times New Roman" w:eastAsia="Times New Roman" w:hAnsi="Times New Roman"/>
          <w:sz w:val="24"/>
          <w:szCs w:val="24"/>
          <w:lang w:eastAsia="ar-SA"/>
        </w:rPr>
        <w:t>vas İl Arazisinin Dağılımı (2017</w:t>
      </w:r>
      <w:r w:rsidRPr="00AC6401">
        <w:rPr>
          <w:rFonts w:ascii="Times New Roman" w:eastAsia="Times New Roman" w:hAnsi="Times New Roman"/>
          <w:sz w:val="24"/>
          <w:szCs w:val="24"/>
          <w:lang w:eastAsia="ar-SA"/>
        </w:rPr>
        <w:t>)</w:t>
      </w:r>
    </w:p>
    <w:p w:rsidR="00E70C9D" w:rsidRDefault="00E70C9D" w:rsidP="00E70C9D">
      <w:pPr>
        <w:suppressAutoHyphens/>
        <w:spacing w:after="0" w:line="240" w:lineRule="auto"/>
        <w:jc w:val="both"/>
        <w:rPr>
          <w:rFonts w:ascii="Times New Roman" w:eastAsia="Times New Roman" w:hAnsi="Times New Roman"/>
          <w:sz w:val="24"/>
          <w:szCs w:val="24"/>
          <w:lang w:eastAsia="ar-SA"/>
        </w:rPr>
      </w:pPr>
    </w:p>
    <w:p w:rsidR="00E70C9D" w:rsidRDefault="00E70C9D" w:rsidP="00E70C9D">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sz w:val="24"/>
          <w:szCs w:val="24"/>
          <w:lang w:eastAsia="ar-SA"/>
        </w:rPr>
        <w:tab/>
      </w:r>
      <w:r>
        <w:rPr>
          <w:rFonts w:ascii="Times New Roman" w:eastAsia="Times New Roman" w:hAnsi="Times New Roman"/>
          <w:b/>
          <w:sz w:val="24"/>
          <w:szCs w:val="24"/>
          <w:lang w:eastAsia="ar-SA"/>
        </w:rPr>
        <w:t xml:space="preserve">              İL ARAZİSİNİN DAĞILIMI (2017) YÜZÖLÇÜMÜ (ha)</w:t>
      </w:r>
    </w:p>
    <w:p w:rsidR="00E70C9D" w:rsidRPr="00AC6401" w:rsidRDefault="00E70C9D" w:rsidP="00E70C9D">
      <w:pPr>
        <w:suppressAutoHyphens/>
        <w:spacing w:after="0" w:line="240" w:lineRule="auto"/>
        <w:jc w:val="both"/>
        <w:rPr>
          <w:rFonts w:ascii="Times New Roman" w:eastAsia="Times New Roman" w:hAnsi="Times New Roman"/>
          <w:b/>
          <w:sz w:val="24"/>
          <w:szCs w:val="24"/>
          <w:lang w:eastAsia="ar-SA"/>
        </w:rPr>
      </w:pPr>
      <w:r>
        <w:rPr>
          <w:noProof/>
          <w:lang w:eastAsia="tr-TR"/>
        </w:rPr>
        <w:drawing>
          <wp:inline distT="0" distB="0" distL="0" distR="0" wp14:anchorId="087536F2" wp14:editId="13C98F53">
            <wp:extent cx="5743978" cy="3090930"/>
            <wp:effectExtent l="0" t="0" r="9525" b="14605"/>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0C9D" w:rsidRDefault="00E70C9D" w:rsidP="00E70C9D">
      <w:pPr>
        <w:suppressAutoHyphens/>
        <w:spacing w:after="0" w:line="240" w:lineRule="auto"/>
        <w:ind w:left="720"/>
        <w:jc w:val="both"/>
        <w:rPr>
          <w:rFonts w:ascii="Times New Roman" w:eastAsia="Times New Roman" w:hAnsi="Times New Roman"/>
          <w:b/>
          <w:sz w:val="24"/>
          <w:szCs w:val="24"/>
          <w:lang w:eastAsia="ar-SA"/>
        </w:rPr>
      </w:pPr>
    </w:p>
    <w:p w:rsidR="00E70C9D" w:rsidRDefault="00E70C9D" w:rsidP="00E70C9D">
      <w:pPr>
        <w:suppressAutoHyphens/>
        <w:spacing w:after="0" w:line="240" w:lineRule="auto"/>
        <w:ind w:left="720"/>
        <w:jc w:val="both"/>
        <w:rPr>
          <w:rFonts w:ascii="Times New Roman" w:eastAsia="Times New Roman" w:hAnsi="Times New Roman"/>
          <w:b/>
          <w:sz w:val="24"/>
          <w:szCs w:val="24"/>
          <w:lang w:eastAsia="ar-SA"/>
        </w:rPr>
      </w:pPr>
    </w:p>
    <w:p w:rsidR="00E70C9D" w:rsidRPr="00AC6401" w:rsidRDefault="00E70C9D" w:rsidP="00E70C9D">
      <w:pPr>
        <w:pStyle w:val="Balk2"/>
        <w:rPr>
          <w:rFonts w:eastAsia="Times New Roman"/>
          <w:lang w:eastAsia="ar-SA"/>
        </w:rPr>
      </w:pPr>
      <w:bookmarkStart w:id="18" w:name="_Toc447618889"/>
      <w:r w:rsidRPr="00AC6401">
        <w:rPr>
          <w:rFonts w:eastAsia="Times New Roman"/>
          <w:lang w:eastAsia="ar-SA"/>
        </w:rPr>
        <w:lastRenderedPageBreak/>
        <w:t>6.3. TOPRAK SINIFLANDIRMASI</w:t>
      </w:r>
      <w:bookmarkEnd w:id="18"/>
    </w:p>
    <w:tbl>
      <w:tblPr>
        <w:tblStyle w:val="AkKlavuz-Vurgu6"/>
        <w:tblW w:w="5000" w:type="pct"/>
        <w:tblLook w:val="0420" w:firstRow="1" w:lastRow="0" w:firstColumn="0" w:lastColumn="0" w:noHBand="0" w:noVBand="1"/>
      </w:tblPr>
      <w:tblGrid>
        <w:gridCol w:w="1351"/>
        <w:gridCol w:w="671"/>
        <w:gridCol w:w="664"/>
        <w:gridCol w:w="753"/>
        <w:gridCol w:w="776"/>
        <w:gridCol w:w="671"/>
        <w:gridCol w:w="667"/>
        <w:gridCol w:w="671"/>
        <w:gridCol w:w="753"/>
        <w:gridCol w:w="722"/>
        <w:gridCol w:w="671"/>
        <w:gridCol w:w="776"/>
      </w:tblGrid>
      <w:tr w:rsidR="00E70C9D" w:rsidRPr="00B53BA3" w:rsidTr="00D25800">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12"/>
            <w:noWrap/>
            <w:hideMark/>
          </w:tcPr>
          <w:p w:rsidR="00E70C9D" w:rsidRPr="00B53BA3" w:rsidRDefault="00E70C9D" w:rsidP="00D25800">
            <w:pPr>
              <w:jc w:val="center"/>
              <w:rPr>
                <w:rFonts w:ascii="Times New Roman" w:hAnsi="Times New Roman"/>
                <w:b w:val="0"/>
                <w:bCs w:val="0"/>
                <w:color w:val="FFFFFF"/>
                <w:sz w:val="14"/>
                <w:szCs w:val="16"/>
              </w:rPr>
            </w:pPr>
            <w:r w:rsidRPr="00B53BA3">
              <w:rPr>
                <w:rFonts w:ascii="Times New Roman" w:hAnsi="Times New Roman"/>
                <w:b w:val="0"/>
                <w:bCs w:val="0"/>
                <w:color w:val="FFFFFF"/>
                <w:sz w:val="14"/>
                <w:szCs w:val="16"/>
              </w:rPr>
              <w:t>İLÇE İCMALLERİ</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975"/>
        </w:trPr>
        <w:tc>
          <w:tcPr>
            <w:tcW w:w="759"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İLÇE</w:t>
            </w:r>
          </w:p>
        </w:tc>
        <w:tc>
          <w:tcPr>
            <w:tcW w:w="385"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Mutlak</w:t>
            </w:r>
          </w:p>
        </w:tc>
        <w:tc>
          <w:tcPr>
            <w:tcW w:w="385"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Dikili</w:t>
            </w:r>
          </w:p>
        </w:tc>
        <w:tc>
          <w:tcPr>
            <w:tcW w:w="386"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Marjinal</w:t>
            </w:r>
          </w:p>
        </w:tc>
        <w:tc>
          <w:tcPr>
            <w:tcW w:w="385"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Tarım Arazileri Toplam  (Ha)</w:t>
            </w:r>
          </w:p>
        </w:tc>
        <w:tc>
          <w:tcPr>
            <w:tcW w:w="386"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Mera</w:t>
            </w:r>
          </w:p>
        </w:tc>
        <w:tc>
          <w:tcPr>
            <w:tcW w:w="385"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Çayır</w:t>
            </w:r>
          </w:p>
        </w:tc>
        <w:tc>
          <w:tcPr>
            <w:tcW w:w="386"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Orman</w:t>
            </w:r>
          </w:p>
        </w:tc>
        <w:tc>
          <w:tcPr>
            <w:tcW w:w="385"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Yerleşim</w:t>
            </w:r>
          </w:p>
        </w:tc>
        <w:tc>
          <w:tcPr>
            <w:tcW w:w="386"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Özel Koruma</w:t>
            </w:r>
          </w:p>
        </w:tc>
        <w:tc>
          <w:tcPr>
            <w:tcW w:w="385"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Diğer</w:t>
            </w:r>
          </w:p>
        </w:tc>
        <w:tc>
          <w:tcPr>
            <w:tcW w:w="388" w:type="pct"/>
            <w:vAlign w:val="center"/>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GENEL  (Ha)</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AKINCILAR</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7.062</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531</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10.395</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17.988</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3.736</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248</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7.541</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335</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5.378</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35.226</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ALTINYAYLA</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9.963</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23.819</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33.782</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16.915</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1.380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533</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3.025</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55.635</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DİVRİĞİ</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18.883</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769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36.437</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56.089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40.364</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30</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59.538</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1.854</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324</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115.825</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274.024</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DOĞANŞAR</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1.682</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9.016</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10.698</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10.238</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11.038</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273</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8.093</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40.340</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GEMEREK</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18.207</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1.862</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20.585</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40.654</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24.012</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84</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20.391</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1.559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26.507</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113.207</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GÖLOVA</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3.812</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28</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12.897</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16.737</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3.457</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86</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5.722</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397</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4.066</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30.465</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GÜRÜN</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17.935</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1.460</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56.169</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75.564</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141.736</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322</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1.750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1.358</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9.518</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230.248</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HAFİK</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33.919</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46.278</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80.197</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46.292</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1.676</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32.515</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1.388</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20.311</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182.379</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İMRANLI</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4.694</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89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27.512</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32.295</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36.841</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187</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14.161</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1.352</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28.184</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113.020</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KANGAL</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43.733</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495</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112.784</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157.012</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124.612</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1.369</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2.293</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2.233</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35.506</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323.025</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KOYULHİSAR</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3.050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16.807</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19.857</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8.208</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46.363</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1.161</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17.202</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92.791</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MERKEZ</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69.813</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726</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108.357</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178.896</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122.981</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1.006</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10.875</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5.214</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23.935</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342.907</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SUŞEHRİ</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8.126</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21.890</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30.205</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14.162</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207</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26.403</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1.362</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18.984</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91.323</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ŞARKIŞLA</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28.711</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86.313</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115.054</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34.123</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1.591</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13.319</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2.175</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27.541</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193.803</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ULAŞ</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21.586</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30</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34.805</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56.421</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25.677</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906</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6.749</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1.269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23.850</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114.872</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YILDIZELİ</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54.973</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944</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59.803</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115.720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36.341</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640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45.670</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2.510</w:t>
            </w:r>
          </w:p>
        </w:tc>
        <w:tc>
          <w:tcPr>
            <w:tcW w:w="386"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217</w:t>
            </w:r>
          </w:p>
        </w:tc>
        <w:tc>
          <w:tcPr>
            <w:tcW w:w="385" w:type="pct"/>
            <w:hideMark/>
          </w:tcPr>
          <w:p w:rsidR="00E70C9D" w:rsidRPr="00B53BA3" w:rsidRDefault="00E70C9D" w:rsidP="00D25800">
            <w:pPr>
              <w:jc w:val="center"/>
              <w:rPr>
                <w:rFonts w:ascii="Times New Roman" w:eastAsia="Times New Roman" w:hAnsi="Times New Roman"/>
                <w:b/>
                <w:sz w:val="14"/>
                <w:szCs w:val="16"/>
              </w:rPr>
            </w:pPr>
            <w:r w:rsidRPr="00B53BA3">
              <w:rPr>
                <w:rFonts w:ascii="Times New Roman" w:eastAsia="Times New Roman" w:hAnsi="Times New Roman"/>
                <w:b/>
                <w:sz w:val="14"/>
                <w:szCs w:val="16"/>
              </w:rPr>
              <w:t>45.580</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246.678</w:t>
            </w:r>
          </w:p>
        </w:tc>
      </w:tr>
      <w:tr w:rsidR="00E70C9D" w:rsidRPr="00B53BA3" w:rsidTr="00D25800">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E70C9D" w:rsidRPr="00B53BA3" w:rsidRDefault="00E70C9D" w:rsidP="00D25800">
            <w:pPr>
              <w:rPr>
                <w:rFonts w:ascii="Times New Roman" w:eastAsia="Times New Roman" w:hAnsi="Times New Roman"/>
                <w:b/>
                <w:bCs/>
                <w:sz w:val="14"/>
                <w:szCs w:val="16"/>
              </w:rPr>
            </w:pPr>
            <w:r w:rsidRPr="00B53BA3">
              <w:rPr>
                <w:rFonts w:ascii="Times New Roman" w:eastAsia="Times New Roman" w:hAnsi="Times New Roman"/>
                <w:b/>
                <w:bCs/>
                <w:sz w:val="14"/>
                <w:szCs w:val="16"/>
              </w:rPr>
              <w:t>ZARA</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20.435</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1.209</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47.272</w:t>
            </w:r>
          </w:p>
        </w:tc>
        <w:tc>
          <w:tcPr>
            <w:tcW w:w="385"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68.916</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52.108</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833</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39.955</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1.931</w:t>
            </w:r>
          </w:p>
        </w:tc>
        <w:tc>
          <w:tcPr>
            <w:tcW w:w="386"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E70C9D" w:rsidRPr="00B53BA3" w:rsidRDefault="00E70C9D" w:rsidP="00D25800">
            <w:pPr>
              <w:jc w:val="center"/>
              <w:rPr>
                <w:rFonts w:ascii="Times New Roman" w:eastAsia="Times New Roman" w:hAnsi="Times New Roman"/>
                <w:sz w:val="14"/>
                <w:szCs w:val="16"/>
              </w:rPr>
            </w:pPr>
            <w:r w:rsidRPr="00B53BA3">
              <w:rPr>
                <w:rFonts w:ascii="Times New Roman" w:eastAsia="Times New Roman" w:hAnsi="Times New Roman"/>
                <w:sz w:val="14"/>
                <w:szCs w:val="16"/>
              </w:rPr>
              <w:t>76.593</w:t>
            </w:r>
          </w:p>
        </w:tc>
        <w:tc>
          <w:tcPr>
            <w:tcW w:w="388" w:type="pct"/>
            <w:hideMark/>
          </w:tcPr>
          <w:p w:rsidR="00E70C9D" w:rsidRPr="00B53BA3" w:rsidRDefault="00E70C9D" w:rsidP="00D25800">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240.336</w:t>
            </w:r>
          </w:p>
        </w:tc>
      </w:tr>
      <w:tr w:rsidR="00E70C9D" w:rsidRPr="00B53BA3" w:rsidTr="00D25800">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TOPLAM</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366.584</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8.362</w:t>
            </w:r>
          </w:p>
        </w:tc>
        <w:tc>
          <w:tcPr>
            <w:tcW w:w="386"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731.139</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1.106.085</w:t>
            </w:r>
          </w:p>
        </w:tc>
        <w:tc>
          <w:tcPr>
            <w:tcW w:w="386"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741.803</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10.565</w:t>
            </w:r>
          </w:p>
        </w:tc>
        <w:tc>
          <w:tcPr>
            <w:tcW w:w="386"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344.283</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26.904</w:t>
            </w:r>
          </w:p>
        </w:tc>
        <w:tc>
          <w:tcPr>
            <w:tcW w:w="386"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541</w:t>
            </w:r>
          </w:p>
        </w:tc>
        <w:tc>
          <w:tcPr>
            <w:tcW w:w="385"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490.098</w:t>
            </w:r>
          </w:p>
        </w:tc>
        <w:tc>
          <w:tcPr>
            <w:tcW w:w="388" w:type="pct"/>
            <w:hideMark/>
          </w:tcPr>
          <w:p w:rsidR="00E70C9D" w:rsidRPr="00B53BA3" w:rsidRDefault="00E70C9D" w:rsidP="00D25800">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2.720.279</w:t>
            </w:r>
          </w:p>
        </w:tc>
      </w:tr>
    </w:tbl>
    <w:p w:rsidR="00E70C9D" w:rsidRPr="00AC6401" w:rsidRDefault="00E70C9D" w:rsidP="00E70C9D">
      <w:pPr>
        <w:suppressAutoHyphens/>
        <w:spacing w:after="0" w:line="240" w:lineRule="auto"/>
        <w:ind w:firstLine="851"/>
        <w:jc w:val="both"/>
        <w:rPr>
          <w:rFonts w:ascii="Times New Roman" w:eastAsia="Times New Roman" w:hAnsi="Times New Roman"/>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sz w:val="24"/>
          <w:szCs w:val="24"/>
          <w:lang w:eastAsia="ar-SA"/>
        </w:rPr>
      </w:pPr>
      <w:r w:rsidRPr="00AC6401">
        <w:rPr>
          <w:rFonts w:ascii="Times New Roman" w:eastAsia="Times New Roman" w:hAnsi="Times New Roman"/>
          <w:sz w:val="24"/>
          <w:szCs w:val="24"/>
          <w:lang w:eastAsia="ar-SA"/>
        </w:rPr>
        <w:t xml:space="preserve">Tablodan da anlaşılacağı gibi tarım arazilerinin </w:t>
      </w:r>
      <w:r>
        <w:rPr>
          <w:rFonts w:ascii="Times New Roman" w:eastAsia="Times New Roman" w:hAnsi="Times New Roman"/>
          <w:sz w:val="24"/>
          <w:szCs w:val="24"/>
          <w:lang w:eastAsia="ar-SA"/>
        </w:rPr>
        <w:t>toplamı 1.106.085</w:t>
      </w:r>
      <w:r w:rsidRPr="00AC6401">
        <w:rPr>
          <w:rFonts w:ascii="Times New Roman" w:eastAsia="Times New Roman" w:hAnsi="Times New Roman"/>
          <w:sz w:val="24"/>
          <w:szCs w:val="24"/>
          <w:lang w:eastAsia="ar-SA"/>
        </w:rPr>
        <w:t xml:space="preserve"> ha</w:t>
      </w:r>
      <w:r>
        <w:rPr>
          <w:rFonts w:ascii="Times New Roman" w:eastAsia="Times New Roman" w:hAnsi="Times New Roman"/>
          <w:sz w:val="24"/>
          <w:szCs w:val="24"/>
          <w:lang w:eastAsia="ar-SA"/>
        </w:rPr>
        <w:t xml:space="preserve"> olup bunun</w:t>
      </w:r>
      <w:r w:rsidRPr="00AC6401">
        <w:rPr>
          <w:rFonts w:ascii="Times New Roman" w:eastAsia="Times New Roman" w:hAnsi="Times New Roman"/>
          <w:sz w:val="24"/>
          <w:szCs w:val="24"/>
          <w:lang w:eastAsia="ar-SA"/>
        </w:rPr>
        <w:t xml:space="preserve"> önemli </w:t>
      </w:r>
      <w:r>
        <w:rPr>
          <w:rFonts w:ascii="Times New Roman" w:eastAsia="Times New Roman" w:hAnsi="Times New Roman"/>
          <w:sz w:val="24"/>
          <w:szCs w:val="24"/>
          <w:lang w:eastAsia="ar-SA"/>
        </w:rPr>
        <w:t>bir kısmı</w:t>
      </w:r>
      <w:r w:rsidRPr="00AC6401">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(731.139 </w:t>
      </w:r>
      <w:r w:rsidRPr="00AC6401">
        <w:rPr>
          <w:rFonts w:ascii="Times New Roman" w:eastAsia="Times New Roman" w:hAnsi="Times New Roman"/>
          <w:sz w:val="24"/>
          <w:szCs w:val="24"/>
          <w:lang w:eastAsia="ar-SA"/>
        </w:rPr>
        <w:t>ha</w:t>
      </w:r>
      <w:r>
        <w:rPr>
          <w:rFonts w:ascii="Times New Roman" w:eastAsia="Times New Roman" w:hAnsi="Times New Roman"/>
          <w:sz w:val="24"/>
          <w:szCs w:val="24"/>
          <w:lang w:eastAsia="ar-SA"/>
        </w:rPr>
        <w:t xml:space="preserve">) </w:t>
      </w:r>
      <w:proofErr w:type="gramStart"/>
      <w:r>
        <w:rPr>
          <w:rFonts w:ascii="Times New Roman" w:eastAsia="Times New Roman" w:hAnsi="Times New Roman"/>
          <w:sz w:val="24"/>
          <w:szCs w:val="24"/>
          <w:lang w:eastAsia="ar-SA"/>
        </w:rPr>
        <w:t>marjinal</w:t>
      </w:r>
      <w:proofErr w:type="gramEnd"/>
      <w:r>
        <w:rPr>
          <w:rFonts w:ascii="Times New Roman" w:eastAsia="Times New Roman" w:hAnsi="Times New Roman"/>
          <w:sz w:val="24"/>
          <w:szCs w:val="24"/>
          <w:lang w:eastAsia="ar-SA"/>
        </w:rPr>
        <w:t xml:space="preserve"> tarım arazisi olduğu</w:t>
      </w:r>
      <w:r w:rsidRPr="00AC6401">
        <w:rPr>
          <w:rFonts w:ascii="Times New Roman" w:eastAsia="Times New Roman" w:hAnsi="Times New Roman"/>
          <w:sz w:val="24"/>
          <w:szCs w:val="24"/>
          <w:lang w:eastAsia="ar-SA"/>
        </w:rPr>
        <w:t xml:space="preserve"> görülmektedir. </w:t>
      </w:r>
    </w:p>
    <w:p w:rsidR="00E70C9D" w:rsidRDefault="00E70C9D" w:rsidP="00E70C9D">
      <w:pPr>
        <w:suppressAutoHyphens/>
        <w:spacing w:after="0" w:line="240" w:lineRule="auto"/>
        <w:ind w:firstLine="851"/>
        <w:jc w:val="both"/>
        <w:rPr>
          <w:rFonts w:ascii="Times New Roman" w:eastAsia="Times New Roman" w:hAnsi="Times New Roman"/>
          <w:b/>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b/>
          <w:sz w:val="24"/>
          <w:szCs w:val="24"/>
          <w:lang w:eastAsia="ar-SA"/>
        </w:rPr>
      </w:pPr>
      <w:r w:rsidRPr="00AC6401">
        <w:rPr>
          <w:rFonts w:ascii="Times New Roman" w:eastAsia="Times New Roman" w:hAnsi="Times New Roman"/>
          <w:b/>
          <w:sz w:val="24"/>
          <w:szCs w:val="24"/>
          <w:lang w:eastAsia="ar-SA"/>
        </w:rPr>
        <w:t>6.4. İŞLETME BÜYÜKLÜKLERİ VE DAĞILIMI</w:t>
      </w:r>
    </w:p>
    <w:p w:rsidR="00E70C9D" w:rsidRDefault="00E70C9D"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sz w:val="24"/>
          <w:szCs w:val="24"/>
          <w:lang w:eastAsia="ar-SA"/>
        </w:rPr>
        <w:t xml:space="preserve">TUİK tarafından yapılan “VII. Genel Tarım Sayımı Tarımsal İşletmeler Anketi” ne göre, Sivas’ta yer alan tarımsal işletme başına düşen ortalama toprak büyüklüğü 95 dekar olup, 60 dekar olan Türkiye ortalamasından 35 dekar daha fazladır. Ayrıca aynı ankette, Sivas’ta toplam 78.953 tarımsal işletme olduğu ve bunun yüzde 1,26’sının arazisinin olmadığı, geriye kalan yüzde 98,74’ünün ise 7.467.539 dekarlık araziyi işlediği belirtilmektedir. Toplam işletme sayısının yüzde 32,25’i gibi büyük bir oranını oluşturan 20-49 dekar arazi büyüklüğüne sahip olan işletmeler, toplam işlenen arazinin </w:t>
      </w:r>
      <w:r w:rsidRPr="00AC6401">
        <w:rPr>
          <w:rFonts w:ascii="Times New Roman" w:eastAsia="Times New Roman" w:hAnsi="Times New Roman"/>
          <w:color w:val="000000"/>
          <w:sz w:val="24"/>
          <w:szCs w:val="24"/>
          <w:lang w:eastAsia="ar-SA"/>
        </w:rPr>
        <w:t>ancak yüzde 11,02’sini işlemektedir. İşletme arazisi bakımından yüzde 35,41 ile en büyük paya sahip olan işletmeler 200-499 dekar arazi büyüklüğüne sahip olan işletmelerdir. İlde 5.000 dekardan büyük arazi işleyen sadece 2 işletme bulunmakta iken, toplam işlenen arazi içindeki payı yüzde 1,25’dir</w:t>
      </w:r>
      <w:r w:rsidRPr="008F7CBC">
        <w:rPr>
          <w:rFonts w:ascii="Times New Roman" w:eastAsia="Times New Roman" w:hAnsi="Times New Roman"/>
          <w:color w:val="000000"/>
          <w:sz w:val="24"/>
          <w:szCs w:val="24"/>
          <w:lang w:eastAsia="ar-SA"/>
        </w:rPr>
        <w:t>.</w:t>
      </w:r>
      <w:r w:rsidRPr="00AC6401">
        <w:rPr>
          <w:rFonts w:ascii="Times New Roman" w:eastAsia="Times New Roman" w:hAnsi="Times New Roman"/>
          <w:color w:val="000000"/>
          <w:sz w:val="24"/>
          <w:szCs w:val="24"/>
          <w:lang w:eastAsia="ar-SA"/>
        </w:rPr>
        <w:t xml:space="preserve">İlde tarım işletmeleri faaliyetlerine göre genellikle bitkisel ve hayvansal üretimi birlikte yapmaktadırlar, bunun oranı da % 87‘yi bulmaktadır. Bunu sırasıyla % 10’la </w:t>
      </w:r>
      <w:r>
        <w:rPr>
          <w:rFonts w:ascii="Times New Roman" w:eastAsia="Times New Roman" w:hAnsi="Times New Roman"/>
          <w:color w:val="000000"/>
          <w:sz w:val="24"/>
          <w:szCs w:val="24"/>
          <w:lang w:eastAsia="ar-SA"/>
        </w:rPr>
        <w:t>y</w:t>
      </w:r>
      <w:r w:rsidRPr="00AC6401">
        <w:rPr>
          <w:rFonts w:ascii="Times New Roman" w:eastAsia="Times New Roman" w:hAnsi="Times New Roman"/>
          <w:color w:val="000000"/>
          <w:sz w:val="24"/>
          <w:szCs w:val="24"/>
          <w:lang w:eastAsia="ar-SA"/>
        </w:rPr>
        <w:t>alnızca bitkisel üretim yapan işletmeler ve % 3’de sadece hayvansal üretim yapan işletmeler izlemektedir.</w:t>
      </w:r>
    </w:p>
    <w:p w:rsidR="00E70C9D" w:rsidRDefault="00E70C9D"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p>
    <w:p w:rsidR="00E70C9D" w:rsidRPr="000F09E6" w:rsidRDefault="00E70C9D" w:rsidP="00E70C9D">
      <w:pPr>
        <w:suppressAutoHyphens/>
        <w:spacing w:before="120" w:after="360" w:line="240" w:lineRule="auto"/>
        <w:jc w:val="both"/>
        <w:rPr>
          <w:rFonts w:ascii="Times New Roman" w:eastAsia="Times New Roman" w:hAnsi="Times New Roman"/>
          <w:b/>
          <w:color w:val="000000"/>
          <w:lang w:eastAsia="ar-SA"/>
        </w:rPr>
      </w:pPr>
      <w:r w:rsidRPr="000F09E6">
        <w:rPr>
          <w:rFonts w:ascii="Times New Roman" w:eastAsia="Times New Roman" w:hAnsi="Times New Roman"/>
          <w:b/>
          <w:bCs/>
          <w:lang w:eastAsia="tr-TR"/>
        </w:rPr>
        <w:lastRenderedPageBreak/>
        <w:t xml:space="preserve">Tablo </w:t>
      </w:r>
      <w:proofErr w:type="gramStart"/>
      <w:r w:rsidRPr="000F09E6">
        <w:rPr>
          <w:rFonts w:ascii="Times New Roman" w:eastAsia="Times New Roman" w:hAnsi="Times New Roman"/>
          <w:b/>
          <w:bCs/>
          <w:lang w:eastAsia="tr-TR"/>
        </w:rPr>
        <w:t>1.2</w:t>
      </w:r>
      <w:proofErr w:type="gramEnd"/>
      <w:r w:rsidRPr="000F09E6">
        <w:rPr>
          <w:rFonts w:ascii="Times New Roman" w:eastAsia="Times New Roman" w:hAnsi="Times New Roman"/>
          <w:b/>
          <w:bCs/>
          <w:lang w:eastAsia="tr-TR"/>
        </w:rPr>
        <w:t>. Sivas İli Tarım Arazilerinin Sulama Durumu</w:t>
      </w:r>
    </w:p>
    <w:tbl>
      <w:tblPr>
        <w:tblStyle w:val="OrtaGlgeleme1-Vurgu6"/>
        <w:tblW w:w="4786" w:type="pct"/>
        <w:tblBorders>
          <w:insideV w:val="single" w:sz="8" w:space="0" w:color="F9B074" w:themeColor="accent6" w:themeTint="BF"/>
        </w:tblBorders>
        <w:tblLook w:val="04A0" w:firstRow="1" w:lastRow="0" w:firstColumn="1" w:lastColumn="0" w:noHBand="0" w:noVBand="1"/>
      </w:tblPr>
      <w:tblGrid>
        <w:gridCol w:w="1094"/>
        <w:gridCol w:w="1016"/>
        <w:gridCol w:w="416"/>
        <w:gridCol w:w="1016"/>
        <w:gridCol w:w="416"/>
        <w:gridCol w:w="1016"/>
        <w:gridCol w:w="417"/>
        <w:gridCol w:w="1016"/>
        <w:gridCol w:w="667"/>
        <w:gridCol w:w="1017"/>
        <w:gridCol w:w="664"/>
      </w:tblGrid>
      <w:tr w:rsidR="00E70C9D" w:rsidTr="00D25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E70C9D" w:rsidRPr="006E2EF0" w:rsidRDefault="00E70C9D" w:rsidP="00D25800">
            <w:pPr>
              <w:jc w:val="center"/>
              <w:rPr>
                <w:rFonts w:ascii="Times New Roman" w:eastAsia="Times New Roman" w:hAnsi="Times New Roman"/>
                <w:b w:val="0"/>
                <w:bCs w:val="0"/>
                <w:sz w:val="20"/>
                <w:szCs w:val="20"/>
                <w:lang w:eastAsia="tr-TR"/>
              </w:rPr>
            </w:pPr>
          </w:p>
        </w:tc>
        <w:tc>
          <w:tcPr>
            <w:tcW w:w="818" w:type="pct"/>
            <w:gridSpan w:val="2"/>
          </w:tcPr>
          <w:p w:rsidR="00E70C9D" w:rsidRPr="006E2EF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2012 Alan</w:t>
            </w:r>
          </w:p>
        </w:tc>
        <w:tc>
          <w:tcPr>
            <w:tcW w:w="818" w:type="pct"/>
            <w:gridSpan w:val="2"/>
          </w:tcPr>
          <w:p w:rsidR="00E70C9D" w:rsidRDefault="00E70C9D" w:rsidP="00D25800">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sidRPr="006E2EF0">
              <w:rPr>
                <w:rFonts w:ascii="Times New Roman" w:eastAsia="Times New Roman" w:hAnsi="Times New Roman"/>
                <w:b w:val="0"/>
                <w:bCs w:val="0"/>
                <w:sz w:val="20"/>
                <w:szCs w:val="20"/>
                <w:lang w:eastAsia="tr-TR"/>
              </w:rPr>
              <w:t>2013 Alan</w:t>
            </w:r>
          </w:p>
        </w:tc>
        <w:tc>
          <w:tcPr>
            <w:tcW w:w="818" w:type="pct"/>
            <w:gridSpan w:val="2"/>
          </w:tcPr>
          <w:p w:rsidR="00E70C9D" w:rsidRDefault="00E70C9D" w:rsidP="00D25800">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sidRPr="006E2EF0">
              <w:rPr>
                <w:rFonts w:ascii="Times New Roman" w:eastAsia="Times New Roman" w:hAnsi="Times New Roman"/>
                <w:b w:val="0"/>
                <w:bCs w:val="0"/>
                <w:sz w:val="20"/>
                <w:szCs w:val="20"/>
                <w:lang w:eastAsia="tr-TR"/>
              </w:rPr>
              <w:t xml:space="preserve">2014 Alan      </w:t>
            </w:r>
          </w:p>
        </w:tc>
        <w:tc>
          <w:tcPr>
            <w:tcW w:w="961" w:type="pct"/>
            <w:gridSpan w:val="2"/>
          </w:tcPr>
          <w:p w:rsidR="00E70C9D" w:rsidRDefault="00E70C9D" w:rsidP="00D25800">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sidRPr="006E2EF0">
              <w:rPr>
                <w:rFonts w:ascii="Times New Roman" w:eastAsia="Times New Roman" w:hAnsi="Times New Roman"/>
                <w:b w:val="0"/>
                <w:bCs w:val="0"/>
                <w:sz w:val="20"/>
                <w:szCs w:val="20"/>
                <w:lang w:eastAsia="tr-TR"/>
              </w:rPr>
              <w:t>2015 Alan</w:t>
            </w:r>
          </w:p>
        </w:tc>
        <w:tc>
          <w:tcPr>
            <w:tcW w:w="961" w:type="pct"/>
            <w:gridSpan w:val="2"/>
          </w:tcPr>
          <w:p w:rsidR="00E70C9D" w:rsidRPr="006E2EF0" w:rsidRDefault="00E70C9D" w:rsidP="00D25800">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2016 Alan</w:t>
            </w:r>
          </w:p>
        </w:tc>
      </w:tr>
      <w:tr w:rsidR="00E70C9D"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E70C9D" w:rsidRPr="006E2EF0" w:rsidRDefault="00E70C9D" w:rsidP="00D25800">
            <w:pPr>
              <w:rPr>
                <w:rFonts w:ascii="Times New Roman" w:eastAsia="Times New Roman" w:hAnsi="Times New Roman"/>
                <w:b w:val="0"/>
                <w:bCs w:val="0"/>
                <w:sz w:val="20"/>
                <w:szCs w:val="20"/>
                <w:lang w:eastAsia="tr-TR"/>
              </w:rPr>
            </w:pPr>
          </w:p>
        </w:tc>
        <w:tc>
          <w:tcPr>
            <w:tcW w:w="580"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proofErr w:type="gramStart"/>
            <w:r w:rsidRPr="006E2EF0">
              <w:rPr>
                <w:rFonts w:ascii="Times New Roman" w:eastAsia="Times New Roman" w:hAnsi="Times New Roman"/>
                <w:b/>
                <w:bCs/>
                <w:sz w:val="20"/>
                <w:szCs w:val="20"/>
                <w:lang w:eastAsia="tr-TR"/>
              </w:rPr>
              <w:t>ha</w:t>
            </w:r>
            <w:proofErr w:type="gramEnd"/>
          </w:p>
        </w:tc>
        <w:tc>
          <w:tcPr>
            <w:tcW w:w="238"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0"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proofErr w:type="gramStart"/>
            <w:r w:rsidRPr="006E2EF0">
              <w:rPr>
                <w:rFonts w:ascii="Times New Roman" w:eastAsia="Times New Roman" w:hAnsi="Times New Roman"/>
                <w:b/>
                <w:bCs/>
                <w:sz w:val="20"/>
                <w:szCs w:val="20"/>
                <w:lang w:eastAsia="tr-TR"/>
              </w:rPr>
              <w:t>ha</w:t>
            </w:r>
            <w:proofErr w:type="gramEnd"/>
          </w:p>
        </w:tc>
        <w:tc>
          <w:tcPr>
            <w:tcW w:w="238"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0"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proofErr w:type="gramStart"/>
            <w:r w:rsidRPr="006E2EF0">
              <w:rPr>
                <w:rFonts w:ascii="Times New Roman" w:eastAsia="Times New Roman" w:hAnsi="Times New Roman"/>
                <w:b/>
                <w:bCs/>
                <w:sz w:val="20"/>
                <w:szCs w:val="20"/>
                <w:lang w:eastAsia="tr-TR"/>
              </w:rPr>
              <w:t>ha</w:t>
            </w:r>
            <w:proofErr w:type="gramEnd"/>
          </w:p>
        </w:tc>
        <w:tc>
          <w:tcPr>
            <w:tcW w:w="238"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0"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proofErr w:type="gramStart"/>
            <w:r w:rsidRPr="006E2EF0">
              <w:rPr>
                <w:rFonts w:ascii="Times New Roman" w:eastAsia="Times New Roman" w:hAnsi="Times New Roman"/>
                <w:b/>
                <w:bCs/>
                <w:sz w:val="20"/>
                <w:szCs w:val="20"/>
                <w:lang w:eastAsia="tr-TR"/>
              </w:rPr>
              <w:t>ha</w:t>
            </w:r>
            <w:proofErr w:type="gramEnd"/>
          </w:p>
        </w:tc>
        <w:tc>
          <w:tcPr>
            <w:tcW w:w="380"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1"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proofErr w:type="gramStart"/>
            <w:r w:rsidRPr="006E2EF0">
              <w:rPr>
                <w:rFonts w:ascii="Times New Roman" w:eastAsia="Times New Roman" w:hAnsi="Times New Roman"/>
                <w:b/>
                <w:bCs/>
                <w:sz w:val="20"/>
                <w:szCs w:val="20"/>
                <w:lang w:eastAsia="tr-TR"/>
              </w:rPr>
              <w:t>ha</w:t>
            </w:r>
            <w:proofErr w:type="gramEnd"/>
          </w:p>
        </w:tc>
        <w:tc>
          <w:tcPr>
            <w:tcW w:w="380" w:type="pct"/>
          </w:tcPr>
          <w:p w:rsidR="00E70C9D" w:rsidRPr="006E2EF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r>
      <w:tr w:rsidR="002C05FD" w:rsidTr="002C05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2C05FD" w:rsidRPr="006E2EF0" w:rsidRDefault="002C05FD" w:rsidP="002C05FD">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Toplam Tarım Arazisi</w:t>
            </w: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1.106.085</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1.106.085</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c>
          <w:tcPr>
            <w:tcW w:w="580" w:type="pct"/>
          </w:tcPr>
          <w:p w:rsidR="002C05FD" w:rsidRPr="006E2EF0"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r w:rsidRPr="006E2EF0">
              <w:rPr>
                <w:rFonts w:ascii="Times New Roman" w:eastAsia="Times New Roman" w:hAnsi="Times New Roman"/>
                <w:color w:val="000000"/>
                <w:sz w:val="20"/>
                <w:szCs w:val="20"/>
                <w:lang w:eastAsia="ar-SA"/>
              </w:rPr>
              <w:t>1.106.085</w:t>
            </w:r>
          </w:p>
        </w:tc>
        <w:tc>
          <w:tcPr>
            <w:tcW w:w="238" w:type="pct"/>
          </w:tcPr>
          <w:p w:rsidR="002C05FD" w:rsidRPr="006E2EF0"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p>
        </w:tc>
        <w:tc>
          <w:tcPr>
            <w:tcW w:w="580" w:type="pct"/>
          </w:tcPr>
          <w:p w:rsidR="002C05FD" w:rsidRPr="006E2EF0"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1.106.085</w:t>
            </w:r>
          </w:p>
        </w:tc>
        <w:tc>
          <w:tcPr>
            <w:tcW w:w="380" w:type="pct"/>
          </w:tcPr>
          <w:p w:rsidR="002C05FD" w:rsidRPr="006E2EF0"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p>
        </w:tc>
        <w:tc>
          <w:tcPr>
            <w:tcW w:w="581" w:type="pct"/>
          </w:tcPr>
          <w:p w:rsidR="002C05FD" w:rsidRPr="002C05FD"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2C05FD">
              <w:rPr>
                <w:rFonts w:ascii="Times New Roman" w:eastAsia="Times New Roman" w:hAnsi="Times New Roman"/>
                <w:sz w:val="20"/>
                <w:szCs w:val="20"/>
                <w:lang w:eastAsia="ar-SA"/>
              </w:rPr>
              <w:t>1.106.085</w:t>
            </w:r>
          </w:p>
        </w:tc>
        <w:tc>
          <w:tcPr>
            <w:tcW w:w="380" w:type="pct"/>
          </w:tcPr>
          <w:p w:rsidR="002C05FD" w:rsidRPr="002C05FD"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p>
        </w:tc>
      </w:tr>
      <w:tr w:rsidR="002C05FD" w:rsidTr="002C0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2C05FD" w:rsidRPr="006E2EF0" w:rsidRDefault="002C05FD" w:rsidP="002C05FD">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Sulanabilir Arazi</w:t>
            </w:r>
          </w:p>
        </w:tc>
        <w:tc>
          <w:tcPr>
            <w:tcW w:w="580"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310.000</w:t>
            </w:r>
          </w:p>
        </w:tc>
        <w:tc>
          <w:tcPr>
            <w:tcW w:w="238"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28</w:t>
            </w:r>
          </w:p>
        </w:tc>
        <w:tc>
          <w:tcPr>
            <w:tcW w:w="580"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310.000</w:t>
            </w:r>
          </w:p>
        </w:tc>
        <w:tc>
          <w:tcPr>
            <w:tcW w:w="238"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28</w:t>
            </w:r>
          </w:p>
        </w:tc>
        <w:tc>
          <w:tcPr>
            <w:tcW w:w="580" w:type="pct"/>
          </w:tcPr>
          <w:p w:rsidR="002C05FD" w:rsidRPr="008D00A7" w:rsidRDefault="002C05FD" w:rsidP="002C05FD">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310.000</w:t>
            </w:r>
          </w:p>
        </w:tc>
        <w:tc>
          <w:tcPr>
            <w:tcW w:w="238" w:type="pct"/>
          </w:tcPr>
          <w:p w:rsidR="002C05FD" w:rsidRPr="008D00A7" w:rsidRDefault="002C05FD" w:rsidP="002C05FD">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28</w:t>
            </w:r>
          </w:p>
        </w:tc>
        <w:tc>
          <w:tcPr>
            <w:tcW w:w="580" w:type="pct"/>
          </w:tcPr>
          <w:p w:rsidR="002C05FD" w:rsidRPr="008D00A7" w:rsidRDefault="002C05FD" w:rsidP="002C05FD">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327.928</w:t>
            </w:r>
          </w:p>
        </w:tc>
        <w:tc>
          <w:tcPr>
            <w:tcW w:w="380" w:type="pct"/>
          </w:tcPr>
          <w:p w:rsidR="002C05FD" w:rsidRPr="008D00A7" w:rsidRDefault="002C05FD" w:rsidP="002C05FD">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29,64</w:t>
            </w:r>
          </w:p>
        </w:tc>
        <w:tc>
          <w:tcPr>
            <w:tcW w:w="581" w:type="pct"/>
          </w:tcPr>
          <w:p w:rsidR="002C05FD" w:rsidRPr="002C05FD" w:rsidRDefault="002C05FD" w:rsidP="002C05FD">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2C05FD">
              <w:rPr>
                <w:rFonts w:ascii="Times New Roman" w:eastAsia="Times New Roman" w:hAnsi="Times New Roman"/>
                <w:b/>
                <w:sz w:val="20"/>
                <w:szCs w:val="20"/>
                <w:lang w:eastAsia="ar-SA"/>
              </w:rPr>
              <w:t>336.418</w:t>
            </w:r>
          </w:p>
        </w:tc>
        <w:tc>
          <w:tcPr>
            <w:tcW w:w="380" w:type="pct"/>
          </w:tcPr>
          <w:p w:rsidR="002C05FD" w:rsidRPr="002C05FD" w:rsidRDefault="002C05FD" w:rsidP="002C05FD">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2C05FD">
              <w:rPr>
                <w:rFonts w:ascii="Times New Roman" w:eastAsia="Times New Roman" w:hAnsi="Times New Roman"/>
                <w:b/>
                <w:sz w:val="20"/>
                <w:szCs w:val="20"/>
                <w:lang w:eastAsia="ar-SA"/>
              </w:rPr>
              <w:t>30,4</w:t>
            </w:r>
          </w:p>
        </w:tc>
      </w:tr>
      <w:tr w:rsidR="002C05FD" w:rsidTr="002C05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2C05FD" w:rsidRPr="006E2EF0" w:rsidRDefault="002C05FD" w:rsidP="002C05FD">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Toplam Sulanan Arazi</w:t>
            </w: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160.431</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52</w:t>
            </w: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160.431</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52</w:t>
            </w: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179.775</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58</w:t>
            </w:r>
          </w:p>
        </w:tc>
        <w:tc>
          <w:tcPr>
            <w:tcW w:w="580" w:type="pct"/>
          </w:tcPr>
          <w:p w:rsidR="002C05FD" w:rsidRPr="006E2EF0"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186.716</w:t>
            </w:r>
          </w:p>
        </w:tc>
        <w:tc>
          <w:tcPr>
            <w:tcW w:w="380" w:type="pct"/>
          </w:tcPr>
          <w:p w:rsidR="002C05FD" w:rsidRPr="006E2EF0"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56,93</w:t>
            </w:r>
          </w:p>
        </w:tc>
        <w:tc>
          <w:tcPr>
            <w:tcW w:w="581" w:type="pct"/>
          </w:tcPr>
          <w:p w:rsidR="002C05FD" w:rsidRPr="002C05FD"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2C05FD">
              <w:rPr>
                <w:rFonts w:ascii="Times New Roman" w:eastAsia="Times New Roman" w:hAnsi="Times New Roman"/>
                <w:sz w:val="20"/>
                <w:szCs w:val="20"/>
                <w:lang w:eastAsia="ar-SA"/>
              </w:rPr>
              <w:t>191.009</w:t>
            </w:r>
          </w:p>
        </w:tc>
        <w:tc>
          <w:tcPr>
            <w:tcW w:w="380" w:type="pct"/>
          </w:tcPr>
          <w:p w:rsidR="002C05FD" w:rsidRPr="002C05FD" w:rsidRDefault="002C05FD" w:rsidP="002C05FD">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2C05FD">
              <w:rPr>
                <w:rFonts w:ascii="Times New Roman" w:eastAsia="Times New Roman" w:hAnsi="Times New Roman"/>
                <w:sz w:val="20"/>
                <w:szCs w:val="20"/>
                <w:lang w:eastAsia="ar-SA"/>
              </w:rPr>
              <w:t>56,7</w:t>
            </w:r>
          </w:p>
        </w:tc>
      </w:tr>
      <w:tr w:rsidR="002C05FD"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2C05FD" w:rsidRPr="006E2EF0" w:rsidRDefault="002C05FD" w:rsidP="002C05FD">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DSİ</w:t>
            </w:r>
          </w:p>
        </w:tc>
        <w:tc>
          <w:tcPr>
            <w:tcW w:w="580"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34.457</w:t>
            </w:r>
          </w:p>
        </w:tc>
        <w:tc>
          <w:tcPr>
            <w:tcW w:w="238"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21</w:t>
            </w:r>
          </w:p>
        </w:tc>
        <w:tc>
          <w:tcPr>
            <w:tcW w:w="580"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37.880</w:t>
            </w:r>
          </w:p>
        </w:tc>
        <w:tc>
          <w:tcPr>
            <w:tcW w:w="238"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31</w:t>
            </w:r>
          </w:p>
        </w:tc>
        <w:tc>
          <w:tcPr>
            <w:tcW w:w="580" w:type="pct"/>
          </w:tcPr>
          <w:p w:rsidR="002C05FD" w:rsidRPr="008D00A7" w:rsidRDefault="002C05FD" w:rsidP="002C05FD">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55.000</w:t>
            </w:r>
          </w:p>
        </w:tc>
        <w:tc>
          <w:tcPr>
            <w:tcW w:w="238" w:type="pct"/>
          </w:tcPr>
          <w:p w:rsidR="002C05FD" w:rsidRPr="008D00A7" w:rsidRDefault="002C05FD" w:rsidP="002C05FD">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31</w:t>
            </w:r>
          </w:p>
        </w:tc>
        <w:tc>
          <w:tcPr>
            <w:tcW w:w="580" w:type="pct"/>
          </w:tcPr>
          <w:p w:rsidR="002C05FD" w:rsidRPr="008D00A7" w:rsidRDefault="002C05FD" w:rsidP="002C05FD">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58.003</w:t>
            </w:r>
          </w:p>
        </w:tc>
        <w:tc>
          <w:tcPr>
            <w:tcW w:w="380" w:type="pct"/>
          </w:tcPr>
          <w:p w:rsidR="002C05FD" w:rsidRPr="008D00A7" w:rsidRDefault="002C05FD" w:rsidP="002C05FD">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31,06</w:t>
            </w:r>
          </w:p>
        </w:tc>
        <w:tc>
          <w:tcPr>
            <w:tcW w:w="581" w:type="pct"/>
          </w:tcPr>
          <w:p w:rsidR="002C05FD" w:rsidRPr="002C05FD" w:rsidRDefault="002C05FD" w:rsidP="002C05FD">
            <w:pPr>
              <w:tabs>
                <w:tab w:val="left" w:pos="225"/>
              </w:tabs>
              <w:suppressAutoHyphens/>
              <w:snapToGri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2C05FD">
              <w:rPr>
                <w:rFonts w:ascii="Times New Roman" w:eastAsia="Times New Roman" w:hAnsi="Times New Roman"/>
                <w:b/>
                <w:sz w:val="20"/>
                <w:szCs w:val="20"/>
                <w:lang w:eastAsia="ar-SA"/>
              </w:rPr>
              <w:t>62.296</w:t>
            </w:r>
          </w:p>
        </w:tc>
        <w:tc>
          <w:tcPr>
            <w:tcW w:w="380" w:type="pct"/>
          </w:tcPr>
          <w:p w:rsidR="002C05FD" w:rsidRPr="002C05FD" w:rsidRDefault="002C05FD" w:rsidP="002C05FD">
            <w:pPr>
              <w:tabs>
                <w:tab w:val="left" w:pos="225"/>
              </w:tabs>
              <w:suppressAutoHyphens/>
              <w:snapToGri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2C05FD">
              <w:rPr>
                <w:rFonts w:ascii="Times New Roman" w:eastAsia="Times New Roman" w:hAnsi="Times New Roman"/>
                <w:b/>
                <w:sz w:val="20"/>
                <w:szCs w:val="20"/>
                <w:lang w:eastAsia="ar-SA"/>
              </w:rPr>
              <w:t>32,6</w:t>
            </w:r>
          </w:p>
        </w:tc>
      </w:tr>
      <w:tr w:rsidR="002C05FD"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2C05FD" w:rsidRPr="006E2EF0" w:rsidRDefault="002C05FD" w:rsidP="002C05FD">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İl Özel İdaresi</w:t>
            </w: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40.457</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25</w:t>
            </w:r>
          </w:p>
        </w:tc>
        <w:tc>
          <w:tcPr>
            <w:tcW w:w="580"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40.457</w:t>
            </w:r>
          </w:p>
        </w:tc>
        <w:tc>
          <w:tcPr>
            <w:tcW w:w="238" w:type="pct"/>
          </w:tcPr>
          <w:p w:rsidR="002C05FD" w:rsidRPr="006E2EF0" w:rsidRDefault="002C05FD" w:rsidP="002C05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23</w:t>
            </w:r>
          </w:p>
        </w:tc>
        <w:tc>
          <w:tcPr>
            <w:tcW w:w="580" w:type="pct"/>
          </w:tcPr>
          <w:p w:rsidR="002C05FD" w:rsidRPr="006E2EF0" w:rsidRDefault="002C05FD" w:rsidP="002C05FD">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r w:rsidRPr="006E2EF0">
              <w:rPr>
                <w:rFonts w:ascii="Times New Roman" w:eastAsia="Times New Roman" w:hAnsi="Times New Roman"/>
                <w:color w:val="000000"/>
                <w:sz w:val="20"/>
                <w:szCs w:val="20"/>
                <w:lang w:eastAsia="ar-SA"/>
              </w:rPr>
              <w:t>41.940</w:t>
            </w:r>
          </w:p>
          <w:p w:rsidR="002C05FD" w:rsidRPr="006E2EF0" w:rsidRDefault="002C05FD" w:rsidP="002C05FD">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p>
        </w:tc>
        <w:tc>
          <w:tcPr>
            <w:tcW w:w="238" w:type="pct"/>
          </w:tcPr>
          <w:p w:rsidR="002C05FD" w:rsidRPr="006E2EF0" w:rsidRDefault="002C05FD" w:rsidP="002C05FD">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r w:rsidRPr="006E2EF0">
              <w:rPr>
                <w:rFonts w:ascii="Times New Roman" w:eastAsia="Times New Roman" w:hAnsi="Times New Roman"/>
                <w:color w:val="000000"/>
                <w:sz w:val="20"/>
                <w:szCs w:val="20"/>
                <w:lang w:eastAsia="ar-SA"/>
              </w:rPr>
              <w:t>23</w:t>
            </w:r>
          </w:p>
        </w:tc>
        <w:tc>
          <w:tcPr>
            <w:tcW w:w="580" w:type="pct"/>
          </w:tcPr>
          <w:p w:rsidR="002C05FD" w:rsidRPr="006E2EF0" w:rsidRDefault="002C05FD" w:rsidP="002C05FD">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43.408</w:t>
            </w:r>
          </w:p>
        </w:tc>
        <w:tc>
          <w:tcPr>
            <w:tcW w:w="380" w:type="pct"/>
          </w:tcPr>
          <w:p w:rsidR="002C05FD" w:rsidRPr="006E2EF0" w:rsidRDefault="002C05FD" w:rsidP="002C05FD">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23,24</w:t>
            </w:r>
          </w:p>
        </w:tc>
        <w:tc>
          <w:tcPr>
            <w:tcW w:w="581" w:type="pct"/>
          </w:tcPr>
          <w:p w:rsidR="002C05FD" w:rsidRPr="002C05FD" w:rsidRDefault="002C05FD" w:rsidP="002C05FD">
            <w:pPr>
              <w:tabs>
                <w:tab w:val="left" w:pos="225"/>
              </w:tabs>
              <w:suppressAutoHyphens/>
              <w:snapToGrid w:val="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2C05FD">
              <w:rPr>
                <w:rFonts w:ascii="Times New Roman" w:eastAsia="Times New Roman" w:hAnsi="Times New Roman"/>
                <w:sz w:val="20"/>
                <w:szCs w:val="20"/>
                <w:lang w:eastAsia="ar-SA"/>
              </w:rPr>
              <w:t>43.408</w:t>
            </w:r>
          </w:p>
        </w:tc>
        <w:tc>
          <w:tcPr>
            <w:tcW w:w="380" w:type="pct"/>
          </w:tcPr>
          <w:p w:rsidR="002C05FD" w:rsidRPr="002C05FD" w:rsidRDefault="002C05FD" w:rsidP="002C05FD">
            <w:pPr>
              <w:tabs>
                <w:tab w:val="left" w:pos="225"/>
              </w:tabs>
              <w:suppressAutoHyphens/>
              <w:snapToGrid w:val="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2C05FD">
              <w:rPr>
                <w:rFonts w:ascii="Times New Roman" w:eastAsia="Times New Roman" w:hAnsi="Times New Roman"/>
                <w:sz w:val="20"/>
                <w:szCs w:val="20"/>
                <w:lang w:eastAsia="ar-SA"/>
              </w:rPr>
              <w:t>22,7</w:t>
            </w:r>
          </w:p>
        </w:tc>
      </w:tr>
      <w:tr w:rsidR="002C05FD"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2C05FD" w:rsidRPr="006E2EF0" w:rsidRDefault="002C05FD" w:rsidP="002C05FD">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Halk sulaması</w:t>
            </w:r>
          </w:p>
        </w:tc>
        <w:tc>
          <w:tcPr>
            <w:tcW w:w="580"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85.517</w:t>
            </w:r>
          </w:p>
        </w:tc>
        <w:tc>
          <w:tcPr>
            <w:tcW w:w="238"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53</w:t>
            </w:r>
          </w:p>
        </w:tc>
        <w:tc>
          <w:tcPr>
            <w:tcW w:w="580"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82.094</w:t>
            </w:r>
          </w:p>
        </w:tc>
        <w:tc>
          <w:tcPr>
            <w:tcW w:w="238" w:type="pct"/>
          </w:tcPr>
          <w:p w:rsidR="002C05FD" w:rsidRPr="006E2EF0" w:rsidRDefault="002C05FD" w:rsidP="002C05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46</w:t>
            </w:r>
          </w:p>
        </w:tc>
        <w:tc>
          <w:tcPr>
            <w:tcW w:w="580" w:type="pct"/>
          </w:tcPr>
          <w:p w:rsidR="002C05FD" w:rsidRPr="008D00A7" w:rsidRDefault="002C05FD" w:rsidP="002C05FD">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82.835</w:t>
            </w:r>
          </w:p>
        </w:tc>
        <w:tc>
          <w:tcPr>
            <w:tcW w:w="238" w:type="pct"/>
          </w:tcPr>
          <w:p w:rsidR="002C05FD" w:rsidRPr="008D00A7" w:rsidRDefault="002C05FD" w:rsidP="002C05FD">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46</w:t>
            </w:r>
          </w:p>
        </w:tc>
        <w:tc>
          <w:tcPr>
            <w:tcW w:w="580" w:type="pct"/>
          </w:tcPr>
          <w:p w:rsidR="002C05FD" w:rsidRPr="008D00A7" w:rsidRDefault="002C05FD" w:rsidP="002C05FD">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85.305</w:t>
            </w:r>
          </w:p>
        </w:tc>
        <w:tc>
          <w:tcPr>
            <w:tcW w:w="380" w:type="pct"/>
          </w:tcPr>
          <w:p w:rsidR="002C05FD" w:rsidRPr="008D00A7" w:rsidRDefault="002C05FD" w:rsidP="002C05FD">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45,68</w:t>
            </w:r>
          </w:p>
        </w:tc>
        <w:tc>
          <w:tcPr>
            <w:tcW w:w="581" w:type="pct"/>
          </w:tcPr>
          <w:p w:rsidR="002C05FD" w:rsidRPr="002C05FD" w:rsidRDefault="002C05FD" w:rsidP="002C05FD">
            <w:pPr>
              <w:tabs>
                <w:tab w:val="left" w:pos="270"/>
              </w:tabs>
              <w:suppressAutoHyphens/>
              <w:snapToGri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2C05FD">
              <w:rPr>
                <w:rFonts w:ascii="Times New Roman" w:eastAsia="Times New Roman" w:hAnsi="Times New Roman"/>
                <w:b/>
                <w:sz w:val="20"/>
                <w:szCs w:val="20"/>
                <w:lang w:eastAsia="ar-SA"/>
              </w:rPr>
              <w:t>85.305</w:t>
            </w:r>
          </w:p>
        </w:tc>
        <w:tc>
          <w:tcPr>
            <w:tcW w:w="380" w:type="pct"/>
          </w:tcPr>
          <w:p w:rsidR="002C05FD" w:rsidRPr="002C05FD" w:rsidRDefault="002C05FD" w:rsidP="002C05FD">
            <w:pPr>
              <w:tabs>
                <w:tab w:val="left" w:pos="270"/>
              </w:tabs>
              <w:suppressAutoHyphens/>
              <w:snapToGri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2C05FD">
              <w:rPr>
                <w:rFonts w:ascii="Times New Roman" w:eastAsia="Times New Roman" w:hAnsi="Times New Roman"/>
                <w:b/>
                <w:sz w:val="20"/>
                <w:szCs w:val="20"/>
                <w:lang w:eastAsia="ar-SA"/>
              </w:rPr>
              <w:t>44.6</w:t>
            </w:r>
          </w:p>
        </w:tc>
      </w:tr>
    </w:tbl>
    <w:p w:rsidR="00E70C9D" w:rsidRPr="00EC39F6" w:rsidRDefault="00E70C9D" w:rsidP="00E70C9D">
      <w:pPr>
        <w:tabs>
          <w:tab w:val="left" w:pos="1245"/>
        </w:tabs>
        <w:suppressAutoHyphens/>
        <w:spacing w:after="0" w:line="240" w:lineRule="auto"/>
        <w:jc w:val="both"/>
        <w:rPr>
          <w:rFonts w:ascii="Times New Roman" w:eastAsia="Times New Roman" w:hAnsi="Times New Roman"/>
          <w:color w:val="000000"/>
          <w:sz w:val="18"/>
          <w:szCs w:val="18"/>
          <w:lang w:eastAsia="ar-SA"/>
        </w:rPr>
      </w:pPr>
      <w:r w:rsidRPr="00E43373">
        <w:rPr>
          <w:rFonts w:ascii="Times New Roman" w:eastAsia="Times New Roman" w:hAnsi="Times New Roman"/>
          <w:color w:val="000000"/>
          <w:sz w:val="18"/>
          <w:szCs w:val="18"/>
          <w:lang w:eastAsia="ar-SA"/>
        </w:rPr>
        <w:t>Kaynak: 2015 Yılı DSİ Takdim Raporu</w:t>
      </w:r>
    </w:p>
    <w:p w:rsidR="00E70C9D" w:rsidRDefault="00E70C9D" w:rsidP="00E70C9D">
      <w:pPr>
        <w:tabs>
          <w:tab w:val="left" w:pos="1245"/>
        </w:tabs>
        <w:suppressAutoHyphens/>
        <w:spacing w:after="0" w:line="240" w:lineRule="auto"/>
        <w:ind w:firstLine="851"/>
        <w:jc w:val="both"/>
        <w:rPr>
          <w:rFonts w:ascii="Times New Roman" w:eastAsia="Times New Roman" w:hAnsi="Times New Roman"/>
          <w:b/>
          <w:color w:val="000000"/>
          <w:sz w:val="24"/>
          <w:szCs w:val="24"/>
          <w:lang w:eastAsia="ar-SA"/>
        </w:rPr>
      </w:pPr>
    </w:p>
    <w:p w:rsidR="00E70C9D" w:rsidRDefault="00E70C9D" w:rsidP="00E70C9D">
      <w:pPr>
        <w:pStyle w:val="Balk2"/>
        <w:rPr>
          <w:rFonts w:eastAsia="Times New Roman"/>
          <w:lang w:eastAsia="ar-SA"/>
        </w:rPr>
      </w:pPr>
      <w:bookmarkStart w:id="19" w:name="_Toc447618890"/>
      <w:r w:rsidRPr="00AC6401">
        <w:rPr>
          <w:rFonts w:eastAsia="Times New Roman"/>
          <w:lang w:eastAsia="ar-SA"/>
        </w:rPr>
        <w:t>6.5. SULAMA DURUMU</w:t>
      </w:r>
      <w:bookmarkEnd w:id="19"/>
    </w:p>
    <w:p w:rsidR="00E70C9D" w:rsidRPr="00AC6401" w:rsidRDefault="00E70C9D" w:rsidP="00E70C9D">
      <w:pPr>
        <w:tabs>
          <w:tab w:val="left" w:pos="1245"/>
        </w:tabs>
        <w:suppressAutoHyphens/>
        <w:spacing w:after="0" w:line="240" w:lineRule="auto"/>
        <w:ind w:firstLine="851"/>
        <w:jc w:val="both"/>
        <w:rPr>
          <w:rFonts w:ascii="Times New Roman" w:eastAsia="Times New Roman" w:hAnsi="Times New Roman"/>
          <w:b/>
          <w:color w:val="000000"/>
          <w:sz w:val="24"/>
          <w:szCs w:val="24"/>
          <w:lang w:eastAsia="ar-SA"/>
        </w:rPr>
      </w:pPr>
    </w:p>
    <w:p w:rsidR="00053E7D" w:rsidRPr="00053E7D" w:rsidRDefault="00053E7D" w:rsidP="00053E7D">
      <w:pPr>
        <w:suppressAutoHyphens/>
        <w:spacing w:after="0" w:line="240" w:lineRule="auto"/>
        <w:ind w:firstLine="851"/>
        <w:jc w:val="both"/>
        <w:rPr>
          <w:rFonts w:ascii="Times New Roman" w:eastAsia="Times New Roman" w:hAnsi="Times New Roman"/>
          <w:sz w:val="24"/>
          <w:szCs w:val="24"/>
          <w:lang w:eastAsia="ar-SA"/>
        </w:rPr>
      </w:pPr>
      <w:r w:rsidRPr="00053E7D">
        <w:rPr>
          <w:rFonts w:ascii="Times New Roman" w:eastAsia="Times New Roman" w:hAnsi="Times New Roman"/>
          <w:sz w:val="24"/>
          <w:szCs w:val="24"/>
          <w:lang w:eastAsia="ar-SA"/>
        </w:rPr>
        <w:t>Sivas’ta 1.106.085 hektarlık tarım arazisinin 336.418 hektarı sulanabilir tarım arazisi olarak değerlendirilmekte olup, toplam tarım arazisinin sadece yüzde 30,4’ünü oluşturmaktadır. Sulanabilir tarım arazisi yıllar itibariyle fazla bir farklılık göstermezken, sulanan arazi miktarları artmıştır. 2016 yılında sulanan arazi miktarı 186.716 hektara ulaşmıştır.</w:t>
      </w:r>
    </w:p>
    <w:p w:rsidR="00053E7D" w:rsidRPr="00053E7D" w:rsidRDefault="00053E7D" w:rsidP="00053E7D">
      <w:pPr>
        <w:suppressAutoHyphens/>
        <w:spacing w:after="0" w:line="240" w:lineRule="auto"/>
        <w:ind w:firstLine="851"/>
        <w:jc w:val="both"/>
        <w:rPr>
          <w:rFonts w:ascii="Times New Roman" w:eastAsia="Times New Roman" w:hAnsi="Times New Roman"/>
          <w:sz w:val="24"/>
          <w:szCs w:val="24"/>
          <w:lang w:eastAsia="ar-SA"/>
        </w:rPr>
      </w:pPr>
    </w:p>
    <w:p w:rsidR="00053E7D" w:rsidRPr="005E3F36" w:rsidRDefault="00053E7D" w:rsidP="00053E7D">
      <w:pPr>
        <w:suppressAutoHyphens/>
        <w:spacing w:after="0" w:line="240" w:lineRule="auto"/>
        <w:ind w:firstLine="851"/>
        <w:jc w:val="both"/>
        <w:rPr>
          <w:rFonts w:ascii="Times New Roman" w:eastAsia="Times New Roman" w:hAnsi="Times New Roman"/>
          <w:b/>
          <w:sz w:val="24"/>
          <w:szCs w:val="24"/>
          <w:lang w:eastAsia="ar-SA"/>
        </w:rPr>
      </w:pPr>
      <w:r w:rsidRPr="00053E7D">
        <w:rPr>
          <w:rFonts w:ascii="Times New Roman" w:eastAsia="Times New Roman" w:hAnsi="Times New Roman"/>
          <w:sz w:val="24"/>
          <w:szCs w:val="24"/>
          <w:lang w:eastAsia="ar-SA"/>
        </w:rPr>
        <w:t>2016 yılı itibariyle toplam sulanan tarım arazisinin 58.003 hektarı (yüzde 31,06) DSİ, 43,408 hektarı (yüzde 23,24) İl Özel İdaresi tarafından sulanırken, 85.305 hektarı da (yüzde 45,68) çiftçiler tarafından sulanmaktadır. Genel olarak devlet ve çiftçi sulamaları karşılaştırıldığında, devlet sulamalarının halk sulamalarından yüzde 8,6 oranında daha fazla olduğu dikkat çekmektedir</w:t>
      </w:r>
      <w:r w:rsidRPr="00053E7D">
        <w:rPr>
          <w:rFonts w:ascii="Times New Roman" w:eastAsia="Times New Roman" w:hAnsi="Times New Roman"/>
          <w:b/>
          <w:sz w:val="24"/>
          <w:szCs w:val="24"/>
          <w:lang w:eastAsia="ar-SA"/>
        </w:rPr>
        <w:t>.</w:t>
      </w:r>
    </w:p>
    <w:p w:rsidR="00E70C9D" w:rsidRPr="00AC6401" w:rsidRDefault="00E70C9D" w:rsidP="00E70C9D">
      <w:pPr>
        <w:pStyle w:val="Default"/>
        <w:spacing w:after="100"/>
        <w:ind w:firstLine="709"/>
        <w:jc w:val="both"/>
        <w:rPr>
          <w:b/>
          <w:bCs/>
          <w:color w:val="FF0000"/>
          <w:sz w:val="26"/>
          <w:szCs w:val="26"/>
        </w:rPr>
      </w:pPr>
    </w:p>
    <w:p w:rsidR="00E70C9D" w:rsidRPr="00AC6401" w:rsidRDefault="00E70C9D" w:rsidP="00E70C9D">
      <w:pPr>
        <w:pStyle w:val="Balk2"/>
        <w:rPr>
          <w:rFonts w:eastAsia="Times New Roman"/>
          <w:lang w:eastAsia="ar-SA"/>
        </w:rPr>
      </w:pPr>
      <w:bookmarkStart w:id="20" w:name="_Toc447618891"/>
      <w:r w:rsidRPr="00AC6401">
        <w:rPr>
          <w:rFonts w:eastAsia="Times New Roman"/>
          <w:lang w:eastAsia="ar-SA"/>
        </w:rPr>
        <w:t>6.6. TARIMSAL ARAZİLERİN DAĞILIMI</w:t>
      </w:r>
      <w:bookmarkEnd w:id="20"/>
    </w:p>
    <w:p w:rsidR="00E70C9D" w:rsidRDefault="00E70C9D" w:rsidP="00E70C9D">
      <w:pPr>
        <w:jc w:val="both"/>
      </w:pPr>
      <w:r w:rsidRPr="00AC6401">
        <w:rPr>
          <w:rFonts w:ascii="Times New Roman" w:eastAsia="Times New Roman" w:hAnsi="Times New Roman"/>
          <w:bCs/>
          <w:color w:val="000000"/>
          <w:sz w:val="24"/>
          <w:szCs w:val="24"/>
          <w:lang w:eastAsia="ar-SA"/>
        </w:rPr>
        <w:t>İlimizin top</w:t>
      </w:r>
      <w:r>
        <w:rPr>
          <w:rFonts w:ascii="Times New Roman" w:eastAsia="Times New Roman" w:hAnsi="Times New Roman"/>
          <w:bCs/>
          <w:color w:val="000000"/>
          <w:sz w:val="24"/>
          <w:szCs w:val="24"/>
          <w:lang w:eastAsia="ar-SA"/>
        </w:rPr>
        <w:t>lam yüzölçümü içerisinde % 41’</w:t>
      </w:r>
      <w:r w:rsidRPr="00AC6401">
        <w:rPr>
          <w:rFonts w:ascii="Times New Roman" w:eastAsia="Times New Roman" w:hAnsi="Times New Roman"/>
          <w:bCs/>
          <w:color w:val="000000"/>
          <w:sz w:val="24"/>
          <w:szCs w:val="24"/>
          <w:lang w:eastAsia="ar-SA"/>
        </w:rPr>
        <w:t>lik bir paya sahip olan tarıma elverişli toprakların, genel olarak tarımsal kullanım oran</w:t>
      </w:r>
      <w:r>
        <w:rPr>
          <w:rFonts w:ascii="Times New Roman" w:eastAsia="Times New Roman" w:hAnsi="Times New Roman"/>
          <w:bCs/>
          <w:color w:val="000000"/>
          <w:sz w:val="24"/>
          <w:szCs w:val="24"/>
          <w:lang w:eastAsia="ar-SA"/>
        </w:rPr>
        <w:t>ları aşağıdaki gibidir.</w:t>
      </w:r>
    </w:p>
    <w:p w:rsidR="00E70C9D" w:rsidRDefault="00E70C9D" w:rsidP="00E70C9D">
      <w:pPr>
        <w:jc w:val="center"/>
      </w:pPr>
    </w:p>
    <w:p w:rsidR="00E70C9D" w:rsidRDefault="00E70C9D" w:rsidP="00E70C9D">
      <w:pPr>
        <w:jc w:val="center"/>
      </w:pPr>
    </w:p>
    <w:p w:rsidR="00E70C9D" w:rsidRDefault="00E70C9D" w:rsidP="00E70C9D">
      <w:pPr>
        <w:jc w:val="center"/>
        <w:sectPr w:rsidR="00E70C9D" w:rsidSect="00D25800">
          <w:headerReference w:type="even" r:id="rId12"/>
          <w:headerReference w:type="default" r:id="rId13"/>
          <w:footerReference w:type="even" r:id="rId14"/>
          <w:footerReference w:type="default" r:id="rId15"/>
          <w:pgSz w:w="11906" w:h="16838"/>
          <w:pgMar w:top="1417" w:right="1416" w:bottom="1417" w:left="1560" w:header="426" w:footer="283" w:gutter="0"/>
          <w:cols w:space="708"/>
          <w:titlePg/>
          <w:docGrid w:linePitch="360"/>
        </w:sectPr>
      </w:pPr>
    </w:p>
    <w:tbl>
      <w:tblPr>
        <w:tblpPr w:leftFromText="141" w:rightFromText="141" w:vertAnchor="text" w:horzAnchor="margin" w:tblpY="-719"/>
        <w:tblW w:w="488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60"/>
        <w:gridCol w:w="859"/>
        <w:gridCol w:w="659"/>
        <w:gridCol w:w="579"/>
        <w:gridCol w:w="739"/>
        <w:gridCol w:w="658"/>
        <w:gridCol w:w="658"/>
        <w:gridCol w:w="739"/>
        <w:gridCol w:w="858"/>
        <w:gridCol w:w="858"/>
        <w:gridCol w:w="739"/>
        <w:gridCol w:w="858"/>
        <w:gridCol w:w="658"/>
        <w:gridCol w:w="578"/>
        <w:gridCol w:w="458"/>
        <w:gridCol w:w="858"/>
        <w:gridCol w:w="858"/>
        <w:gridCol w:w="1017"/>
      </w:tblGrid>
      <w:tr w:rsidR="00E70C9D" w:rsidRPr="003D793F" w:rsidTr="00057E95">
        <w:trPr>
          <w:gridAfter w:val="17"/>
          <w:wAfter w:w="4547" w:type="pct"/>
          <w:trHeight w:val="334"/>
        </w:trPr>
        <w:tc>
          <w:tcPr>
            <w:tcW w:w="453" w:type="pct"/>
            <w:tcBorders>
              <w:top w:val="nil"/>
              <w:left w:val="nil"/>
              <w:bottom w:val="single" w:sz="8" w:space="0" w:color="4BACC6"/>
              <w:right w:val="nil"/>
            </w:tcBorders>
            <w:shd w:val="clear" w:color="auto" w:fill="auto"/>
            <w:vAlign w:val="center"/>
            <w:hideMark/>
          </w:tcPr>
          <w:p w:rsidR="00E70C9D" w:rsidRDefault="00E70C9D" w:rsidP="00057E95">
            <w:pPr>
              <w:rPr>
                <w:sz w:val="16"/>
                <w:szCs w:val="16"/>
              </w:rPr>
            </w:pPr>
          </w:p>
        </w:tc>
      </w:tr>
      <w:tr w:rsidR="00057E95" w:rsidRPr="003D793F" w:rsidTr="00057E95">
        <w:trPr>
          <w:trHeight w:val="486"/>
        </w:trPr>
        <w:tc>
          <w:tcPr>
            <w:tcW w:w="453" w:type="pct"/>
            <w:vMerge w:val="restart"/>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E70C9D" w:rsidRPr="001878CA" w:rsidRDefault="00E70C9D" w:rsidP="00057E95">
            <w:pPr>
              <w:spacing w:after="0" w:line="240" w:lineRule="auto"/>
              <w:ind w:left="284" w:hanging="284"/>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İLÇE ADI</w:t>
            </w:r>
          </w:p>
        </w:tc>
        <w:tc>
          <w:tcPr>
            <w:tcW w:w="2949" w:type="pct"/>
            <w:gridSpan w:val="11"/>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TARLA BİTKİLERİ</w:t>
            </w:r>
          </w:p>
        </w:tc>
        <w:tc>
          <w:tcPr>
            <w:tcW w:w="237"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MEYVELİK (Da)</w:t>
            </w:r>
          </w:p>
        </w:tc>
        <w:tc>
          <w:tcPr>
            <w:tcW w:w="208"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SEBZELİK (Da)</w:t>
            </w:r>
          </w:p>
        </w:tc>
        <w:tc>
          <w:tcPr>
            <w:tcW w:w="165"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ÖRTÜ ALTI (Da)</w:t>
            </w:r>
          </w:p>
        </w:tc>
        <w:tc>
          <w:tcPr>
            <w:tcW w:w="309"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TARIM YAPILAN ARAZİ TOPLAMI (Da)</w:t>
            </w:r>
          </w:p>
        </w:tc>
        <w:tc>
          <w:tcPr>
            <w:tcW w:w="309"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TARIMA ELVERİŞLİ KULLANILMAYAN ARAZİ (Da)</w:t>
            </w:r>
          </w:p>
        </w:tc>
        <w:tc>
          <w:tcPr>
            <w:tcW w:w="371" w:type="pct"/>
            <w:vMerge w:val="restart"/>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TOPLAM TARIM ALANI (DA)</w:t>
            </w:r>
          </w:p>
        </w:tc>
      </w:tr>
      <w:tr w:rsidR="00057E95" w:rsidRPr="003D793F" w:rsidTr="00057E95">
        <w:trPr>
          <w:trHeight w:val="1484"/>
        </w:trPr>
        <w:tc>
          <w:tcPr>
            <w:tcW w:w="453"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HUBUBAT (Da)</w:t>
            </w:r>
          </w:p>
        </w:tc>
        <w:tc>
          <w:tcPr>
            <w:tcW w:w="237"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BAKLAGİLLER (Da)</w:t>
            </w:r>
          </w:p>
        </w:tc>
        <w:tc>
          <w:tcPr>
            <w:tcW w:w="208"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YAĞLI TOHUMLAR (Da)</w:t>
            </w:r>
          </w:p>
        </w:tc>
        <w:tc>
          <w:tcPr>
            <w:tcW w:w="266"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ENDÜSTRİ BİTKİLERİ (Da)</w:t>
            </w:r>
          </w:p>
        </w:tc>
        <w:tc>
          <w:tcPr>
            <w:tcW w:w="237"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YUMRU BİTKİLER (Da)</w:t>
            </w:r>
          </w:p>
        </w:tc>
        <w:tc>
          <w:tcPr>
            <w:tcW w:w="237"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TIBBİ VE AROMATİK BİTKİLER</w:t>
            </w:r>
          </w:p>
        </w:tc>
        <w:tc>
          <w:tcPr>
            <w:tcW w:w="266"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YEM BİTKİLERİ (Da)</w:t>
            </w: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EKİLİ ALAN (Da)</w:t>
            </w: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NADAS (Da)</w:t>
            </w:r>
          </w:p>
        </w:tc>
        <w:tc>
          <w:tcPr>
            <w:tcW w:w="266"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ÇAYIR ARAZİSİ (Da)</w:t>
            </w: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TARLA TOPLAM (Da)</w:t>
            </w:r>
          </w:p>
        </w:tc>
        <w:tc>
          <w:tcPr>
            <w:tcW w:w="237"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208"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165"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09"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09"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71"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r>
      <w:tr w:rsidR="00057E95" w:rsidRPr="003D793F" w:rsidTr="00057E95">
        <w:trPr>
          <w:trHeight w:val="189"/>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AKINCILAR</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120.804</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1.190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3.650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285</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8.835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134.764</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40.429</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2.480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177.673</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993</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1.090</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179.764</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116</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179.880</w:t>
            </w:r>
          </w:p>
        </w:tc>
      </w:tr>
      <w:tr w:rsidR="00057E95" w:rsidRPr="003D793F" w:rsidTr="00057E95">
        <w:trPr>
          <w:trHeight w:val="192"/>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ALTINYAYLA</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146.950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16.250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166.140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66.456</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13.800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246.396</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608</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247.026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90.794</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337.820</w:t>
            </w:r>
          </w:p>
        </w:tc>
      </w:tr>
      <w:tr w:rsidR="00057E95" w:rsidRPr="003D793F" w:rsidTr="00057E95">
        <w:trPr>
          <w:trHeight w:val="298"/>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DİVRİĞİ</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36.500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340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800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20.723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58.663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29.332</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88.295</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1.418</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351</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90.070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470.821</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560.890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DOĞANŞAR</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1.440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9.006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10.446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8.357</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18.803</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312</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45</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19.160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87.820</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106.980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GEMEREK</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193.300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4.500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576</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41.300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13.765</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35.627</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289.068</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86.720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840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376.628</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1.568</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4.719</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382.915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23.625</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406.540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GÖLOVA</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54.890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843</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5.500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61.233</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36.740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98.833</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155</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88</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99.076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68.294</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167.370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GÜRÜN</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173.500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40.008</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69</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9.000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85.625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308.202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215.741</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3.220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527.163</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11.300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28</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538.501</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217.139</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755.640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HAFİK</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168.170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815</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25.450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196.145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156.916</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16.760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369.821</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359</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127</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370.321</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431.649</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801.970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İMRANLI</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3.239</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24.775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28.184</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25.366</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1.870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55.420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55.592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267.358</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322.950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KANGAL</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840.900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20.000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2.054</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23.560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48.600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938.614</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469.307</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13.690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1.421.611</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2.120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1.423.738</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146.382</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1.570.120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KOYULHİSAR</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260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14.750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27.010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21.608</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48.618</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1.784</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377</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50.784</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147.786</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198.570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MERKEZ</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502.450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1.170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7.116</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4.300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1.410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78.000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594.646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564.914</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10.060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1.169.620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7.960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389</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22</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1.177.991</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610.969</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1.788.960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SUŞEHRİ</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81.995</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5.750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370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38.085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129.700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90.790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2.070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222.560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3.915</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1.153</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227.640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74.410</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302.050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ŞARKIŞLA</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489.550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37.300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7.500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1.300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80.800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616.800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555.120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15.910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1.187.830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510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161</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1.188.509</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-37.969</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1.150.540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ULAŞ</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257.000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30.000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250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40.450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331.270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82.818</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9.060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423.148</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961</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126</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424.258</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139.953</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564.210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YILDIZELİ</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529.125</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1.280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18.850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4.200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970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196.900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751.725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338.276</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6.400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1.096.401</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909</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174</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1.097.492</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59.708</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1.157.200</w:t>
            </w:r>
          </w:p>
        </w:tc>
      </w:tr>
      <w:tr w:rsidR="00057E95" w:rsidRPr="003D793F" w:rsidTr="00057E95">
        <w:trPr>
          <w:trHeight w:val="196"/>
        </w:trPr>
        <w:tc>
          <w:tcPr>
            <w:tcW w:w="453"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ZARA</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158.850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440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300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610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67.200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227.750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182.200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8.330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418.280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691</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15</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9</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418.995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jc w:val="right"/>
              <w:rPr>
                <w:rFonts w:ascii="Times New Roman" w:hAnsi="Times New Roman" w:cs="Times New Roman"/>
                <w:sz w:val="16"/>
                <w:szCs w:val="16"/>
              </w:rPr>
            </w:pPr>
            <w:r w:rsidRPr="001878CA">
              <w:rPr>
                <w:rFonts w:ascii="Times New Roman" w:hAnsi="Times New Roman" w:cs="Times New Roman"/>
                <w:sz w:val="16"/>
                <w:szCs w:val="16"/>
              </w:rPr>
              <w:t>270.165</w:t>
            </w:r>
          </w:p>
        </w:tc>
        <w:tc>
          <w:tcPr>
            <w:tcW w:w="371"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1878CA" w:rsidRPr="001878CA" w:rsidRDefault="001878CA" w:rsidP="00057E95">
            <w:pPr>
              <w:rPr>
                <w:rFonts w:ascii="Times New Roman" w:hAnsi="Times New Roman" w:cs="Times New Roman"/>
                <w:sz w:val="16"/>
                <w:szCs w:val="16"/>
              </w:rPr>
            </w:pPr>
            <w:r w:rsidRPr="001878CA">
              <w:rPr>
                <w:rFonts w:ascii="Times New Roman" w:hAnsi="Times New Roman" w:cs="Times New Roman"/>
                <w:sz w:val="16"/>
                <w:szCs w:val="16"/>
              </w:rPr>
              <w:t>689.160</w:t>
            </w:r>
          </w:p>
        </w:tc>
      </w:tr>
      <w:tr w:rsidR="00057E95" w:rsidRPr="003D793F" w:rsidTr="00057E95">
        <w:trPr>
          <w:trHeight w:val="192"/>
        </w:trPr>
        <w:tc>
          <w:tcPr>
            <w:tcW w:w="453"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057E95" w:rsidRDefault="001878CA"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TOPLAM</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3.770.163</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76.451</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2.126</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146.620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60.399</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18.025</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796.576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4.870.360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2.971.089</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105.650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7.947.099</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35.723</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8.876</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133</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7.991.831</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3.069.019</w:t>
            </w:r>
          </w:p>
        </w:tc>
        <w:tc>
          <w:tcPr>
            <w:tcW w:w="371"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1878CA" w:rsidRPr="001878CA" w:rsidRDefault="001878CA" w:rsidP="00057E95">
            <w:pPr>
              <w:jc w:val="right"/>
              <w:rPr>
                <w:rFonts w:ascii="Times New Roman" w:hAnsi="Times New Roman" w:cs="Times New Roman"/>
                <w:b/>
                <w:bCs/>
                <w:sz w:val="16"/>
                <w:szCs w:val="16"/>
              </w:rPr>
            </w:pPr>
            <w:r w:rsidRPr="001878CA">
              <w:rPr>
                <w:rFonts w:ascii="Times New Roman" w:hAnsi="Times New Roman" w:cs="Times New Roman"/>
                <w:b/>
                <w:bCs/>
                <w:sz w:val="16"/>
                <w:szCs w:val="16"/>
              </w:rPr>
              <w:t>11.060.850</w:t>
            </w:r>
          </w:p>
        </w:tc>
      </w:tr>
    </w:tbl>
    <w:p w:rsidR="00E70C9D" w:rsidRDefault="00E70C9D" w:rsidP="00E70C9D">
      <w:pPr>
        <w:jc w:val="center"/>
        <w:sectPr w:rsidR="00E70C9D" w:rsidSect="00057E95">
          <w:pgSz w:w="16838" w:h="11906" w:orient="landscape" w:code="9"/>
          <w:pgMar w:top="0" w:right="1418" w:bottom="1418" w:left="1418" w:header="425" w:footer="709" w:gutter="0"/>
          <w:cols w:space="708"/>
          <w:docGrid w:linePitch="360"/>
        </w:sect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Tablodan da görüleceği gibi 11.0</w:t>
      </w:r>
      <w:r>
        <w:rPr>
          <w:rFonts w:ascii="Times New Roman" w:eastAsia="Times New Roman" w:hAnsi="Times New Roman"/>
          <w:color w:val="000000"/>
          <w:sz w:val="24"/>
          <w:szCs w:val="24"/>
          <w:lang w:eastAsia="ar-SA"/>
        </w:rPr>
        <w:t xml:space="preserve">60.850 </w:t>
      </w:r>
      <w:proofErr w:type="spellStart"/>
      <w:r>
        <w:rPr>
          <w:rFonts w:ascii="Times New Roman" w:eastAsia="Times New Roman" w:hAnsi="Times New Roman"/>
          <w:color w:val="000000"/>
          <w:sz w:val="24"/>
          <w:szCs w:val="24"/>
          <w:lang w:eastAsia="ar-SA"/>
        </w:rPr>
        <w:t>da’</w:t>
      </w:r>
      <w:r w:rsidRPr="00AC6401">
        <w:rPr>
          <w:rFonts w:ascii="Times New Roman" w:eastAsia="Times New Roman" w:hAnsi="Times New Roman"/>
          <w:color w:val="000000"/>
          <w:sz w:val="24"/>
          <w:szCs w:val="24"/>
          <w:lang w:eastAsia="ar-SA"/>
        </w:rPr>
        <w:t>lık</w:t>
      </w:r>
      <w:proofErr w:type="spellEnd"/>
      <w:r w:rsidRPr="00AC6401">
        <w:rPr>
          <w:rFonts w:ascii="Times New Roman" w:eastAsia="Times New Roman" w:hAnsi="Times New Roman"/>
          <w:color w:val="000000"/>
          <w:sz w:val="24"/>
          <w:szCs w:val="24"/>
          <w:lang w:eastAsia="ar-SA"/>
        </w:rPr>
        <w:t xml:space="preserve"> il toplam tarımsal arazi varlığının %</w:t>
      </w:r>
      <w:r>
        <w:rPr>
          <w:rFonts w:ascii="Times New Roman" w:eastAsia="Times New Roman" w:hAnsi="Times New Roman"/>
          <w:color w:val="000000"/>
          <w:sz w:val="24"/>
          <w:szCs w:val="24"/>
          <w:lang w:eastAsia="ar-SA"/>
        </w:rPr>
        <w:t>25,46’sı</w:t>
      </w:r>
      <w:r w:rsidRPr="00AC6401">
        <w:rPr>
          <w:rFonts w:ascii="Times New Roman" w:eastAsia="Times New Roman" w:hAnsi="Times New Roman"/>
          <w:color w:val="000000"/>
          <w:sz w:val="24"/>
          <w:szCs w:val="24"/>
          <w:lang w:eastAsia="ar-SA"/>
        </w:rPr>
        <w:t xml:space="preserve"> tarımsal üretime elverişli ama mevcut durum itibari ile </w:t>
      </w:r>
      <w:r>
        <w:rPr>
          <w:rFonts w:ascii="Times New Roman" w:eastAsia="Times New Roman" w:hAnsi="Times New Roman"/>
          <w:color w:val="000000"/>
          <w:sz w:val="24"/>
          <w:szCs w:val="24"/>
          <w:lang w:eastAsia="ar-SA"/>
        </w:rPr>
        <w:t>2.816</w:t>
      </w:r>
      <w:r w:rsidRPr="00AC6401">
        <w:rPr>
          <w:rFonts w:ascii="Times New Roman" w:eastAsia="Times New Roman" w:hAnsi="Times New Roman"/>
          <w:color w:val="000000"/>
          <w:sz w:val="24"/>
          <w:szCs w:val="24"/>
          <w:lang w:eastAsia="ar-SA"/>
        </w:rPr>
        <w:t>.</w:t>
      </w:r>
      <w:r>
        <w:rPr>
          <w:rFonts w:ascii="Times New Roman" w:eastAsia="Times New Roman" w:hAnsi="Times New Roman"/>
          <w:color w:val="000000"/>
          <w:sz w:val="24"/>
          <w:szCs w:val="24"/>
          <w:lang w:eastAsia="ar-SA"/>
        </w:rPr>
        <w:t>758</w:t>
      </w:r>
      <w:r w:rsidRPr="00AC6401">
        <w:rPr>
          <w:rFonts w:ascii="Times New Roman" w:eastAsia="Times New Roman" w:hAnsi="Times New Roman"/>
          <w:color w:val="000000"/>
          <w:sz w:val="24"/>
          <w:szCs w:val="24"/>
          <w:lang w:eastAsia="ar-SA"/>
        </w:rPr>
        <w:t xml:space="preserve"> da kullanılmayan arazi varlığını oluşturmaktadır. Tarım</w:t>
      </w:r>
      <w:r>
        <w:rPr>
          <w:rFonts w:ascii="Times New Roman" w:eastAsia="Times New Roman" w:hAnsi="Times New Roman"/>
          <w:color w:val="000000"/>
          <w:sz w:val="24"/>
          <w:szCs w:val="24"/>
          <w:lang w:eastAsia="ar-SA"/>
        </w:rPr>
        <w:t xml:space="preserve"> yapılan %74</w:t>
      </w:r>
      <w:r w:rsidRPr="00AC6401">
        <w:rPr>
          <w:rFonts w:ascii="Times New Roman" w:eastAsia="Times New Roman" w:hAnsi="Times New Roman"/>
          <w:color w:val="000000"/>
          <w:sz w:val="24"/>
          <w:szCs w:val="24"/>
          <w:lang w:eastAsia="ar-SA"/>
        </w:rPr>
        <w:t>,5</w:t>
      </w:r>
      <w:r>
        <w:rPr>
          <w:rFonts w:ascii="Times New Roman" w:eastAsia="Times New Roman" w:hAnsi="Times New Roman"/>
          <w:color w:val="000000"/>
          <w:sz w:val="24"/>
          <w:szCs w:val="24"/>
          <w:lang w:eastAsia="ar-SA"/>
        </w:rPr>
        <w:t>4’</w:t>
      </w:r>
      <w:r w:rsidRPr="00AC6401">
        <w:rPr>
          <w:rFonts w:ascii="Times New Roman" w:eastAsia="Times New Roman" w:hAnsi="Times New Roman"/>
          <w:color w:val="000000"/>
          <w:sz w:val="24"/>
          <w:szCs w:val="24"/>
          <w:lang w:eastAsia="ar-SA"/>
        </w:rPr>
        <w:t>li</w:t>
      </w:r>
      <w:r>
        <w:rPr>
          <w:rFonts w:ascii="Times New Roman" w:eastAsia="Times New Roman" w:hAnsi="Times New Roman"/>
          <w:color w:val="000000"/>
          <w:sz w:val="24"/>
          <w:szCs w:val="24"/>
          <w:lang w:eastAsia="ar-SA"/>
        </w:rPr>
        <w:t>k kısımda ise en büyük pay 3.884.998</w:t>
      </w:r>
      <w:r w:rsidRPr="00AC6401">
        <w:rPr>
          <w:rFonts w:ascii="Times New Roman" w:eastAsia="Times New Roman" w:hAnsi="Times New Roman"/>
          <w:color w:val="000000"/>
          <w:sz w:val="24"/>
          <w:szCs w:val="24"/>
          <w:lang w:eastAsia="ar-SA"/>
        </w:rPr>
        <w:t xml:space="preserve"> da alan ile il toplam tarım alanı içerisinde %</w:t>
      </w:r>
      <w:r>
        <w:rPr>
          <w:rFonts w:ascii="Times New Roman" w:eastAsia="Times New Roman" w:hAnsi="Times New Roman"/>
          <w:color w:val="000000"/>
          <w:sz w:val="24"/>
          <w:szCs w:val="24"/>
          <w:lang w:eastAsia="ar-SA"/>
        </w:rPr>
        <w:t>35</w:t>
      </w:r>
      <w:r w:rsidRPr="00AC6401">
        <w:rPr>
          <w:rFonts w:ascii="Times New Roman" w:eastAsia="Times New Roman" w:hAnsi="Times New Roman"/>
          <w:color w:val="000000"/>
          <w:sz w:val="24"/>
          <w:szCs w:val="24"/>
          <w:lang w:eastAsia="ar-SA"/>
        </w:rPr>
        <w:t xml:space="preserve"> lük pay alan hububat bitkileridir.</w:t>
      </w: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Pr="00AC6401" w:rsidRDefault="00E70C9D" w:rsidP="00E70C9D">
      <w:pPr>
        <w:pStyle w:val="Balk2"/>
        <w:rPr>
          <w:rFonts w:eastAsia="Times New Roman"/>
          <w:lang w:eastAsia="ar-SA"/>
        </w:rPr>
      </w:pPr>
      <w:bookmarkStart w:id="21" w:name="_Toc447618892"/>
      <w:r w:rsidRPr="00AC6401">
        <w:rPr>
          <w:rFonts w:eastAsia="Times New Roman"/>
          <w:lang w:eastAsia="ar-SA"/>
        </w:rPr>
        <w:t>6.7.BİTKİSEL ÜRETİM</w:t>
      </w:r>
      <w:bookmarkEnd w:id="21"/>
    </w:p>
    <w:p w:rsidR="00E70C9D" w:rsidRPr="00AC6401" w:rsidRDefault="00E70C9D" w:rsidP="00E70C9D">
      <w:pPr>
        <w:suppressAutoHyphens/>
        <w:spacing w:after="0" w:line="240" w:lineRule="auto"/>
        <w:ind w:firstLine="851"/>
        <w:jc w:val="both"/>
        <w:rPr>
          <w:rFonts w:ascii="Times New Roman" w:eastAsia="Times New Roman" w:hAnsi="Times New Roman"/>
          <w:b/>
          <w:color w:val="000000"/>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 gerek geniş tarımsal arazi varlığı ve gerekse </w:t>
      </w:r>
      <w:proofErr w:type="spellStart"/>
      <w:r w:rsidRPr="00AC6401">
        <w:rPr>
          <w:rFonts w:ascii="Times New Roman" w:eastAsia="Times New Roman" w:hAnsi="Times New Roman"/>
          <w:color w:val="000000"/>
          <w:sz w:val="24"/>
          <w:szCs w:val="24"/>
          <w:lang w:eastAsia="ar-SA"/>
        </w:rPr>
        <w:t>mikroklima</w:t>
      </w:r>
      <w:proofErr w:type="spellEnd"/>
      <w:r w:rsidRPr="00AC6401">
        <w:rPr>
          <w:rFonts w:ascii="Times New Roman" w:eastAsia="Times New Roman" w:hAnsi="Times New Roman"/>
          <w:color w:val="000000"/>
          <w:sz w:val="24"/>
          <w:szCs w:val="24"/>
          <w:lang w:eastAsia="ar-SA"/>
        </w:rPr>
        <w:t xml:space="preserve"> gösteren tarımsal havza varlığına bağlı olarak zengin bir tarımsal ürün çeşitliliği sunan tarımsal alanları ile önemli bir bitkisel üretim merkezidir.</w:t>
      </w:r>
    </w:p>
    <w:p w:rsidR="00E70C9D" w:rsidRDefault="00E70C9D"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Sivas ilinde bitkisel ürünler üretimi içerisinde en önemli gelir kaynağı olarak ilk sırada yer alan tarla ürünleri tahıllar, yem bitkileri, endüstri bitkileri ve yemeklik baklagiller olmak üzere dört ana grup altında değerlendirildiğinde gerek üretim miktarı gerekse ekiliş alanı açısından ilk sırada tahıllar gelmektedir. </w:t>
      </w:r>
    </w:p>
    <w:p w:rsidR="00E70C9D" w:rsidRDefault="00E70C9D" w:rsidP="00E70C9D">
      <w:pPr>
        <w:suppressAutoHyphens/>
        <w:spacing w:before="120" w:after="360" w:line="240" w:lineRule="auto"/>
        <w:ind w:firstLine="851"/>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İlimiz</w:t>
      </w:r>
      <w:r>
        <w:rPr>
          <w:rFonts w:ascii="Times New Roman" w:eastAsia="Times New Roman" w:hAnsi="Times New Roman"/>
          <w:b/>
          <w:color w:val="000000"/>
          <w:sz w:val="24"/>
          <w:szCs w:val="24"/>
          <w:lang w:eastAsia="ar-SA"/>
        </w:rPr>
        <w:t xml:space="preserve"> Ürünlerinin Türk</w:t>
      </w:r>
      <w:r w:rsidR="00654FD9">
        <w:rPr>
          <w:rFonts w:ascii="Times New Roman" w:eastAsia="Times New Roman" w:hAnsi="Times New Roman"/>
          <w:b/>
          <w:color w:val="000000"/>
          <w:sz w:val="24"/>
          <w:szCs w:val="24"/>
          <w:lang w:eastAsia="ar-SA"/>
        </w:rPr>
        <w:t>iye’deki Sıralamaları(TÜİK, 2017</w:t>
      </w:r>
      <w:r>
        <w:rPr>
          <w:rFonts w:ascii="Times New Roman" w:eastAsia="Times New Roman" w:hAnsi="Times New Roman"/>
          <w:b/>
          <w:color w:val="000000"/>
          <w:sz w:val="24"/>
          <w:szCs w:val="24"/>
          <w:lang w:eastAsia="ar-SA"/>
        </w:rPr>
        <w:t>)</w:t>
      </w:r>
      <w:r w:rsidRPr="00AC6401">
        <w:rPr>
          <w:rFonts w:ascii="Times New Roman" w:eastAsia="Times New Roman" w:hAnsi="Times New Roman"/>
          <w:b/>
          <w:color w:val="000000"/>
          <w:sz w:val="24"/>
          <w:szCs w:val="24"/>
          <w:lang w:eastAsia="ar-SA"/>
        </w:rPr>
        <w:t>;</w:t>
      </w:r>
    </w:p>
    <w:p w:rsidR="00E70C9D" w:rsidRPr="008F22E2" w:rsidRDefault="00E70C9D" w:rsidP="00E70C9D">
      <w:pPr>
        <w:suppressAutoHyphens/>
        <w:spacing w:before="120" w:after="360" w:line="240" w:lineRule="auto"/>
        <w:ind w:firstLine="426"/>
        <w:jc w:val="both"/>
        <w:rPr>
          <w:rFonts w:ascii="Times New Roman" w:eastAsia="Times New Roman" w:hAnsi="Times New Roman"/>
          <w:b/>
          <w:color w:val="000000"/>
          <w:sz w:val="24"/>
          <w:szCs w:val="24"/>
          <w:lang w:eastAsia="ar-SA"/>
        </w:rPr>
      </w:pPr>
      <w:r w:rsidRPr="008F22E2">
        <w:rPr>
          <w:rFonts w:ascii="Times New Roman" w:eastAsia="Times New Roman" w:hAnsi="Times New Roman"/>
          <w:b/>
          <w:color w:val="000000"/>
          <w:sz w:val="24"/>
          <w:szCs w:val="24"/>
          <w:lang w:eastAsia="ar-SA"/>
        </w:rPr>
        <w:t>Bitkisel Üretim</w:t>
      </w:r>
    </w:p>
    <w:p w:rsidR="00654FD9"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Korunga, Yulaf ve Tohumluk Patates ekim alanında Türkiye 1.si</w:t>
      </w:r>
    </w:p>
    <w:p w:rsidR="000A342F"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 xml:space="preserve"> </w:t>
      </w:r>
      <w:r w:rsidR="00654FD9" w:rsidRPr="00654FD9">
        <w:rPr>
          <w:rFonts w:ascii="Times New Roman" w:eastAsia="+mn-ea" w:hAnsi="Times New Roman"/>
          <w:b/>
          <w:bCs/>
          <w:color w:val="000000"/>
          <w:kern w:val="24"/>
          <w:sz w:val="24"/>
          <w:szCs w:val="24"/>
          <w:lang w:eastAsia="tr-TR"/>
        </w:rPr>
        <w:t>Tritikale ekim</w:t>
      </w:r>
      <w:r w:rsidRPr="00654FD9">
        <w:rPr>
          <w:rFonts w:ascii="Times New Roman" w:eastAsia="+mn-ea" w:hAnsi="Times New Roman"/>
          <w:b/>
          <w:bCs/>
          <w:color w:val="000000"/>
          <w:kern w:val="24"/>
          <w:sz w:val="24"/>
          <w:szCs w:val="24"/>
          <w:lang w:eastAsia="tr-TR"/>
        </w:rPr>
        <w:t xml:space="preserve"> alanında Türkiye 2. si</w:t>
      </w:r>
    </w:p>
    <w:p w:rsidR="000A342F"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 xml:space="preserve">Buğday ekim alanında Türkiye 3. </w:t>
      </w:r>
      <w:proofErr w:type="spellStart"/>
      <w:r w:rsidRPr="00654FD9">
        <w:rPr>
          <w:rFonts w:ascii="Times New Roman" w:eastAsia="+mn-ea" w:hAnsi="Times New Roman"/>
          <w:b/>
          <w:bCs/>
          <w:color w:val="000000"/>
          <w:kern w:val="24"/>
          <w:sz w:val="24"/>
          <w:szCs w:val="24"/>
          <w:lang w:eastAsia="tr-TR"/>
        </w:rPr>
        <w:t>sü</w:t>
      </w:r>
      <w:proofErr w:type="spellEnd"/>
    </w:p>
    <w:p w:rsidR="000A342F" w:rsidRPr="00654FD9" w:rsidRDefault="00654FD9" w:rsidP="00654FD9">
      <w:pPr>
        <w:numPr>
          <w:ilvl w:val="0"/>
          <w:numId w:val="17"/>
        </w:numPr>
        <w:spacing w:after="0" w:line="240" w:lineRule="auto"/>
        <w:contextualSpacing/>
        <w:rPr>
          <w:rFonts w:ascii="Times New Roman" w:eastAsia="+mn-ea" w:hAnsi="Times New Roman"/>
          <w:color w:val="000000"/>
          <w:kern w:val="24"/>
          <w:sz w:val="24"/>
          <w:szCs w:val="24"/>
          <w:lang w:eastAsia="tr-TR"/>
        </w:rPr>
      </w:pPr>
      <w:proofErr w:type="spellStart"/>
      <w:r w:rsidRPr="00654FD9">
        <w:rPr>
          <w:rFonts w:ascii="Times New Roman" w:eastAsia="+mn-ea" w:hAnsi="Times New Roman"/>
          <w:b/>
          <w:bCs/>
          <w:color w:val="000000"/>
          <w:kern w:val="24"/>
          <w:sz w:val="24"/>
          <w:szCs w:val="24"/>
          <w:lang w:eastAsia="tr-TR"/>
        </w:rPr>
        <w:t>Aspir</w:t>
      </w:r>
      <w:proofErr w:type="spellEnd"/>
      <w:r w:rsidRPr="00654FD9">
        <w:rPr>
          <w:rFonts w:ascii="Times New Roman" w:eastAsia="+mn-ea" w:hAnsi="Times New Roman"/>
          <w:b/>
          <w:bCs/>
          <w:color w:val="000000"/>
          <w:kern w:val="24"/>
          <w:sz w:val="24"/>
          <w:szCs w:val="24"/>
          <w:lang w:eastAsia="tr-TR"/>
        </w:rPr>
        <w:t xml:space="preserve"> ekim</w:t>
      </w:r>
      <w:r w:rsidR="00416E2C" w:rsidRPr="00654FD9">
        <w:rPr>
          <w:rFonts w:ascii="Times New Roman" w:eastAsia="+mn-ea" w:hAnsi="Times New Roman"/>
          <w:b/>
          <w:bCs/>
          <w:color w:val="000000"/>
          <w:kern w:val="24"/>
          <w:sz w:val="24"/>
          <w:szCs w:val="24"/>
          <w:lang w:eastAsia="tr-TR"/>
        </w:rPr>
        <w:t xml:space="preserve"> alanında Türkiye 5. si</w:t>
      </w:r>
    </w:p>
    <w:p w:rsidR="000A342F" w:rsidRPr="00654FD9" w:rsidRDefault="00654FD9"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Yonca ekim</w:t>
      </w:r>
      <w:r w:rsidR="00416E2C" w:rsidRPr="00654FD9">
        <w:rPr>
          <w:rFonts w:ascii="Times New Roman" w:eastAsia="+mn-ea" w:hAnsi="Times New Roman"/>
          <w:b/>
          <w:bCs/>
          <w:color w:val="000000"/>
          <w:kern w:val="24"/>
          <w:sz w:val="24"/>
          <w:szCs w:val="24"/>
          <w:lang w:eastAsia="tr-TR"/>
        </w:rPr>
        <w:t xml:space="preserve"> alanında Türkiye 5. si</w:t>
      </w:r>
    </w:p>
    <w:p w:rsidR="000A342F"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 xml:space="preserve">Şekerpancarı ekim alanında Türkiye 6. </w:t>
      </w:r>
      <w:proofErr w:type="spellStart"/>
      <w:r w:rsidRPr="00654FD9">
        <w:rPr>
          <w:rFonts w:ascii="Times New Roman" w:eastAsia="+mn-ea" w:hAnsi="Times New Roman"/>
          <w:b/>
          <w:bCs/>
          <w:color w:val="000000"/>
          <w:kern w:val="24"/>
          <w:sz w:val="24"/>
          <w:szCs w:val="24"/>
          <w:lang w:eastAsia="tr-TR"/>
        </w:rPr>
        <w:t>sı</w:t>
      </w:r>
      <w:proofErr w:type="spellEnd"/>
      <w:r w:rsidRPr="00654FD9">
        <w:rPr>
          <w:rFonts w:ascii="Times New Roman" w:eastAsia="+mn-ea" w:hAnsi="Times New Roman"/>
          <w:b/>
          <w:bCs/>
          <w:color w:val="000000"/>
          <w:kern w:val="24"/>
          <w:sz w:val="24"/>
          <w:szCs w:val="24"/>
          <w:lang w:eastAsia="tr-TR"/>
        </w:rPr>
        <w:t xml:space="preserve"> </w:t>
      </w:r>
    </w:p>
    <w:p w:rsidR="000A342F" w:rsidRPr="00654FD9" w:rsidRDefault="00654FD9"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Patates ekim</w:t>
      </w:r>
      <w:r w:rsidR="00416E2C" w:rsidRPr="00654FD9">
        <w:rPr>
          <w:rFonts w:ascii="Times New Roman" w:eastAsia="+mn-ea" w:hAnsi="Times New Roman"/>
          <w:b/>
          <w:bCs/>
          <w:color w:val="000000"/>
          <w:kern w:val="24"/>
          <w:sz w:val="24"/>
          <w:szCs w:val="24"/>
          <w:lang w:eastAsia="tr-TR"/>
        </w:rPr>
        <w:t xml:space="preserve"> alanında Türkiye 8. si</w:t>
      </w:r>
    </w:p>
    <w:p w:rsidR="000A342F" w:rsidRPr="00654FD9" w:rsidRDefault="00654FD9"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Arpa ekim</w:t>
      </w:r>
      <w:r w:rsidR="00416E2C" w:rsidRPr="00654FD9">
        <w:rPr>
          <w:rFonts w:ascii="Times New Roman" w:eastAsia="+mn-ea" w:hAnsi="Times New Roman"/>
          <w:b/>
          <w:bCs/>
          <w:color w:val="000000"/>
          <w:kern w:val="24"/>
          <w:sz w:val="24"/>
          <w:szCs w:val="24"/>
          <w:lang w:eastAsia="tr-TR"/>
        </w:rPr>
        <w:t xml:space="preserve"> alanında Türkiye 9. su</w:t>
      </w:r>
    </w:p>
    <w:p w:rsidR="000A342F"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Kayısı ekim alanında Türkiye 9. su</w:t>
      </w:r>
    </w:p>
    <w:p w:rsidR="000A342F" w:rsidRPr="00654FD9" w:rsidRDefault="00654FD9"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Mürdümük ekim</w:t>
      </w:r>
      <w:r w:rsidR="00416E2C" w:rsidRPr="00654FD9">
        <w:rPr>
          <w:rFonts w:ascii="Times New Roman" w:eastAsia="+mn-ea" w:hAnsi="Times New Roman"/>
          <w:b/>
          <w:bCs/>
          <w:color w:val="000000"/>
          <w:kern w:val="24"/>
          <w:sz w:val="24"/>
          <w:szCs w:val="24"/>
          <w:lang w:eastAsia="tr-TR"/>
        </w:rPr>
        <w:t xml:space="preserve"> alanında Türkiye 10. su </w:t>
      </w:r>
    </w:p>
    <w:p w:rsidR="000A342F"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 xml:space="preserve">Vişne ekim alanında Türkiye 14. </w:t>
      </w:r>
      <w:proofErr w:type="spellStart"/>
      <w:r w:rsidRPr="00654FD9">
        <w:rPr>
          <w:rFonts w:ascii="Times New Roman" w:eastAsia="+mn-ea" w:hAnsi="Times New Roman"/>
          <w:b/>
          <w:bCs/>
          <w:color w:val="000000"/>
          <w:kern w:val="24"/>
          <w:sz w:val="24"/>
          <w:szCs w:val="24"/>
          <w:lang w:eastAsia="tr-TR"/>
        </w:rPr>
        <w:t>sü</w:t>
      </w:r>
      <w:proofErr w:type="spellEnd"/>
    </w:p>
    <w:p w:rsidR="000A342F" w:rsidRPr="00654FD9" w:rsidRDefault="00416E2C"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Fiğ ekim alanında Türkiye 17. si</w:t>
      </w:r>
    </w:p>
    <w:p w:rsidR="000A342F" w:rsidRPr="00654FD9" w:rsidRDefault="00654FD9" w:rsidP="00654FD9">
      <w:pPr>
        <w:numPr>
          <w:ilvl w:val="0"/>
          <w:numId w:val="17"/>
        </w:numPr>
        <w:spacing w:after="0" w:line="240" w:lineRule="auto"/>
        <w:contextualSpacing/>
        <w:rPr>
          <w:rFonts w:ascii="Times New Roman" w:eastAsia="+mn-ea" w:hAnsi="Times New Roman"/>
          <w:color w:val="000000"/>
          <w:kern w:val="24"/>
          <w:sz w:val="24"/>
          <w:szCs w:val="24"/>
          <w:lang w:eastAsia="tr-TR"/>
        </w:rPr>
      </w:pPr>
      <w:r w:rsidRPr="00654FD9">
        <w:rPr>
          <w:rFonts w:ascii="Times New Roman" w:eastAsia="+mn-ea" w:hAnsi="Times New Roman"/>
          <w:b/>
          <w:bCs/>
          <w:color w:val="000000"/>
          <w:kern w:val="24"/>
          <w:sz w:val="24"/>
          <w:szCs w:val="24"/>
          <w:lang w:eastAsia="tr-TR"/>
        </w:rPr>
        <w:t>Nohut ekim</w:t>
      </w:r>
      <w:r w:rsidR="00416E2C" w:rsidRPr="00654FD9">
        <w:rPr>
          <w:rFonts w:ascii="Times New Roman" w:eastAsia="+mn-ea" w:hAnsi="Times New Roman"/>
          <w:b/>
          <w:bCs/>
          <w:color w:val="000000"/>
          <w:kern w:val="24"/>
          <w:sz w:val="24"/>
          <w:szCs w:val="24"/>
          <w:lang w:eastAsia="tr-TR"/>
        </w:rPr>
        <w:t xml:space="preserve"> alanında Türkiye 19. su</w:t>
      </w:r>
    </w:p>
    <w:p w:rsidR="00E70C9D" w:rsidRPr="008F22E2" w:rsidRDefault="00E70C9D" w:rsidP="00E70C9D">
      <w:pPr>
        <w:spacing w:after="0" w:line="240" w:lineRule="auto"/>
        <w:ind w:left="720"/>
        <w:contextualSpacing/>
        <w:rPr>
          <w:rFonts w:ascii="Times New Roman" w:eastAsia="Times New Roman" w:hAnsi="Times New Roman"/>
          <w:sz w:val="24"/>
          <w:szCs w:val="24"/>
          <w:lang w:eastAsia="tr-TR"/>
        </w:rPr>
      </w:pPr>
    </w:p>
    <w:p w:rsidR="00E70C9D" w:rsidRPr="004B1404" w:rsidRDefault="00E70C9D" w:rsidP="00E70C9D">
      <w:pPr>
        <w:pStyle w:val="Balk2"/>
      </w:pPr>
      <w:bookmarkStart w:id="22" w:name="_Toc447618893"/>
      <w:r w:rsidRPr="004B1404">
        <w:t>6.7.</w:t>
      </w:r>
      <w:r>
        <w:t>1</w:t>
      </w:r>
      <w:r w:rsidRPr="004B1404">
        <w:t>. Tarla Ürünleri Üretimi</w:t>
      </w:r>
      <w:bookmarkEnd w:id="22"/>
    </w:p>
    <w:p w:rsidR="00E70C9D" w:rsidRDefault="00E70C9D" w:rsidP="00E70C9D">
      <w:pPr>
        <w:jc w:val="center"/>
      </w:pPr>
    </w:p>
    <w:tbl>
      <w:tblPr>
        <w:tblStyle w:val="OrtaGlgeleme1-Vurgu6"/>
        <w:tblW w:w="9332" w:type="dxa"/>
        <w:tblBorders>
          <w:insideV w:val="single" w:sz="8" w:space="0" w:color="F9B074" w:themeColor="accent6" w:themeTint="BF"/>
        </w:tblBorders>
        <w:tblLook w:val="04A0" w:firstRow="1" w:lastRow="0" w:firstColumn="1" w:lastColumn="0" w:noHBand="0" w:noVBand="1"/>
      </w:tblPr>
      <w:tblGrid>
        <w:gridCol w:w="835"/>
        <w:gridCol w:w="612"/>
        <w:gridCol w:w="964"/>
        <w:gridCol w:w="845"/>
        <w:gridCol w:w="951"/>
        <w:gridCol w:w="951"/>
        <w:gridCol w:w="951"/>
        <w:gridCol w:w="1285"/>
        <w:gridCol w:w="1016"/>
        <w:gridCol w:w="922"/>
      </w:tblGrid>
      <w:tr w:rsidR="00CD2DF8" w:rsidRPr="00CD2DF8" w:rsidTr="00CD2DF8">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35" w:type="dxa"/>
          </w:tcPr>
          <w:p w:rsidR="00CD2DF8" w:rsidRPr="00CD2DF8" w:rsidRDefault="00CD2DF8" w:rsidP="00D25800">
            <w:pPr>
              <w:rPr>
                <w:rFonts w:eastAsia="Times New Roman"/>
                <w:b w:val="0"/>
                <w:bCs w:val="0"/>
                <w:sz w:val="18"/>
                <w:szCs w:val="18"/>
                <w:lang w:eastAsia="tr-TR"/>
              </w:rPr>
            </w:pPr>
          </w:p>
        </w:tc>
        <w:tc>
          <w:tcPr>
            <w:tcW w:w="8497" w:type="dxa"/>
            <w:gridSpan w:val="9"/>
          </w:tcPr>
          <w:p w:rsidR="00CD2DF8" w:rsidRPr="00CD2DF8" w:rsidRDefault="00CD2DF8" w:rsidP="00D25800">
            <w:pP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tr-TR"/>
              </w:rPr>
            </w:pPr>
          </w:p>
        </w:tc>
      </w:tr>
      <w:tr w:rsidR="00CD2DF8" w:rsidRPr="00CD2DF8" w:rsidTr="00CD2DF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vMerge w:val="restart"/>
            <w:noWrap/>
            <w:hideMark/>
          </w:tcPr>
          <w:p w:rsidR="00CD2DF8" w:rsidRPr="00CD2DF8" w:rsidRDefault="00CD2DF8" w:rsidP="00D25800">
            <w:pPr>
              <w:jc w:val="center"/>
              <w:rPr>
                <w:rFonts w:eastAsia="Times New Roman"/>
                <w:sz w:val="18"/>
                <w:szCs w:val="18"/>
                <w:lang w:eastAsia="tr-TR"/>
              </w:rPr>
            </w:pPr>
          </w:p>
        </w:tc>
        <w:tc>
          <w:tcPr>
            <w:tcW w:w="1809" w:type="dxa"/>
            <w:gridSpan w:val="2"/>
            <w:noWrap/>
            <w:hideMark/>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2014</w:t>
            </w:r>
          </w:p>
        </w:tc>
        <w:tc>
          <w:tcPr>
            <w:tcW w:w="1757" w:type="dxa"/>
            <w:gridSpan w:val="2"/>
            <w:noWrap/>
            <w:hideMark/>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2015</w:t>
            </w:r>
          </w:p>
        </w:tc>
        <w:tc>
          <w:tcPr>
            <w:tcW w:w="2046" w:type="dxa"/>
            <w:gridSpan w:val="2"/>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2016</w:t>
            </w:r>
          </w:p>
        </w:tc>
        <w:tc>
          <w:tcPr>
            <w:tcW w:w="2273" w:type="dxa"/>
            <w:gridSpan w:val="2"/>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2017</w:t>
            </w:r>
          </w:p>
        </w:tc>
      </w:tr>
      <w:tr w:rsidR="00CD2DF8" w:rsidRPr="00CD2DF8" w:rsidTr="00CD2DF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vMerge/>
            <w:noWrap/>
            <w:hideMark/>
          </w:tcPr>
          <w:p w:rsidR="00CD2DF8" w:rsidRPr="00CD2DF8" w:rsidRDefault="00CD2DF8" w:rsidP="00D25800">
            <w:pPr>
              <w:rPr>
                <w:rFonts w:eastAsia="Times New Roman"/>
                <w:sz w:val="18"/>
                <w:szCs w:val="18"/>
                <w:lang w:eastAsia="tr-TR"/>
              </w:rPr>
            </w:pPr>
          </w:p>
        </w:tc>
        <w:tc>
          <w:tcPr>
            <w:tcW w:w="964" w:type="dxa"/>
            <w:noWrap/>
            <w:hideMark/>
          </w:tcPr>
          <w:p w:rsidR="00CD2DF8" w:rsidRPr="00CD2DF8" w:rsidRDefault="00CD2DF8" w:rsidP="00D2580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845" w:type="dxa"/>
            <w:noWrap/>
            <w:hideMark/>
          </w:tcPr>
          <w:p w:rsidR="00CD2DF8" w:rsidRPr="00CD2DF8" w:rsidRDefault="00CD2DF8" w:rsidP="00D2580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c>
          <w:tcPr>
            <w:tcW w:w="877" w:type="dxa"/>
            <w:noWrap/>
            <w:hideMark/>
          </w:tcPr>
          <w:p w:rsidR="00CD2DF8" w:rsidRPr="00CD2DF8" w:rsidRDefault="00CD2DF8" w:rsidP="00D2580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880" w:type="dxa"/>
            <w:noWrap/>
            <w:hideMark/>
          </w:tcPr>
          <w:p w:rsidR="00CD2DF8" w:rsidRPr="00CD2DF8" w:rsidRDefault="00CD2DF8" w:rsidP="00D2580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c>
          <w:tcPr>
            <w:tcW w:w="856" w:type="dxa"/>
          </w:tcPr>
          <w:p w:rsidR="00CD2DF8" w:rsidRPr="00CD2DF8" w:rsidRDefault="00CD2DF8" w:rsidP="00D2580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1190" w:type="dxa"/>
          </w:tcPr>
          <w:p w:rsidR="00CD2DF8" w:rsidRPr="00CD2DF8" w:rsidRDefault="00CD2DF8" w:rsidP="00D2580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c>
          <w:tcPr>
            <w:tcW w:w="1141" w:type="dxa"/>
          </w:tcPr>
          <w:p w:rsidR="00CD2DF8" w:rsidRPr="00CD2DF8" w:rsidRDefault="00CD2DF8" w:rsidP="00DA2D5F">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1132" w:type="dxa"/>
          </w:tcPr>
          <w:p w:rsidR="00CD2DF8" w:rsidRPr="00CD2DF8" w:rsidRDefault="00CD2DF8" w:rsidP="00DA2D5F">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r>
      <w:tr w:rsidR="00CD2DF8" w:rsidRPr="00CD2DF8" w:rsidTr="00CD2DF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vMerge/>
            <w:noWrap/>
            <w:hideMark/>
          </w:tcPr>
          <w:p w:rsidR="00CD2DF8" w:rsidRPr="00CD2DF8" w:rsidRDefault="00CD2DF8" w:rsidP="00D25800">
            <w:pPr>
              <w:rPr>
                <w:rFonts w:eastAsia="Times New Roman"/>
                <w:sz w:val="18"/>
                <w:szCs w:val="18"/>
                <w:lang w:eastAsia="tr-TR"/>
              </w:rPr>
            </w:pPr>
          </w:p>
        </w:tc>
        <w:tc>
          <w:tcPr>
            <w:tcW w:w="964" w:type="dxa"/>
            <w:noWrap/>
            <w:hideMark/>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845" w:type="dxa"/>
            <w:noWrap/>
            <w:hideMark/>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c>
          <w:tcPr>
            <w:tcW w:w="877" w:type="dxa"/>
            <w:noWrap/>
            <w:hideMark/>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880" w:type="dxa"/>
            <w:noWrap/>
            <w:hideMark/>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c>
          <w:tcPr>
            <w:tcW w:w="856" w:type="dxa"/>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1190" w:type="dxa"/>
          </w:tcPr>
          <w:p w:rsidR="00CD2DF8" w:rsidRPr="00CD2DF8" w:rsidRDefault="00CD2DF8"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c>
          <w:tcPr>
            <w:tcW w:w="1141" w:type="dxa"/>
          </w:tcPr>
          <w:p w:rsidR="00CD2DF8" w:rsidRPr="00CD2DF8" w:rsidRDefault="00CD2DF8" w:rsidP="00DA2D5F">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1132" w:type="dxa"/>
          </w:tcPr>
          <w:p w:rsidR="00CD2DF8" w:rsidRPr="00CD2DF8" w:rsidRDefault="00CD2DF8" w:rsidP="00DA2D5F">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r>
      <w:tr w:rsidR="00CD2DF8" w:rsidRPr="00CD2DF8" w:rsidTr="00CD2DF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noWrap/>
          </w:tcPr>
          <w:p w:rsidR="00CD2DF8" w:rsidRPr="00CD2DF8" w:rsidRDefault="00CD2DF8" w:rsidP="00D25800">
            <w:pPr>
              <w:rPr>
                <w:rFonts w:eastAsia="Times New Roman"/>
                <w:bCs w:val="0"/>
                <w:sz w:val="18"/>
                <w:szCs w:val="18"/>
                <w:lang w:eastAsia="tr-TR"/>
              </w:rPr>
            </w:pPr>
            <w:r w:rsidRPr="00CD2DF8">
              <w:rPr>
                <w:rFonts w:eastAsia="Times New Roman"/>
                <w:bCs w:val="0"/>
                <w:sz w:val="18"/>
                <w:szCs w:val="18"/>
                <w:lang w:eastAsia="tr-TR"/>
              </w:rPr>
              <w:t>Buğday (Durum)</w:t>
            </w:r>
          </w:p>
        </w:tc>
        <w:tc>
          <w:tcPr>
            <w:tcW w:w="964"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45.371</w:t>
            </w:r>
          </w:p>
        </w:tc>
        <w:tc>
          <w:tcPr>
            <w:tcW w:w="845"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9.943</w:t>
            </w:r>
          </w:p>
        </w:tc>
        <w:tc>
          <w:tcPr>
            <w:tcW w:w="877"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32.720</w:t>
            </w:r>
          </w:p>
        </w:tc>
        <w:tc>
          <w:tcPr>
            <w:tcW w:w="880"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11.167</w:t>
            </w:r>
          </w:p>
        </w:tc>
        <w:tc>
          <w:tcPr>
            <w:tcW w:w="856"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62.690</w:t>
            </w:r>
          </w:p>
        </w:tc>
        <w:tc>
          <w:tcPr>
            <w:tcW w:w="1190"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19.519</w:t>
            </w:r>
          </w:p>
        </w:tc>
        <w:tc>
          <w:tcPr>
            <w:tcW w:w="1141" w:type="dxa"/>
            <w:vAlign w:val="center"/>
          </w:tcPr>
          <w:p w:rsidR="00CD2DF8" w:rsidRPr="00CD2DF8" w:rsidRDefault="00CD2DF8">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134.780</w:t>
            </w:r>
          </w:p>
        </w:tc>
        <w:tc>
          <w:tcPr>
            <w:tcW w:w="1132" w:type="dxa"/>
            <w:vAlign w:val="center"/>
          </w:tcPr>
          <w:p w:rsidR="00CD2DF8" w:rsidRPr="00CD2DF8" w:rsidRDefault="00CD2DF8">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48.692</w:t>
            </w:r>
          </w:p>
        </w:tc>
      </w:tr>
      <w:tr w:rsidR="00CD2DF8" w:rsidRPr="00CD2DF8" w:rsidTr="00CD2DF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noWrap/>
          </w:tcPr>
          <w:p w:rsidR="00CD2DF8" w:rsidRPr="00CD2DF8" w:rsidRDefault="00CD2DF8" w:rsidP="00D25800">
            <w:pPr>
              <w:rPr>
                <w:rFonts w:eastAsia="Times New Roman"/>
                <w:bCs w:val="0"/>
                <w:sz w:val="18"/>
                <w:szCs w:val="18"/>
                <w:lang w:eastAsia="tr-TR"/>
              </w:rPr>
            </w:pPr>
            <w:r w:rsidRPr="00CD2DF8">
              <w:rPr>
                <w:rFonts w:eastAsia="Times New Roman"/>
                <w:bCs w:val="0"/>
                <w:sz w:val="18"/>
                <w:szCs w:val="18"/>
                <w:lang w:eastAsia="tr-TR"/>
              </w:rPr>
              <w:t>Buğday (Diğer)</w:t>
            </w:r>
          </w:p>
        </w:tc>
        <w:tc>
          <w:tcPr>
            <w:tcW w:w="964"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2.813.290</w:t>
            </w:r>
          </w:p>
        </w:tc>
        <w:tc>
          <w:tcPr>
            <w:tcW w:w="845"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629.151</w:t>
            </w:r>
          </w:p>
        </w:tc>
        <w:tc>
          <w:tcPr>
            <w:tcW w:w="877"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2.973.834</w:t>
            </w:r>
          </w:p>
        </w:tc>
        <w:tc>
          <w:tcPr>
            <w:tcW w:w="880"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986.613</w:t>
            </w:r>
          </w:p>
        </w:tc>
        <w:tc>
          <w:tcPr>
            <w:tcW w:w="856"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2.707.562</w:t>
            </w:r>
          </w:p>
        </w:tc>
        <w:tc>
          <w:tcPr>
            <w:tcW w:w="1190"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752.437</w:t>
            </w:r>
          </w:p>
        </w:tc>
        <w:tc>
          <w:tcPr>
            <w:tcW w:w="1141" w:type="dxa"/>
            <w:vAlign w:val="center"/>
          </w:tcPr>
          <w:p w:rsidR="00CD2DF8" w:rsidRPr="00CD2DF8" w:rsidRDefault="00CD2DF8">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2.721.319</w:t>
            </w:r>
          </w:p>
        </w:tc>
        <w:tc>
          <w:tcPr>
            <w:tcW w:w="1132" w:type="dxa"/>
            <w:vAlign w:val="center"/>
          </w:tcPr>
          <w:p w:rsidR="00CD2DF8" w:rsidRPr="00CD2DF8" w:rsidRDefault="00CD2DF8">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694.341</w:t>
            </w:r>
          </w:p>
        </w:tc>
      </w:tr>
      <w:tr w:rsidR="00CD2DF8" w:rsidRPr="00CD2DF8" w:rsidTr="00CD2DF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noWrap/>
          </w:tcPr>
          <w:p w:rsidR="00CD2DF8" w:rsidRPr="00CD2DF8" w:rsidRDefault="00CD2DF8" w:rsidP="00D25800">
            <w:pPr>
              <w:rPr>
                <w:rFonts w:eastAsia="Times New Roman"/>
                <w:bCs w:val="0"/>
                <w:sz w:val="18"/>
                <w:szCs w:val="18"/>
                <w:lang w:eastAsia="tr-TR"/>
              </w:rPr>
            </w:pPr>
            <w:r w:rsidRPr="00CD2DF8">
              <w:rPr>
                <w:rFonts w:eastAsia="Times New Roman"/>
                <w:bCs w:val="0"/>
                <w:sz w:val="18"/>
                <w:szCs w:val="18"/>
                <w:lang w:eastAsia="tr-TR"/>
              </w:rPr>
              <w:t>Arpa</w:t>
            </w:r>
          </w:p>
        </w:tc>
        <w:tc>
          <w:tcPr>
            <w:tcW w:w="964"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641.725</w:t>
            </w:r>
          </w:p>
        </w:tc>
        <w:tc>
          <w:tcPr>
            <w:tcW w:w="845"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142.635</w:t>
            </w:r>
          </w:p>
        </w:tc>
        <w:tc>
          <w:tcPr>
            <w:tcW w:w="877"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730.512</w:t>
            </w:r>
          </w:p>
        </w:tc>
        <w:tc>
          <w:tcPr>
            <w:tcW w:w="880"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246.442</w:t>
            </w:r>
          </w:p>
        </w:tc>
        <w:tc>
          <w:tcPr>
            <w:tcW w:w="856"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730.000</w:t>
            </w:r>
          </w:p>
        </w:tc>
        <w:tc>
          <w:tcPr>
            <w:tcW w:w="1190"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209.459</w:t>
            </w:r>
          </w:p>
        </w:tc>
        <w:tc>
          <w:tcPr>
            <w:tcW w:w="1141" w:type="dxa"/>
            <w:vAlign w:val="center"/>
          </w:tcPr>
          <w:p w:rsidR="00CD2DF8" w:rsidRPr="00CD2DF8" w:rsidRDefault="00CD2DF8">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773.164</w:t>
            </w:r>
          </w:p>
        </w:tc>
        <w:tc>
          <w:tcPr>
            <w:tcW w:w="1132" w:type="dxa"/>
            <w:vAlign w:val="center"/>
          </w:tcPr>
          <w:p w:rsidR="00CD2DF8" w:rsidRPr="00CD2DF8" w:rsidRDefault="00CD2DF8">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204.390</w:t>
            </w:r>
          </w:p>
        </w:tc>
      </w:tr>
      <w:tr w:rsidR="00CD2DF8" w:rsidRPr="00CD2DF8" w:rsidTr="00CD2DF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noWrap/>
          </w:tcPr>
          <w:p w:rsidR="00CD2DF8" w:rsidRPr="00CD2DF8" w:rsidRDefault="00CD2DF8" w:rsidP="00D25800">
            <w:pPr>
              <w:rPr>
                <w:rFonts w:eastAsia="Times New Roman"/>
                <w:bCs w:val="0"/>
                <w:sz w:val="18"/>
                <w:szCs w:val="18"/>
                <w:lang w:eastAsia="tr-TR"/>
              </w:rPr>
            </w:pPr>
            <w:r w:rsidRPr="00CD2DF8">
              <w:rPr>
                <w:rFonts w:eastAsia="Times New Roman"/>
                <w:bCs w:val="0"/>
                <w:sz w:val="18"/>
                <w:szCs w:val="18"/>
                <w:lang w:eastAsia="tr-TR"/>
              </w:rPr>
              <w:t>Yulaf</w:t>
            </w:r>
          </w:p>
        </w:tc>
        <w:tc>
          <w:tcPr>
            <w:tcW w:w="964"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115.075</w:t>
            </w:r>
          </w:p>
        </w:tc>
        <w:tc>
          <w:tcPr>
            <w:tcW w:w="845"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23.493</w:t>
            </w:r>
          </w:p>
        </w:tc>
        <w:tc>
          <w:tcPr>
            <w:tcW w:w="877"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128.072</w:t>
            </w:r>
          </w:p>
        </w:tc>
        <w:tc>
          <w:tcPr>
            <w:tcW w:w="880"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33.861</w:t>
            </w:r>
          </w:p>
        </w:tc>
        <w:tc>
          <w:tcPr>
            <w:tcW w:w="856"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119.680</w:t>
            </w:r>
          </w:p>
        </w:tc>
        <w:tc>
          <w:tcPr>
            <w:tcW w:w="1190"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27.073</w:t>
            </w:r>
          </w:p>
        </w:tc>
        <w:tc>
          <w:tcPr>
            <w:tcW w:w="1141" w:type="dxa"/>
            <w:vAlign w:val="center"/>
          </w:tcPr>
          <w:p w:rsidR="00CD2DF8" w:rsidRPr="00CD2DF8" w:rsidRDefault="00CD2DF8">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132.170</w:t>
            </w:r>
          </w:p>
        </w:tc>
        <w:tc>
          <w:tcPr>
            <w:tcW w:w="1132" w:type="dxa"/>
            <w:vAlign w:val="center"/>
          </w:tcPr>
          <w:p w:rsidR="00CD2DF8" w:rsidRPr="00CD2DF8" w:rsidRDefault="00CD2DF8">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30.195</w:t>
            </w:r>
          </w:p>
        </w:tc>
      </w:tr>
      <w:tr w:rsidR="00CD2DF8" w:rsidRPr="00CD2DF8" w:rsidTr="00CD2DF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noWrap/>
          </w:tcPr>
          <w:p w:rsidR="00CD2DF8" w:rsidRPr="00CD2DF8" w:rsidRDefault="00CD2DF8" w:rsidP="00D25800">
            <w:pPr>
              <w:rPr>
                <w:rFonts w:eastAsia="Times New Roman"/>
                <w:bCs w:val="0"/>
                <w:sz w:val="18"/>
                <w:szCs w:val="18"/>
                <w:lang w:eastAsia="tr-TR"/>
              </w:rPr>
            </w:pPr>
            <w:r w:rsidRPr="00CD2DF8">
              <w:rPr>
                <w:rFonts w:eastAsia="Times New Roman"/>
                <w:bCs w:val="0"/>
                <w:sz w:val="18"/>
                <w:szCs w:val="18"/>
                <w:lang w:eastAsia="tr-TR"/>
              </w:rPr>
              <w:t>Çavdar</w:t>
            </w:r>
          </w:p>
        </w:tc>
        <w:tc>
          <w:tcPr>
            <w:tcW w:w="964"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37.160</w:t>
            </w:r>
          </w:p>
        </w:tc>
        <w:tc>
          <w:tcPr>
            <w:tcW w:w="845"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7.770</w:t>
            </w:r>
          </w:p>
        </w:tc>
        <w:tc>
          <w:tcPr>
            <w:tcW w:w="877"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19.860</w:t>
            </w:r>
          </w:p>
        </w:tc>
        <w:tc>
          <w:tcPr>
            <w:tcW w:w="880"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6.052</w:t>
            </w:r>
          </w:p>
        </w:tc>
        <w:tc>
          <w:tcPr>
            <w:tcW w:w="856"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12.565</w:t>
            </w:r>
          </w:p>
        </w:tc>
        <w:tc>
          <w:tcPr>
            <w:tcW w:w="1190" w:type="dxa"/>
          </w:tcPr>
          <w:p w:rsidR="00CD2DF8" w:rsidRPr="00CD2DF8" w:rsidRDefault="00CD2DF8" w:rsidP="00D25800">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3.187</w:t>
            </w:r>
          </w:p>
        </w:tc>
        <w:tc>
          <w:tcPr>
            <w:tcW w:w="1141" w:type="dxa"/>
            <w:vAlign w:val="center"/>
          </w:tcPr>
          <w:p w:rsidR="00CD2DF8" w:rsidRPr="00CD2DF8" w:rsidRDefault="00CD2DF8">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8.730</w:t>
            </w:r>
          </w:p>
        </w:tc>
        <w:tc>
          <w:tcPr>
            <w:tcW w:w="1132" w:type="dxa"/>
            <w:vAlign w:val="center"/>
          </w:tcPr>
          <w:p w:rsidR="00CD2DF8" w:rsidRPr="00CD2DF8" w:rsidRDefault="00CD2DF8">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2.024</w:t>
            </w:r>
          </w:p>
        </w:tc>
      </w:tr>
      <w:tr w:rsidR="00CD2DF8" w:rsidRPr="00CD2DF8" w:rsidTr="00CD2DF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7" w:type="dxa"/>
            <w:gridSpan w:val="2"/>
            <w:noWrap/>
          </w:tcPr>
          <w:p w:rsidR="00CD2DF8" w:rsidRPr="00CD2DF8" w:rsidRDefault="00CD2DF8" w:rsidP="00D25800">
            <w:pPr>
              <w:rPr>
                <w:rFonts w:eastAsia="Times New Roman"/>
                <w:bCs w:val="0"/>
                <w:sz w:val="18"/>
                <w:szCs w:val="18"/>
                <w:lang w:eastAsia="tr-TR"/>
              </w:rPr>
            </w:pPr>
            <w:r w:rsidRPr="00CD2DF8">
              <w:rPr>
                <w:rFonts w:eastAsia="Times New Roman"/>
                <w:bCs w:val="0"/>
                <w:sz w:val="18"/>
                <w:szCs w:val="18"/>
                <w:lang w:eastAsia="tr-TR"/>
              </w:rPr>
              <w:t>TOPLAM</w:t>
            </w:r>
          </w:p>
        </w:tc>
        <w:tc>
          <w:tcPr>
            <w:tcW w:w="964"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3.652.621</w:t>
            </w:r>
          </w:p>
        </w:tc>
        <w:tc>
          <w:tcPr>
            <w:tcW w:w="845"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812.992</w:t>
            </w:r>
          </w:p>
        </w:tc>
        <w:tc>
          <w:tcPr>
            <w:tcW w:w="877"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3.884.998</w:t>
            </w:r>
          </w:p>
        </w:tc>
        <w:tc>
          <w:tcPr>
            <w:tcW w:w="880"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1.284.134</w:t>
            </w:r>
          </w:p>
        </w:tc>
        <w:tc>
          <w:tcPr>
            <w:tcW w:w="856" w:type="dxa"/>
          </w:tcPr>
          <w:p w:rsidR="00CD2DF8" w:rsidRPr="00CD2DF8" w:rsidRDefault="00CD2DF8" w:rsidP="00D25800">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3.632.497</w:t>
            </w:r>
          </w:p>
        </w:tc>
        <w:tc>
          <w:tcPr>
            <w:tcW w:w="1190" w:type="dxa"/>
          </w:tcPr>
          <w:p w:rsidR="00CD2DF8" w:rsidRPr="00CD2DF8" w:rsidRDefault="00CD2DF8" w:rsidP="00D25800">
            <w:pPr>
              <w:tabs>
                <w:tab w:val="left" w:pos="334"/>
              </w:tabs>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ab/>
              <w:t>1.011.675</w:t>
            </w:r>
          </w:p>
        </w:tc>
        <w:tc>
          <w:tcPr>
            <w:tcW w:w="1141" w:type="dxa"/>
            <w:vAlign w:val="center"/>
          </w:tcPr>
          <w:p w:rsidR="00CD2DF8" w:rsidRPr="00CD2DF8" w:rsidRDefault="00CD2DF8">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3.770.163</w:t>
            </w:r>
          </w:p>
        </w:tc>
        <w:tc>
          <w:tcPr>
            <w:tcW w:w="1132" w:type="dxa"/>
            <w:vAlign w:val="center"/>
          </w:tcPr>
          <w:p w:rsidR="00CD2DF8" w:rsidRPr="00CD2DF8" w:rsidRDefault="00CD2DF8">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979.641</w:t>
            </w:r>
          </w:p>
        </w:tc>
      </w:tr>
    </w:tbl>
    <w:p w:rsidR="00E70C9D" w:rsidRDefault="00E70C9D" w:rsidP="00E70C9D">
      <w:pPr>
        <w:jc w:val="center"/>
      </w:pPr>
    </w:p>
    <w:p w:rsidR="00E70C9D" w:rsidRDefault="00E70C9D" w:rsidP="00E70C9D">
      <w:pPr>
        <w:jc w:val="center"/>
      </w:pPr>
    </w:p>
    <w:p w:rsidR="00E70C9D" w:rsidRDefault="00E70C9D" w:rsidP="00E70C9D">
      <w:pPr>
        <w:jc w:val="center"/>
      </w:pPr>
    </w:p>
    <w:p w:rsidR="00E70C9D" w:rsidRDefault="00E70C9D" w:rsidP="00E70C9D">
      <w:pPr>
        <w:jc w:val="center"/>
      </w:pPr>
    </w:p>
    <w:tbl>
      <w:tblPr>
        <w:tblW w:w="10146" w:type="dxa"/>
        <w:tblInd w:w="-1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31"/>
        <w:gridCol w:w="811"/>
        <w:gridCol w:w="474"/>
        <w:gridCol w:w="392"/>
        <w:gridCol w:w="474"/>
        <w:gridCol w:w="392"/>
        <w:gridCol w:w="470"/>
        <w:gridCol w:w="484"/>
        <w:gridCol w:w="866"/>
        <w:gridCol w:w="866"/>
        <w:gridCol w:w="866"/>
        <w:gridCol w:w="866"/>
        <w:gridCol w:w="866"/>
        <w:gridCol w:w="944"/>
        <w:gridCol w:w="944"/>
      </w:tblGrid>
      <w:tr w:rsidR="00B36CB5" w:rsidRPr="0019331C" w:rsidTr="00B36CB5">
        <w:trPr>
          <w:gridAfter w:val="8"/>
          <w:wAfter w:w="6702" w:type="dxa"/>
          <w:trHeight w:val="252"/>
        </w:trPr>
        <w:tc>
          <w:tcPr>
            <w:tcW w:w="431" w:type="dxa"/>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c>
          <w:tcPr>
            <w:tcW w:w="1285" w:type="dxa"/>
            <w:gridSpan w:val="2"/>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c>
          <w:tcPr>
            <w:tcW w:w="866" w:type="dxa"/>
            <w:gridSpan w:val="2"/>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c>
          <w:tcPr>
            <w:tcW w:w="862" w:type="dxa"/>
            <w:gridSpan w:val="2"/>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r>
      <w:tr w:rsidR="00B36CB5" w:rsidRPr="0019331C" w:rsidTr="00B36CB5">
        <w:trPr>
          <w:trHeight w:val="237"/>
        </w:trPr>
        <w:tc>
          <w:tcPr>
            <w:tcW w:w="1242" w:type="dxa"/>
            <w:gridSpan w:val="2"/>
            <w:vMerge w:val="restart"/>
            <w:tcBorders>
              <w:top w:val="single" w:sz="8" w:space="0" w:color="4BACC6"/>
              <w:left w:val="single" w:sz="8" w:space="0" w:color="4BACC6"/>
              <w:right w:val="single" w:sz="8" w:space="0" w:color="4BACC6"/>
            </w:tcBorders>
            <w:shd w:val="clear" w:color="auto" w:fill="D2EAF1"/>
            <w:noWrap/>
            <w:hideMark/>
          </w:tcPr>
          <w:p w:rsidR="00B36CB5" w:rsidRPr="0019331C" w:rsidRDefault="00B36CB5" w:rsidP="00D25800">
            <w:pPr>
              <w:spacing w:after="0" w:line="240" w:lineRule="auto"/>
              <w:jc w:val="center"/>
              <w:rPr>
                <w:rFonts w:ascii="Times New Roman" w:eastAsia="Times New Roman" w:hAnsi="Times New Roman"/>
                <w:sz w:val="20"/>
                <w:szCs w:val="20"/>
                <w:lang w:eastAsia="tr-TR"/>
              </w:rPr>
            </w:pPr>
          </w:p>
        </w:tc>
        <w:tc>
          <w:tcPr>
            <w:tcW w:w="1732" w:type="dxa"/>
            <w:gridSpan w:val="4"/>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820" w:type="dxa"/>
            <w:gridSpan w:val="3"/>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73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32"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888"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B36CB5" w:rsidRPr="0019331C" w:rsidTr="00B36CB5">
        <w:trPr>
          <w:trHeight w:val="237"/>
        </w:trPr>
        <w:tc>
          <w:tcPr>
            <w:tcW w:w="1242" w:type="dxa"/>
            <w:gridSpan w:val="2"/>
            <w:vMerge/>
            <w:tcBorders>
              <w:left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44" w:type="dxa"/>
            <w:tcBorders>
              <w:top w:val="single" w:sz="8" w:space="0" w:color="4BACC6"/>
              <w:left w:val="single" w:sz="8" w:space="0" w:color="4BACC6"/>
              <w:bottom w:val="single" w:sz="8" w:space="0" w:color="4BACC6"/>
              <w:right w:val="single" w:sz="8" w:space="0" w:color="4BACC6"/>
            </w:tcBorders>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44" w:type="dxa"/>
            <w:tcBorders>
              <w:top w:val="single" w:sz="8" w:space="0" w:color="4BACC6"/>
              <w:left w:val="single" w:sz="8" w:space="0" w:color="4BACC6"/>
              <w:bottom w:val="single" w:sz="8" w:space="0" w:color="4BACC6"/>
              <w:right w:val="single" w:sz="8" w:space="0" w:color="4BACC6"/>
            </w:tcBorders>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B36CB5" w:rsidRPr="0019331C" w:rsidTr="00B36CB5">
        <w:trPr>
          <w:trHeight w:val="237"/>
        </w:trPr>
        <w:tc>
          <w:tcPr>
            <w:tcW w:w="1242" w:type="dxa"/>
            <w:gridSpan w:val="2"/>
            <w:vMerge/>
            <w:tcBorders>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44"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44"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B36CB5" w:rsidRPr="0019331C" w:rsidTr="00B36CB5">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Yonca</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418.728</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439.442</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424.950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387.400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416.910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337.924</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385.350</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316.320</w:t>
            </w:r>
          </w:p>
        </w:tc>
        <w:tc>
          <w:tcPr>
            <w:tcW w:w="944" w:type="dxa"/>
            <w:tcBorders>
              <w:top w:val="single" w:sz="8" w:space="0" w:color="4BACC6"/>
              <w:left w:val="single" w:sz="8" w:space="0" w:color="4BACC6"/>
              <w:bottom w:val="single" w:sz="8" w:space="0" w:color="4BACC6"/>
              <w:right w:val="single" w:sz="8" w:space="0" w:color="4BACC6"/>
            </w:tcBorders>
            <w:vAlign w:val="center"/>
          </w:tcPr>
          <w:p w:rsidR="00B36CB5" w:rsidRDefault="00B36CB5">
            <w:pPr>
              <w:jc w:val="right"/>
              <w:rPr>
                <w:b/>
                <w:bCs/>
              </w:rPr>
            </w:pPr>
            <w:r>
              <w:rPr>
                <w:b/>
                <w:bCs/>
              </w:rPr>
              <w:t>359.500</w:t>
            </w:r>
          </w:p>
        </w:tc>
        <w:tc>
          <w:tcPr>
            <w:tcW w:w="944" w:type="dxa"/>
            <w:tcBorders>
              <w:top w:val="single" w:sz="8" w:space="0" w:color="4BACC6"/>
              <w:left w:val="single" w:sz="8" w:space="0" w:color="4BACC6"/>
              <w:bottom w:val="single" w:sz="8" w:space="0" w:color="4BACC6"/>
              <w:right w:val="single" w:sz="8" w:space="0" w:color="4BACC6"/>
            </w:tcBorders>
            <w:vAlign w:val="center"/>
          </w:tcPr>
          <w:p w:rsidR="00B36CB5" w:rsidRDefault="00B36CB5">
            <w:pPr>
              <w:jc w:val="right"/>
              <w:rPr>
                <w:b/>
                <w:bCs/>
              </w:rPr>
            </w:pPr>
            <w:r>
              <w:rPr>
                <w:b/>
                <w:bCs/>
              </w:rPr>
              <w:t>293.098</w:t>
            </w:r>
          </w:p>
        </w:tc>
      </w:tr>
      <w:tr w:rsidR="00B36CB5" w:rsidRPr="0019331C" w:rsidTr="00B36CB5">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Korunga</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357.626</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255.079</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383.850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223.865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381.181</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241.149</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345.395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218.373</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jc w:val="right"/>
              <w:rPr>
                <w:b/>
                <w:bCs/>
              </w:rPr>
            </w:pPr>
            <w:r>
              <w:rPr>
                <w:b/>
                <w:bCs/>
              </w:rPr>
              <w:t>317.707</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jc w:val="right"/>
              <w:rPr>
                <w:b/>
                <w:bCs/>
              </w:rPr>
            </w:pPr>
            <w:r>
              <w:rPr>
                <w:b/>
                <w:bCs/>
              </w:rPr>
              <w:t>196.931</w:t>
            </w:r>
          </w:p>
        </w:tc>
      </w:tr>
      <w:tr w:rsidR="00B36CB5" w:rsidRPr="0019331C" w:rsidTr="00DA2D5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Fiğ</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80.335</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51.012</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58.950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42.416</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61.517</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48.340</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56.935</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39.366</w:t>
            </w:r>
          </w:p>
        </w:tc>
        <w:tc>
          <w:tcPr>
            <w:tcW w:w="944" w:type="dxa"/>
            <w:tcBorders>
              <w:top w:val="single" w:sz="8" w:space="0" w:color="4BACC6"/>
              <w:left w:val="single" w:sz="8" w:space="0" w:color="4BACC6"/>
              <w:bottom w:val="single" w:sz="8" w:space="0" w:color="4BACC6"/>
              <w:right w:val="single" w:sz="8" w:space="0" w:color="4BACC6"/>
            </w:tcBorders>
            <w:vAlign w:val="center"/>
          </w:tcPr>
          <w:p w:rsidR="00B36CB5" w:rsidRDefault="00B36CB5">
            <w:pPr>
              <w:jc w:val="right"/>
              <w:rPr>
                <w:b/>
                <w:bCs/>
              </w:rPr>
            </w:pPr>
            <w:r>
              <w:rPr>
                <w:b/>
                <w:bCs/>
              </w:rPr>
              <w:t>55.221</w:t>
            </w:r>
          </w:p>
        </w:tc>
        <w:tc>
          <w:tcPr>
            <w:tcW w:w="944" w:type="dxa"/>
            <w:tcBorders>
              <w:top w:val="single" w:sz="8" w:space="0" w:color="4BACC6"/>
              <w:left w:val="single" w:sz="8" w:space="0" w:color="4BACC6"/>
              <w:bottom w:val="single" w:sz="8" w:space="0" w:color="4BACC6"/>
              <w:right w:val="single" w:sz="8" w:space="0" w:color="4BACC6"/>
            </w:tcBorders>
            <w:vAlign w:val="center"/>
          </w:tcPr>
          <w:p w:rsidR="00B36CB5" w:rsidRDefault="00B36CB5">
            <w:pPr>
              <w:jc w:val="right"/>
              <w:rPr>
                <w:b/>
                <w:bCs/>
              </w:rPr>
            </w:pPr>
            <w:r>
              <w:rPr>
                <w:b/>
                <w:bCs/>
              </w:rPr>
              <w:t>37.086</w:t>
            </w:r>
          </w:p>
        </w:tc>
      </w:tr>
      <w:tr w:rsidR="00B36CB5" w:rsidRPr="0019331C" w:rsidTr="00DA2D5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Mısır (</w:t>
            </w:r>
            <w:proofErr w:type="spellStart"/>
            <w:r w:rsidRPr="0019331C">
              <w:rPr>
                <w:rFonts w:ascii="Times New Roman" w:eastAsia="Times New Roman" w:hAnsi="Times New Roman"/>
                <w:sz w:val="20"/>
                <w:szCs w:val="20"/>
                <w:lang w:eastAsia="tr-TR"/>
              </w:rPr>
              <w:t>Slaj</w:t>
            </w:r>
            <w:proofErr w:type="spellEnd"/>
            <w:r w:rsidRPr="0019331C">
              <w:rPr>
                <w:rFonts w:ascii="Times New Roman" w:eastAsia="Times New Roman" w:hAnsi="Times New Roman"/>
                <w:sz w:val="20"/>
                <w:szCs w:val="20"/>
                <w:lang w:eastAsia="tr-TR"/>
              </w:rPr>
              <w:t>)</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16.975</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80.429</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16.280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73.625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15.892</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69.652</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41.735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175.492</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jc w:val="right"/>
              <w:rPr>
                <w:b/>
                <w:bCs/>
              </w:rPr>
            </w:pPr>
            <w:r>
              <w:rPr>
                <w:b/>
                <w:bCs/>
              </w:rPr>
              <w:t>14.173</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jc w:val="right"/>
              <w:rPr>
                <w:b/>
                <w:bCs/>
              </w:rPr>
            </w:pPr>
            <w:r>
              <w:rPr>
                <w:b/>
                <w:bCs/>
              </w:rPr>
              <w:t>64.945</w:t>
            </w:r>
          </w:p>
        </w:tc>
      </w:tr>
      <w:tr w:rsidR="00B36CB5" w:rsidRPr="0019331C" w:rsidTr="00DA2D5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Mürdümük</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9.800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5.945</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6.200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3.474</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1.585</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664</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415</w:t>
            </w:r>
          </w:p>
        </w:tc>
        <w:tc>
          <w:tcPr>
            <w:tcW w:w="944" w:type="dxa"/>
            <w:tcBorders>
              <w:top w:val="single" w:sz="8" w:space="0" w:color="4BACC6"/>
              <w:left w:val="single" w:sz="8" w:space="0" w:color="4BACC6"/>
              <w:bottom w:val="single" w:sz="8" w:space="0" w:color="4BACC6"/>
              <w:right w:val="single" w:sz="8" w:space="0" w:color="4BACC6"/>
            </w:tcBorders>
            <w:vAlign w:val="center"/>
          </w:tcPr>
          <w:p w:rsidR="00B36CB5" w:rsidRDefault="00B36CB5">
            <w:pPr>
              <w:jc w:val="right"/>
              <w:rPr>
                <w:b/>
                <w:bCs/>
              </w:rPr>
            </w:pPr>
            <w:r>
              <w:rPr>
                <w:b/>
                <w:bCs/>
              </w:rPr>
              <w:t>900</w:t>
            </w:r>
          </w:p>
        </w:tc>
        <w:tc>
          <w:tcPr>
            <w:tcW w:w="944" w:type="dxa"/>
            <w:tcBorders>
              <w:top w:val="single" w:sz="8" w:space="0" w:color="4BACC6"/>
              <w:left w:val="single" w:sz="8" w:space="0" w:color="4BACC6"/>
              <w:bottom w:val="single" w:sz="8" w:space="0" w:color="4BACC6"/>
              <w:right w:val="single" w:sz="8" w:space="0" w:color="4BACC6"/>
            </w:tcBorders>
            <w:vAlign w:val="center"/>
          </w:tcPr>
          <w:p w:rsidR="00B36CB5" w:rsidRDefault="00B36CB5">
            <w:pPr>
              <w:jc w:val="right"/>
              <w:rPr>
                <w:b/>
                <w:bCs/>
              </w:rPr>
            </w:pPr>
            <w:r>
              <w:rPr>
                <w:b/>
                <w:bCs/>
              </w:rPr>
              <w:t>385</w:t>
            </w:r>
          </w:p>
        </w:tc>
      </w:tr>
      <w:tr w:rsidR="00B36CB5" w:rsidRPr="0019331C" w:rsidTr="00DA2D5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sz w:val="20"/>
                <w:szCs w:val="20"/>
                <w:lang w:eastAsia="tr-TR"/>
              </w:rPr>
            </w:pPr>
            <w:proofErr w:type="spellStart"/>
            <w:r w:rsidRPr="0019331C">
              <w:rPr>
                <w:rFonts w:ascii="Times New Roman" w:eastAsia="Times New Roman" w:hAnsi="Times New Roman"/>
                <w:sz w:val="20"/>
                <w:szCs w:val="20"/>
                <w:lang w:eastAsia="tr-TR"/>
              </w:rPr>
              <w:t>Triticale</w:t>
            </w:r>
            <w:proofErr w:type="spellEnd"/>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7.550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2.231</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16.697</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3.820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24.980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8.665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38.426</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11.365</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jc w:val="right"/>
              <w:rPr>
                <w:b/>
                <w:bCs/>
              </w:rPr>
            </w:pPr>
            <w:r>
              <w:rPr>
                <w:b/>
                <w:bCs/>
              </w:rPr>
              <w:t>49.075</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jc w:val="right"/>
              <w:rPr>
                <w:b/>
                <w:bCs/>
              </w:rPr>
            </w:pPr>
            <w:r>
              <w:rPr>
                <w:b/>
                <w:bCs/>
              </w:rPr>
              <w:t>13.506</w:t>
            </w:r>
          </w:p>
        </w:tc>
      </w:tr>
      <w:tr w:rsidR="00B36CB5" w:rsidRPr="0019331C" w:rsidTr="00B36CB5">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sz w:val="20"/>
                <w:szCs w:val="20"/>
                <w:lang w:eastAsia="tr-TR"/>
              </w:rPr>
            </w:pPr>
            <w:proofErr w:type="spellStart"/>
            <w:r>
              <w:rPr>
                <w:rFonts w:ascii="Times New Roman" w:eastAsia="Times New Roman" w:hAnsi="Times New Roman"/>
                <w:sz w:val="20"/>
                <w:szCs w:val="20"/>
                <w:lang w:eastAsia="tr-TR"/>
              </w:rPr>
              <w:t>H.pancarı</w:t>
            </w:r>
            <w:proofErr w:type="spellEnd"/>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360</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160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23</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w:t>
            </w:r>
          </w:p>
        </w:tc>
        <w:tc>
          <w:tcPr>
            <w:tcW w:w="866"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140</w:t>
            </w:r>
          </w:p>
        </w:tc>
        <w:tc>
          <w:tcPr>
            <w:tcW w:w="944"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944"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B36CB5" w:rsidRPr="0019331C" w:rsidTr="00B36CB5">
        <w:trPr>
          <w:trHeight w:val="310"/>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TOPLAM</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891.094</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834.498</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906.967</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734.760</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902.088</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B36CB5" w:rsidRPr="0019331C" w:rsidRDefault="00B36CB5" w:rsidP="00D25800">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706.397</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868.981</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761.471</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rPr>
                <w:b/>
                <w:bCs/>
              </w:rPr>
            </w:pPr>
            <w:r>
              <w:rPr>
                <w:b/>
                <w:bCs/>
              </w:rPr>
              <w:t>796.576</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36CB5" w:rsidRDefault="00B36CB5">
            <w:pPr>
              <w:rPr>
                <w:b/>
                <w:bCs/>
              </w:rPr>
            </w:pPr>
            <w:r>
              <w:rPr>
                <w:b/>
                <w:bCs/>
              </w:rPr>
              <w:t>605.950</w:t>
            </w:r>
          </w:p>
        </w:tc>
      </w:tr>
    </w:tbl>
    <w:p w:rsidR="00E70C9D" w:rsidRDefault="00E70C9D" w:rsidP="00E70C9D">
      <w:pPr>
        <w:jc w:val="center"/>
      </w:pPr>
    </w:p>
    <w:tbl>
      <w:tblPr>
        <w:tblW w:w="1003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40"/>
        <w:gridCol w:w="525"/>
        <w:gridCol w:w="484"/>
        <w:gridCol w:w="282"/>
        <w:gridCol w:w="866"/>
        <w:gridCol w:w="612"/>
        <w:gridCol w:w="254"/>
        <w:gridCol w:w="866"/>
        <w:gridCol w:w="308"/>
        <w:gridCol w:w="558"/>
        <w:gridCol w:w="866"/>
        <w:gridCol w:w="866"/>
        <w:gridCol w:w="866"/>
        <w:gridCol w:w="944"/>
        <w:gridCol w:w="994"/>
      </w:tblGrid>
      <w:tr w:rsidR="00B36CB5" w:rsidRPr="0019331C" w:rsidTr="00B36CB5">
        <w:trPr>
          <w:gridAfter w:val="6"/>
          <w:wAfter w:w="5094" w:type="dxa"/>
          <w:trHeight w:val="263"/>
        </w:trPr>
        <w:tc>
          <w:tcPr>
            <w:tcW w:w="740" w:type="dxa"/>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1009" w:type="dxa"/>
            <w:gridSpan w:val="2"/>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1760" w:type="dxa"/>
            <w:gridSpan w:val="3"/>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1428" w:type="dxa"/>
            <w:gridSpan w:val="3"/>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r>
      <w:tr w:rsidR="00B36CB5" w:rsidRPr="0019331C" w:rsidTr="00B36CB5">
        <w:trPr>
          <w:trHeight w:val="249"/>
        </w:trPr>
        <w:tc>
          <w:tcPr>
            <w:tcW w:w="1265" w:type="dxa"/>
            <w:gridSpan w:val="2"/>
            <w:vMerge w:val="restart"/>
            <w:tcBorders>
              <w:top w:val="single" w:sz="8" w:space="0" w:color="F79646"/>
              <w:left w:val="single" w:sz="8" w:space="0" w:color="F79646"/>
              <w:right w:val="single" w:sz="8" w:space="0" w:color="F79646"/>
            </w:tcBorders>
            <w:shd w:val="clear" w:color="auto" w:fill="FDE4D0"/>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p>
        </w:tc>
        <w:tc>
          <w:tcPr>
            <w:tcW w:w="163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73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73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32" w:type="dxa"/>
            <w:gridSpan w:val="2"/>
            <w:tcBorders>
              <w:top w:val="single" w:sz="8" w:space="0" w:color="F79646"/>
              <w:left w:val="single" w:sz="8" w:space="0" w:color="F79646"/>
              <w:bottom w:val="single" w:sz="8" w:space="0" w:color="F79646"/>
              <w:right w:val="single" w:sz="8" w:space="0" w:color="F79646"/>
            </w:tcBorders>
            <w:shd w:val="clear" w:color="auto" w:fill="FDE4D0"/>
          </w:tcPr>
          <w:p w:rsidR="00B36CB5"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938" w:type="dxa"/>
            <w:gridSpan w:val="2"/>
            <w:tcBorders>
              <w:top w:val="single" w:sz="8" w:space="0" w:color="F79646"/>
              <w:left w:val="single" w:sz="8" w:space="0" w:color="F79646"/>
              <w:bottom w:val="single" w:sz="8" w:space="0" w:color="F79646"/>
              <w:right w:val="single" w:sz="8" w:space="0" w:color="F79646"/>
            </w:tcBorders>
            <w:shd w:val="clear" w:color="auto" w:fill="FDE4D0"/>
          </w:tcPr>
          <w:p w:rsidR="00B36CB5"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B36CB5" w:rsidRPr="0019331C" w:rsidTr="00B36CB5">
        <w:trPr>
          <w:trHeight w:val="249"/>
        </w:trPr>
        <w:tc>
          <w:tcPr>
            <w:tcW w:w="1265" w:type="dxa"/>
            <w:gridSpan w:val="2"/>
            <w:vMerge/>
            <w:tcBorders>
              <w:left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7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F79646"/>
              <w:left w:val="single" w:sz="8" w:space="0" w:color="F79646"/>
              <w:bottom w:val="single" w:sz="8" w:space="0" w:color="F79646"/>
              <w:right w:val="single" w:sz="8" w:space="0" w:color="F7964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50" w:type="dxa"/>
            <w:tcBorders>
              <w:top w:val="single" w:sz="8" w:space="0" w:color="F79646"/>
              <w:left w:val="single" w:sz="8" w:space="0" w:color="F79646"/>
              <w:bottom w:val="single" w:sz="8" w:space="0" w:color="F79646"/>
              <w:right w:val="single" w:sz="8" w:space="0" w:color="F79646"/>
            </w:tcBorders>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188" w:type="dxa"/>
            <w:tcBorders>
              <w:top w:val="single" w:sz="8" w:space="0" w:color="F79646"/>
              <w:left w:val="single" w:sz="8" w:space="0" w:color="F79646"/>
              <w:bottom w:val="single" w:sz="8" w:space="0" w:color="F79646"/>
              <w:right w:val="single" w:sz="8" w:space="0" w:color="F79646"/>
            </w:tcBorders>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B36CB5" w:rsidRPr="0019331C" w:rsidTr="00B36CB5">
        <w:trPr>
          <w:trHeight w:val="249"/>
        </w:trPr>
        <w:tc>
          <w:tcPr>
            <w:tcW w:w="1265" w:type="dxa"/>
            <w:gridSpan w:val="2"/>
            <w:vMerge/>
            <w:tcBorders>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7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F79646"/>
              <w:left w:val="single" w:sz="8" w:space="0" w:color="F79646"/>
              <w:bottom w:val="single" w:sz="8" w:space="0" w:color="F79646"/>
              <w:right w:val="single" w:sz="8" w:space="0" w:color="F79646"/>
            </w:tcBorders>
            <w:shd w:val="clear" w:color="auto" w:fill="FDE4D0"/>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88" w:type="dxa"/>
            <w:tcBorders>
              <w:top w:val="single" w:sz="8" w:space="0" w:color="F79646"/>
              <w:left w:val="single" w:sz="8" w:space="0" w:color="F79646"/>
              <w:bottom w:val="single" w:sz="8" w:space="0" w:color="F79646"/>
              <w:right w:val="single" w:sz="8" w:space="0" w:color="F79646"/>
            </w:tcBorders>
            <w:shd w:val="clear" w:color="auto" w:fill="FDE4D0"/>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B36CB5" w:rsidRPr="0019331C" w:rsidTr="00DA2D5F">
        <w:trPr>
          <w:trHeight w:val="318"/>
        </w:trPr>
        <w:tc>
          <w:tcPr>
            <w:tcW w:w="1265"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B36CB5" w:rsidRPr="0019331C" w:rsidRDefault="00B36CB5"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Şeker Pancarı</w:t>
            </w:r>
          </w:p>
        </w:tc>
        <w:tc>
          <w:tcPr>
            <w:tcW w:w="766" w:type="dxa"/>
            <w:gridSpan w:val="2"/>
            <w:tcBorders>
              <w:top w:val="single" w:sz="8" w:space="0" w:color="F79646"/>
              <w:left w:val="single" w:sz="8" w:space="0" w:color="F79646"/>
              <w:bottom w:val="single" w:sz="8" w:space="0" w:color="F79646"/>
              <w:right w:val="single" w:sz="8" w:space="0" w:color="F7964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88.430</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442.979</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104.549</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506.308</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106.921</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B36CB5" w:rsidRPr="0019331C"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554.890</w:t>
            </w:r>
          </w:p>
        </w:tc>
        <w:tc>
          <w:tcPr>
            <w:tcW w:w="866" w:type="dxa"/>
            <w:tcBorders>
              <w:top w:val="single" w:sz="8" w:space="0" w:color="F79646"/>
              <w:left w:val="single" w:sz="8" w:space="0" w:color="F79646"/>
              <w:bottom w:val="single" w:sz="8" w:space="0" w:color="F79646"/>
              <w:right w:val="single" w:sz="8" w:space="0" w:color="F7964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108.456</w:t>
            </w:r>
          </w:p>
        </w:tc>
        <w:tc>
          <w:tcPr>
            <w:tcW w:w="866" w:type="dxa"/>
            <w:tcBorders>
              <w:top w:val="single" w:sz="8" w:space="0" w:color="F79646"/>
              <w:left w:val="single" w:sz="8" w:space="0" w:color="F79646"/>
              <w:bottom w:val="single" w:sz="8" w:space="0" w:color="F79646"/>
              <w:right w:val="single" w:sz="8" w:space="0" w:color="F79646"/>
            </w:tcBorders>
          </w:tcPr>
          <w:p w:rsidR="00B36CB5" w:rsidRDefault="00B36CB5"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597.776</w:t>
            </w:r>
          </w:p>
        </w:tc>
        <w:tc>
          <w:tcPr>
            <w:tcW w:w="750" w:type="dxa"/>
            <w:tcBorders>
              <w:top w:val="single" w:sz="8" w:space="0" w:color="F79646"/>
              <w:left w:val="single" w:sz="8" w:space="0" w:color="F79646"/>
              <w:bottom w:val="single" w:sz="8" w:space="0" w:color="F79646"/>
              <w:right w:val="single" w:sz="8" w:space="0" w:color="F79646"/>
            </w:tcBorders>
            <w:vAlign w:val="center"/>
          </w:tcPr>
          <w:p w:rsidR="00B36CB5" w:rsidRDefault="00B36CB5">
            <w:pPr>
              <w:jc w:val="right"/>
              <w:rPr>
                <w:b/>
                <w:bCs/>
                <w:sz w:val="24"/>
                <w:szCs w:val="24"/>
              </w:rPr>
            </w:pPr>
            <w:r>
              <w:rPr>
                <w:b/>
                <w:bCs/>
              </w:rPr>
              <w:t>146.620</w:t>
            </w:r>
          </w:p>
        </w:tc>
        <w:tc>
          <w:tcPr>
            <w:tcW w:w="1188" w:type="dxa"/>
            <w:tcBorders>
              <w:top w:val="single" w:sz="8" w:space="0" w:color="F79646"/>
              <w:left w:val="single" w:sz="8" w:space="0" w:color="F79646"/>
              <w:bottom w:val="single" w:sz="8" w:space="0" w:color="F79646"/>
              <w:right w:val="single" w:sz="8" w:space="0" w:color="F79646"/>
            </w:tcBorders>
            <w:vAlign w:val="center"/>
          </w:tcPr>
          <w:p w:rsidR="00B36CB5" w:rsidRDefault="00B36CB5">
            <w:pPr>
              <w:jc w:val="right"/>
              <w:rPr>
                <w:b/>
                <w:bCs/>
                <w:sz w:val="24"/>
                <w:szCs w:val="24"/>
              </w:rPr>
            </w:pPr>
            <w:r>
              <w:rPr>
                <w:b/>
                <w:bCs/>
              </w:rPr>
              <w:t>726.373</w:t>
            </w:r>
          </w:p>
        </w:tc>
      </w:tr>
    </w:tbl>
    <w:p w:rsidR="00E70C9D" w:rsidRDefault="00E70C9D" w:rsidP="00E70C9D">
      <w:pPr>
        <w:jc w:val="center"/>
      </w:pPr>
    </w:p>
    <w:tbl>
      <w:tblPr>
        <w:tblW w:w="1003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577"/>
        <w:gridCol w:w="949"/>
        <w:gridCol w:w="226"/>
        <w:gridCol w:w="802"/>
        <w:gridCol w:w="94"/>
        <w:gridCol w:w="896"/>
        <w:gridCol w:w="152"/>
        <w:gridCol w:w="744"/>
        <w:gridCol w:w="346"/>
        <w:gridCol w:w="550"/>
        <w:gridCol w:w="442"/>
        <w:gridCol w:w="851"/>
        <w:gridCol w:w="850"/>
        <w:gridCol w:w="1276"/>
        <w:gridCol w:w="1276"/>
      </w:tblGrid>
      <w:tr w:rsidR="00B36CB5" w:rsidRPr="0019331C" w:rsidTr="00C22F84">
        <w:trPr>
          <w:gridAfter w:val="5"/>
          <w:wAfter w:w="4695" w:type="dxa"/>
          <w:trHeight w:val="272"/>
        </w:trPr>
        <w:tc>
          <w:tcPr>
            <w:tcW w:w="577" w:type="dxa"/>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1175" w:type="dxa"/>
            <w:gridSpan w:val="2"/>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2"/>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2"/>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2"/>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r>
      <w:tr w:rsidR="00B36CB5" w:rsidRPr="0019331C" w:rsidTr="00C22F84">
        <w:trPr>
          <w:trHeight w:val="257"/>
        </w:trPr>
        <w:tc>
          <w:tcPr>
            <w:tcW w:w="1526" w:type="dxa"/>
            <w:gridSpan w:val="2"/>
            <w:vMerge w:val="restart"/>
            <w:tcBorders>
              <w:top w:val="single" w:sz="8" w:space="0" w:color="4BACC6"/>
              <w:left w:val="single" w:sz="8" w:space="0" w:color="4BACC6"/>
              <w:right w:val="single" w:sz="8" w:space="0" w:color="4BACC6"/>
            </w:tcBorders>
            <w:shd w:val="clear" w:color="auto" w:fill="D2EAF1"/>
            <w:noWrap/>
            <w:hideMark/>
          </w:tcPr>
          <w:p w:rsidR="00B36CB5" w:rsidRPr="0019331C" w:rsidRDefault="00B36CB5" w:rsidP="00D25800">
            <w:pPr>
              <w:spacing w:after="0" w:line="240" w:lineRule="auto"/>
              <w:jc w:val="center"/>
              <w:rPr>
                <w:rFonts w:ascii="Times New Roman" w:eastAsia="Times New Roman" w:hAnsi="Times New Roman"/>
                <w:sz w:val="20"/>
                <w:szCs w:val="20"/>
                <w:lang w:eastAsia="tr-TR"/>
              </w:rPr>
            </w:pPr>
          </w:p>
        </w:tc>
        <w:tc>
          <w:tcPr>
            <w:tcW w:w="2170" w:type="dxa"/>
            <w:gridSpan w:val="5"/>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2014</w:t>
            </w:r>
          </w:p>
        </w:tc>
        <w:tc>
          <w:tcPr>
            <w:tcW w:w="2082" w:type="dxa"/>
            <w:gridSpan w:val="4"/>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01"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2552"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Default="00B36CB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B36CB5" w:rsidRPr="0019331C" w:rsidTr="00C22F84">
        <w:trPr>
          <w:trHeight w:val="257"/>
        </w:trPr>
        <w:tc>
          <w:tcPr>
            <w:tcW w:w="1526" w:type="dxa"/>
            <w:gridSpan w:val="2"/>
            <w:vMerge/>
            <w:tcBorders>
              <w:left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auto"/>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090" w:type="dxa"/>
            <w:gridSpan w:val="2"/>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92" w:type="dxa"/>
            <w:gridSpan w:val="2"/>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51" w:type="dxa"/>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50" w:type="dxa"/>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276" w:type="dxa"/>
            <w:tcBorders>
              <w:top w:val="single" w:sz="8" w:space="0" w:color="4BACC6"/>
              <w:left w:val="single" w:sz="8" w:space="0" w:color="4BACC6"/>
              <w:bottom w:val="single" w:sz="8" w:space="0" w:color="4BACC6"/>
              <w:right w:val="single" w:sz="8" w:space="0" w:color="4BACC6"/>
            </w:tcBorders>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276" w:type="dxa"/>
            <w:tcBorders>
              <w:top w:val="single" w:sz="8" w:space="0" w:color="4BACC6"/>
              <w:left w:val="single" w:sz="8" w:space="0" w:color="4BACC6"/>
              <w:bottom w:val="single" w:sz="8" w:space="0" w:color="4BACC6"/>
              <w:right w:val="single" w:sz="8" w:space="0" w:color="4BACC6"/>
            </w:tcBorders>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B36CB5" w:rsidRPr="0019331C" w:rsidTr="00C22F84">
        <w:trPr>
          <w:trHeight w:val="257"/>
        </w:trPr>
        <w:tc>
          <w:tcPr>
            <w:tcW w:w="1526" w:type="dxa"/>
            <w:gridSpan w:val="2"/>
            <w:vMerge/>
            <w:tcBorders>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D2EAF1"/>
            <w:noWrap/>
            <w:hideMark/>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090"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92" w:type="dxa"/>
            <w:gridSpan w:val="2"/>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50"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B36CB5" w:rsidRPr="0019331C" w:rsidRDefault="00B36CB5"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C22F84" w:rsidRPr="0019331C" w:rsidTr="00C22F84">
        <w:trPr>
          <w:trHeight w:val="257"/>
        </w:trPr>
        <w:tc>
          <w:tcPr>
            <w:tcW w:w="1526"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C22F84" w:rsidRPr="0019331C" w:rsidRDefault="00C22F84" w:rsidP="00D25800">
            <w:pPr>
              <w:spacing w:after="0" w:line="240" w:lineRule="auto"/>
              <w:jc w:val="both"/>
              <w:rPr>
                <w:rFonts w:ascii="Times New Roman" w:eastAsia="Times New Roman" w:hAnsi="Times New Roman"/>
                <w:b/>
                <w:color w:val="000000"/>
                <w:sz w:val="20"/>
                <w:szCs w:val="20"/>
                <w:lang w:eastAsia="tr-TR"/>
              </w:rPr>
            </w:pPr>
            <w:proofErr w:type="spellStart"/>
            <w:r w:rsidRPr="0019331C">
              <w:rPr>
                <w:rFonts w:ascii="Times New Roman" w:eastAsia="Times New Roman" w:hAnsi="Times New Roman"/>
                <w:b/>
                <w:color w:val="000000"/>
                <w:sz w:val="20"/>
                <w:szCs w:val="20"/>
                <w:lang w:eastAsia="tr-TR"/>
              </w:rPr>
              <w:t>Aspir</w:t>
            </w:r>
            <w:proofErr w:type="spellEnd"/>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5.412</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D2EAF1"/>
            <w:hideMark/>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514</w:t>
            </w:r>
          </w:p>
        </w:tc>
        <w:tc>
          <w:tcPr>
            <w:tcW w:w="1090"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10.287</w:t>
            </w:r>
          </w:p>
        </w:tc>
        <w:tc>
          <w:tcPr>
            <w:tcW w:w="992"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965</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19.110</w:t>
            </w:r>
          </w:p>
        </w:tc>
        <w:tc>
          <w:tcPr>
            <w:tcW w:w="850"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1.533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14.970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1.416</w:t>
            </w:r>
          </w:p>
        </w:tc>
      </w:tr>
      <w:tr w:rsidR="00C22F84" w:rsidRPr="0019331C" w:rsidTr="00C22F84">
        <w:trPr>
          <w:trHeight w:val="142"/>
        </w:trPr>
        <w:tc>
          <w:tcPr>
            <w:tcW w:w="1526" w:type="dxa"/>
            <w:gridSpan w:val="2"/>
            <w:tcBorders>
              <w:top w:val="single" w:sz="8" w:space="0" w:color="4BACC6"/>
              <w:left w:val="single" w:sz="8" w:space="0" w:color="4BACC6"/>
              <w:bottom w:val="single" w:sz="8" w:space="0" w:color="4BACC6"/>
              <w:right w:val="single" w:sz="8" w:space="0" w:color="4BACC6"/>
            </w:tcBorders>
            <w:shd w:val="clear" w:color="auto" w:fill="auto"/>
            <w:hideMark/>
          </w:tcPr>
          <w:p w:rsidR="00C22F84" w:rsidRPr="0019331C" w:rsidRDefault="00C22F84" w:rsidP="00D25800">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Çörek otu</w:t>
            </w:r>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auto"/>
            <w:hideMark/>
          </w:tcPr>
          <w:p w:rsidR="00C22F84" w:rsidRPr="0019331C" w:rsidRDefault="00C22F84" w:rsidP="00D25800">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0</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auto"/>
            <w:hideMark/>
          </w:tcPr>
          <w:p w:rsidR="00C22F84" w:rsidRPr="0019331C" w:rsidRDefault="00C22F84" w:rsidP="00D25800">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0</w:t>
            </w:r>
          </w:p>
        </w:tc>
        <w:tc>
          <w:tcPr>
            <w:tcW w:w="1090" w:type="dxa"/>
            <w:gridSpan w:val="2"/>
            <w:tcBorders>
              <w:top w:val="single" w:sz="8" w:space="0" w:color="4BACC6"/>
              <w:left w:val="single" w:sz="8" w:space="0" w:color="4BACC6"/>
              <w:bottom w:val="single" w:sz="8" w:space="0" w:color="4BACC6"/>
              <w:right w:val="single" w:sz="8" w:space="0" w:color="4BACC6"/>
            </w:tcBorders>
          </w:tcPr>
          <w:p w:rsidR="00C22F84" w:rsidRPr="0019331C" w:rsidRDefault="00C22F84" w:rsidP="00D25800">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579</w:t>
            </w:r>
          </w:p>
        </w:tc>
        <w:tc>
          <w:tcPr>
            <w:tcW w:w="992" w:type="dxa"/>
            <w:gridSpan w:val="2"/>
            <w:tcBorders>
              <w:top w:val="single" w:sz="8" w:space="0" w:color="4BACC6"/>
              <w:left w:val="single" w:sz="8" w:space="0" w:color="4BACC6"/>
              <w:bottom w:val="single" w:sz="8" w:space="0" w:color="4BACC6"/>
              <w:right w:val="single" w:sz="8" w:space="0" w:color="4BACC6"/>
            </w:tcBorders>
          </w:tcPr>
          <w:p w:rsidR="00C22F84" w:rsidRPr="0019331C" w:rsidRDefault="00C22F84" w:rsidP="00D25800">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851" w:type="dxa"/>
            <w:tcBorders>
              <w:top w:val="single" w:sz="8" w:space="0" w:color="4BACC6"/>
              <w:left w:val="single" w:sz="8" w:space="0" w:color="4BACC6"/>
              <w:bottom w:val="single" w:sz="8" w:space="0" w:color="4BACC6"/>
              <w:right w:val="single" w:sz="8" w:space="0" w:color="4BACC6"/>
            </w:tcBorders>
          </w:tcPr>
          <w:p w:rsidR="00C22F84" w:rsidRDefault="00C22F84" w:rsidP="00D25800">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805</w:t>
            </w:r>
          </w:p>
        </w:tc>
        <w:tc>
          <w:tcPr>
            <w:tcW w:w="850" w:type="dxa"/>
            <w:tcBorders>
              <w:top w:val="single" w:sz="8" w:space="0" w:color="4BACC6"/>
              <w:left w:val="single" w:sz="8" w:space="0" w:color="4BACC6"/>
              <w:bottom w:val="single" w:sz="8" w:space="0" w:color="4BACC6"/>
              <w:right w:val="single" w:sz="8" w:space="0" w:color="4BACC6"/>
            </w:tcBorders>
          </w:tcPr>
          <w:p w:rsidR="00C22F84" w:rsidRDefault="00C22F84" w:rsidP="00D25800">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70</w:t>
            </w:r>
          </w:p>
        </w:tc>
        <w:tc>
          <w:tcPr>
            <w:tcW w:w="1276" w:type="dxa"/>
            <w:tcBorders>
              <w:top w:val="single" w:sz="8" w:space="0" w:color="4BACC6"/>
              <w:left w:val="single" w:sz="8" w:space="0" w:color="4BACC6"/>
              <w:bottom w:val="single" w:sz="8" w:space="0" w:color="4BACC6"/>
              <w:right w:val="single" w:sz="8" w:space="0" w:color="4BACC6"/>
            </w:tcBorders>
            <w:vAlign w:val="center"/>
          </w:tcPr>
          <w:p w:rsidR="00C22F84" w:rsidRDefault="00C22F84">
            <w:pPr>
              <w:jc w:val="right"/>
              <w:rPr>
                <w:b/>
                <w:bCs/>
                <w:sz w:val="24"/>
                <w:szCs w:val="24"/>
              </w:rPr>
            </w:pPr>
            <w:r>
              <w:rPr>
                <w:b/>
                <w:bCs/>
              </w:rPr>
              <w:t>2.215</w:t>
            </w:r>
          </w:p>
        </w:tc>
        <w:tc>
          <w:tcPr>
            <w:tcW w:w="1276" w:type="dxa"/>
            <w:tcBorders>
              <w:top w:val="single" w:sz="8" w:space="0" w:color="4BACC6"/>
              <w:left w:val="single" w:sz="8" w:space="0" w:color="4BACC6"/>
              <w:bottom w:val="single" w:sz="8" w:space="0" w:color="4BACC6"/>
              <w:right w:val="single" w:sz="8" w:space="0" w:color="4BACC6"/>
            </w:tcBorders>
            <w:vAlign w:val="center"/>
          </w:tcPr>
          <w:p w:rsidR="00C22F84" w:rsidRDefault="00C22F84">
            <w:pPr>
              <w:jc w:val="right"/>
              <w:rPr>
                <w:b/>
                <w:bCs/>
                <w:sz w:val="24"/>
                <w:szCs w:val="24"/>
              </w:rPr>
            </w:pPr>
            <w:r>
              <w:rPr>
                <w:b/>
                <w:bCs/>
              </w:rPr>
              <w:t>218</w:t>
            </w:r>
          </w:p>
        </w:tc>
      </w:tr>
      <w:tr w:rsidR="00C22F84" w:rsidRPr="0019331C" w:rsidTr="00C22F84">
        <w:trPr>
          <w:trHeight w:val="342"/>
        </w:trPr>
        <w:tc>
          <w:tcPr>
            <w:tcW w:w="1526"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C22F84" w:rsidRPr="0019331C" w:rsidRDefault="00C22F84" w:rsidP="00D25800">
            <w:pPr>
              <w:spacing w:after="0" w:line="240" w:lineRule="auto"/>
              <w:jc w:val="both"/>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Kimyon</w:t>
            </w:r>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750</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D2EAF1"/>
            <w:hideMark/>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49</w:t>
            </w:r>
          </w:p>
        </w:tc>
        <w:tc>
          <w:tcPr>
            <w:tcW w:w="1090"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992"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210</w:t>
            </w:r>
          </w:p>
        </w:tc>
        <w:tc>
          <w:tcPr>
            <w:tcW w:w="850"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5</w:t>
            </w:r>
          </w:p>
        </w:tc>
      </w:tr>
      <w:tr w:rsidR="00C22F84" w:rsidRPr="0019331C" w:rsidTr="00C22F84">
        <w:trPr>
          <w:trHeight w:val="342"/>
        </w:trPr>
        <w:tc>
          <w:tcPr>
            <w:tcW w:w="1526"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both"/>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Buy(Çemen Otu)</w:t>
            </w:r>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6B0821" w:rsidRDefault="00C22F84" w:rsidP="00D25800">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0</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D2EAF1"/>
          </w:tcPr>
          <w:p w:rsidR="00C22F84" w:rsidRPr="006B0821" w:rsidRDefault="00C22F84" w:rsidP="00D25800">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0</w:t>
            </w:r>
          </w:p>
        </w:tc>
        <w:tc>
          <w:tcPr>
            <w:tcW w:w="1090"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6B0821" w:rsidRDefault="00C22F84" w:rsidP="00D25800">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200</w:t>
            </w:r>
          </w:p>
        </w:tc>
        <w:tc>
          <w:tcPr>
            <w:tcW w:w="992"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6B0821" w:rsidRDefault="00C22F84" w:rsidP="00D25800">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20</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rsidR="00C22F84" w:rsidRPr="006B0821" w:rsidRDefault="00C22F84" w:rsidP="00D25800">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830</w:t>
            </w:r>
          </w:p>
        </w:tc>
        <w:tc>
          <w:tcPr>
            <w:tcW w:w="850" w:type="dxa"/>
            <w:tcBorders>
              <w:top w:val="single" w:sz="8" w:space="0" w:color="4BACC6"/>
              <w:left w:val="single" w:sz="8" w:space="0" w:color="4BACC6"/>
              <w:bottom w:val="single" w:sz="8" w:space="0" w:color="4BACC6"/>
              <w:right w:val="single" w:sz="8" w:space="0" w:color="4BACC6"/>
            </w:tcBorders>
            <w:shd w:val="clear" w:color="auto" w:fill="D2EAF1"/>
          </w:tcPr>
          <w:p w:rsidR="00C22F84" w:rsidRPr="006B0821" w:rsidRDefault="00C22F84" w:rsidP="00D25800">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65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680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63</w:t>
            </w:r>
          </w:p>
        </w:tc>
      </w:tr>
      <w:tr w:rsidR="00C22F84" w:rsidRPr="0019331C" w:rsidTr="00C22F84">
        <w:trPr>
          <w:trHeight w:val="342"/>
        </w:trPr>
        <w:tc>
          <w:tcPr>
            <w:tcW w:w="1526"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jc w:val="both"/>
              <w:rPr>
                <w:rFonts w:ascii="Times New Roman" w:eastAsia="Times New Roman" w:hAnsi="Times New Roman"/>
                <w:b/>
                <w:color w:val="000000"/>
                <w:sz w:val="20"/>
                <w:szCs w:val="20"/>
                <w:lang w:eastAsia="tr-TR"/>
              </w:rPr>
            </w:pPr>
            <w:proofErr w:type="spellStart"/>
            <w:r>
              <w:rPr>
                <w:rFonts w:ascii="Times New Roman" w:eastAsia="Times New Roman" w:hAnsi="Times New Roman"/>
                <w:b/>
                <w:color w:val="000000"/>
                <w:sz w:val="20"/>
                <w:szCs w:val="20"/>
                <w:lang w:eastAsia="tr-TR"/>
              </w:rPr>
              <w:t>Kanola</w:t>
            </w:r>
            <w:proofErr w:type="spellEnd"/>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090"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992"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850"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100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sz w:val="24"/>
                <w:szCs w:val="24"/>
              </w:rPr>
            </w:pPr>
            <w:r>
              <w:rPr>
                <w:b/>
                <w:bCs/>
              </w:rPr>
              <w:t>9</w:t>
            </w:r>
          </w:p>
        </w:tc>
      </w:tr>
      <w:tr w:rsidR="00B36CB5" w:rsidRPr="0019331C" w:rsidTr="00C22F84">
        <w:trPr>
          <w:trHeight w:val="272"/>
        </w:trPr>
        <w:tc>
          <w:tcPr>
            <w:tcW w:w="1526" w:type="dxa"/>
            <w:gridSpan w:val="2"/>
            <w:tcBorders>
              <w:top w:val="single" w:sz="8" w:space="0" w:color="4BACC6"/>
              <w:left w:val="single" w:sz="8" w:space="0" w:color="4BACC6"/>
              <w:bottom w:val="single" w:sz="8" w:space="0" w:color="4BACC6"/>
              <w:right w:val="single" w:sz="8" w:space="0" w:color="4BACC6"/>
            </w:tcBorders>
            <w:shd w:val="clear" w:color="auto" w:fill="auto"/>
            <w:hideMark/>
          </w:tcPr>
          <w:p w:rsidR="00B36CB5" w:rsidRPr="0019331C" w:rsidRDefault="00B36CB5" w:rsidP="00D25800">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TOPLAM</w:t>
            </w:r>
          </w:p>
        </w:tc>
        <w:tc>
          <w:tcPr>
            <w:tcW w:w="1028" w:type="dxa"/>
            <w:gridSpan w:val="2"/>
            <w:tcBorders>
              <w:top w:val="single" w:sz="8" w:space="0" w:color="4BACC6"/>
              <w:left w:val="single" w:sz="8" w:space="0" w:color="4BACC6"/>
              <w:bottom w:val="single" w:sz="8" w:space="0" w:color="4BACC6"/>
              <w:right w:val="single" w:sz="8" w:space="0" w:color="4BACC6"/>
            </w:tcBorders>
            <w:shd w:val="clear" w:color="auto" w:fill="auto"/>
            <w:hideMark/>
          </w:tcPr>
          <w:p w:rsidR="00B36CB5" w:rsidRPr="0019331C" w:rsidRDefault="00B36CB5" w:rsidP="00D25800">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6.162</w:t>
            </w:r>
          </w:p>
        </w:tc>
        <w:tc>
          <w:tcPr>
            <w:tcW w:w="1142" w:type="dxa"/>
            <w:gridSpan w:val="3"/>
            <w:tcBorders>
              <w:top w:val="single" w:sz="8" w:space="0" w:color="4BACC6"/>
              <w:left w:val="single" w:sz="8" w:space="0" w:color="4BACC6"/>
              <w:bottom w:val="single" w:sz="8" w:space="0" w:color="4BACC6"/>
              <w:right w:val="single" w:sz="8" w:space="0" w:color="4BACC6"/>
            </w:tcBorders>
            <w:shd w:val="clear" w:color="auto" w:fill="auto"/>
            <w:hideMark/>
          </w:tcPr>
          <w:p w:rsidR="00B36CB5" w:rsidRPr="0019331C" w:rsidRDefault="00B36CB5" w:rsidP="00D25800">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563</w:t>
            </w:r>
          </w:p>
        </w:tc>
        <w:tc>
          <w:tcPr>
            <w:tcW w:w="1090" w:type="dxa"/>
            <w:gridSpan w:val="2"/>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11.166</w:t>
            </w:r>
          </w:p>
        </w:tc>
        <w:tc>
          <w:tcPr>
            <w:tcW w:w="992" w:type="dxa"/>
            <w:gridSpan w:val="2"/>
            <w:tcBorders>
              <w:top w:val="single" w:sz="8" w:space="0" w:color="4BACC6"/>
              <w:left w:val="single" w:sz="8" w:space="0" w:color="4BACC6"/>
              <w:bottom w:val="single" w:sz="8" w:space="0" w:color="4BACC6"/>
              <w:right w:val="single" w:sz="8" w:space="0" w:color="4BACC6"/>
            </w:tcBorders>
          </w:tcPr>
          <w:p w:rsidR="00B36CB5" w:rsidRPr="0019331C" w:rsidRDefault="00B36CB5" w:rsidP="00D25800">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1.051</w:t>
            </w:r>
          </w:p>
        </w:tc>
        <w:tc>
          <w:tcPr>
            <w:tcW w:w="851"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21.055</w:t>
            </w:r>
          </w:p>
        </w:tc>
        <w:tc>
          <w:tcPr>
            <w:tcW w:w="850" w:type="dxa"/>
            <w:tcBorders>
              <w:top w:val="single" w:sz="8" w:space="0" w:color="4BACC6"/>
              <w:left w:val="single" w:sz="8" w:space="0" w:color="4BACC6"/>
              <w:bottom w:val="single" w:sz="8" w:space="0" w:color="4BACC6"/>
              <w:right w:val="single" w:sz="8" w:space="0" w:color="4BACC6"/>
            </w:tcBorders>
          </w:tcPr>
          <w:p w:rsidR="00B36CB5" w:rsidRDefault="00B36CB5" w:rsidP="00D25800">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1.692</w:t>
            </w:r>
          </w:p>
        </w:tc>
        <w:tc>
          <w:tcPr>
            <w:tcW w:w="1276" w:type="dxa"/>
            <w:tcBorders>
              <w:top w:val="single" w:sz="8" w:space="0" w:color="4BACC6"/>
              <w:left w:val="single" w:sz="8" w:space="0" w:color="4BACC6"/>
              <w:bottom w:val="single" w:sz="8" w:space="0" w:color="4BACC6"/>
              <w:right w:val="single" w:sz="8" w:space="0" w:color="4BACC6"/>
            </w:tcBorders>
          </w:tcPr>
          <w:p w:rsidR="00B36CB5" w:rsidRDefault="00C22F84" w:rsidP="00D25800">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18.025</w:t>
            </w:r>
          </w:p>
        </w:tc>
        <w:tc>
          <w:tcPr>
            <w:tcW w:w="1276" w:type="dxa"/>
            <w:tcBorders>
              <w:top w:val="single" w:sz="8" w:space="0" w:color="4BACC6"/>
              <w:left w:val="single" w:sz="8" w:space="0" w:color="4BACC6"/>
              <w:bottom w:val="single" w:sz="8" w:space="0" w:color="4BACC6"/>
              <w:right w:val="single" w:sz="8" w:space="0" w:color="4BACC6"/>
            </w:tcBorders>
          </w:tcPr>
          <w:p w:rsidR="00B36CB5" w:rsidRDefault="00C22F84" w:rsidP="00C22F84">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1.711</w:t>
            </w:r>
          </w:p>
        </w:tc>
      </w:tr>
    </w:tbl>
    <w:p w:rsidR="00E70C9D" w:rsidRDefault="00E70C9D" w:rsidP="00E70C9D">
      <w:pPr>
        <w:jc w:val="center"/>
      </w:pPr>
    </w:p>
    <w:p w:rsidR="00B36CB5" w:rsidRDefault="00B36CB5" w:rsidP="00E70C9D">
      <w:pPr>
        <w:jc w:val="center"/>
      </w:pPr>
    </w:p>
    <w:p w:rsidR="00B36CB5" w:rsidRDefault="00B36CB5" w:rsidP="00E70C9D">
      <w:pPr>
        <w:jc w:val="center"/>
      </w:pPr>
    </w:p>
    <w:p w:rsidR="00B36CB5" w:rsidRDefault="00B36CB5" w:rsidP="00E70C9D">
      <w:pPr>
        <w:jc w:val="center"/>
      </w:pPr>
    </w:p>
    <w:tbl>
      <w:tblPr>
        <w:tblW w:w="95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66"/>
        <w:gridCol w:w="523"/>
        <w:gridCol w:w="333"/>
        <w:gridCol w:w="533"/>
        <w:gridCol w:w="323"/>
        <w:gridCol w:w="504"/>
        <w:gridCol w:w="352"/>
        <w:gridCol w:w="514"/>
        <w:gridCol w:w="827"/>
        <w:gridCol w:w="766"/>
        <w:gridCol w:w="866"/>
        <w:gridCol w:w="766"/>
        <w:gridCol w:w="838"/>
        <w:gridCol w:w="833"/>
        <w:gridCol w:w="827"/>
      </w:tblGrid>
      <w:tr w:rsidR="00C22F84" w:rsidRPr="0019331C" w:rsidTr="00C22F84">
        <w:trPr>
          <w:gridAfter w:val="8"/>
          <w:wAfter w:w="6237" w:type="dxa"/>
          <w:trHeight w:val="252"/>
        </w:trPr>
        <w:tc>
          <w:tcPr>
            <w:tcW w:w="766" w:type="dxa"/>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856"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856"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856"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r>
      <w:tr w:rsidR="00C22F84" w:rsidRPr="0019331C" w:rsidTr="00C22F84">
        <w:trPr>
          <w:trHeight w:val="238"/>
        </w:trPr>
        <w:tc>
          <w:tcPr>
            <w:tcW w:w="1289" w:type="dxa"/>
            <w:gridSpan w:val="2"/>
            <w:vMerge w:val="restart"/>
            <w:tcBorders>
              <w:top w:val="single" w:sz="8" w:space="0" w:color="F79646"/>
              <w:left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p>
        </w:tc>
        <w:tc>
          <w:tcPr>
            <w:tcW w:w="1693" w:type="dxa"/>
            <w:gridSpan w:val="4"/>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693"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63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604"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660"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C22F84" w:rsidRPr="0019331C" w:rsidTr="00C22F84">
        <w:trPr>
          <w:trHeight w:val="238"/>
        </w:trPr>
        <w:tc>
          <w:tcPr>
            <w:tcW w:w="1289" w:type="dxa"/>
            <w:gridSpan w:val="2"/>
            <w:vMerge/>
            <w:tcBorders>
              <w:left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tcBorders>
              <w:top w:val="single" w:sz="8" w:space="0" w:color="F79646"/>
              <w:left w:val="single" w:sz="8" w:space="0" w:color="F79646"/>
              <w:bottom w:val="single" w:sz="8" w:space="0" w:color="F79646"/>
              <w:right w:val="single" w:sz="8" w:space="0" w:color="F79646"/>
            </w:tcBorders>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38" w:type="dxa"/>
            <w:tcBorders>
              <w:top w:val="single" w:sz="8" w:space="0" w:color="F79646"/>
              <w:left w:val="single" w:sz="8" w:space="0" w:color="F79646"/>
              <w:bottom w:val="single" w:sz="8" w:space="0" w:color="F79646"/>
              <w:right w:val="single" w:sz="8" w:space="0" w:color="F79646"/>
            </w:tcBorders>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33" w:type="dxa"/>
            <w:tcBorders>
              <w:top w:val="single" w:sz="8" w:space="0" w:color="F79646"/>
              <w:left w:val="single" w:sz="8" w:space="0" w:color="F79646"/>
              <w:bottom w:val="single" w:sz="8" w:space="0" w:color="F79646"/>
              <w:right w:val="single" w:sz="8" w:space="0" w:color="F79646"/>
            </w:tcBorders>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tcBorders>
              <w:top w:val="single" w:sz="8" w:space="0" w:color="F79646"/>
              <w:left w:val="single" w:sz="8" w:space="0" w:color="F79646"/>
              <w:bottom w:val="single" w:sz="8" w:space="0" w:color="F79646"/>
              <w:right w:val="single" w:sz="8" w:space="0" w:color="F79646"/>
            </w:tcBorders>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C22F84" w:rsidRPr="0019331C" w:rsidTr="00C22F84">
        <w:trPr>
          <w:trHeight w:val="238"/>
        </w:trPr>
        <w:tc>
          <w:tcPr>
            <w:tcW w:w="1289" w:type="dxa"/>
            <w:gridSpan w:val="2"/>
            <w:vMerge/>
            <w:tcBorders>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38"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33"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C22F84" w:rsidRPr="0019331C" w:rsidTr="00C22F84">
        <w:trPr>
          <w:trHeight w:val="238"/>
        </w:trPr>
        <w:tc>
          <w:tcPr>
            <w:tcW w:w="1289"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Kuru Fasulye</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7.618</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838</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7.144</w:t>
            </w:r>
          </w:p>
        </w:tc>
        <w:tc>
          <w:tcPr>
            <w:tcW w:w="827"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594</w:t>
            </w:r>
          </w:p>
        </w:tc>
        <w:tc>
          <w:tcPr>
            <w:tcW w:w="766"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7.279</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822</w:t>
            </w:r>
          </w:p>
        </w:tc>
        <w:tc>
          <w:tcPr>
            <w:tcW w:w="766"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7.177</w:t>
            </w:r>
          </w:p>
        </w:tc>
        <w:tc>
          <w:tcPr>
            <w:tcW w:w="838"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944</w:t>
            </w:r>
          </w:p>
        </w:tc>
        <w:tc>
          <w:tcPr>
            <w:tcW w:w="833"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7.498</w:t>
            </w:r>
          </w:p>
        </w:tc>
        <w:tc>
          <w:tcPr>
            <w:tcW w:w="827"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1.134</w:t>
            </w:r>
          </w:p>
        </w:tc>
      </w:tr>
      <w:tr w:rsidR="00C22F84" w:rsidRPr="0019331C" w:rsidTr="00C22F84">
        <w:trPr>
          <w:trHeight w:val="238"/>
        </w:trPr>
        <w:tc>
          <w:tcPr>
            <w:tcW w:w="1289"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Nohut</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110.365</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10.515</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105.405</w:t>
            </w:r>
          </w:p>
        </w:tc>
        <w:tc>
          <w:tcPr>
            <w:tcW w:w="827"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9.016</w:t>
            </w:r>
          </w:p>
        </w:tc>
        <w:tc>
          <w:tcPr>
            <w:tcW w:w="766"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58.035</w:t>
            </w:r>
          </w:p>
        </w:tc>
        <w:tc>
          <w:tcPr>
            <w:tcW w:w="866"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4.887</w:t>
            </w:r>
          </w:p>
        </w:tc>
        <w:tc>
          <w:tcPr>
            <w:tcW w:w="766"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50.820</w:t>
            </w:r>
          </w:p>
        </w:tc>
        <w:tc>
          <w:tcPr>
            <w:tcW w:w="838"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4.204</w:t>
            </w:r>
          </w:p>
        </w:tc>
        <w:tc>
          <w:tcPr>
            <w:tcW w:w="833"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C22F84" w:rsidRDefault="00C22F84">
            <w:pPr>
              <w:jc w:val="right"/>
              <w:rPr>
                <w:b/>
                <w:bCs/>
              </w:rPr>
            </w:pPr>
            <w:r>
              <w:rPr>
                <w:b/>
                <w:bCs/>
              </w:rPr>
              <w:t>68.323</w:t>
            </w:r>
          </w:p>
        </w:tc>
        <w:tc>
          <w:tcPr>
            <w:tcW w:w="827"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C22F84" w:rsidRDefault="00C22F84">
            <w:pPr>
              <w:jc w:val="right"/>
              <w:rPr>
                <w:b/>
                <w:bCs/>
              </w:rPr>
            </w:pPr>
            <w:r>
              <w:rPr>
                <w:b/>
                <w:bCs/>
              </w:rPr>
              <w:t>5.642</w:t>
            </w:r>
          </w:p>
        </w:tc>
      </w:tr>
      <w:tr w:rsidR="00C22F84" w:rsidRPr="0019331C" w:rsidTr="00C22F84">
        <w:trPr>
          <w:trHeight w:val="132"/>
        </w:trPr>
        <w:tc>
          <w:tcPr>
            <w:tcW w:w="1289"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Yeşil Mercimek</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1.700</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199</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1.737</w:t>
            </w:r>
          </w:p>
        </w:tc>
        <w:tc>
          <w:tcPr>
            <w:tcW w:w="827"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171</w:t>
            </w:r>
          </w:p>
        </w:tc>
        <w:tc>
          <w:tcPr>
            <w:tcW w:w="766"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445</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51</w:t>
            </w:r>
          </w:p>
        </w:tc>
        <w:tc>
          <w:tcPr>
            <w:tcW w:w="766"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585</w:t>
            </w:r>
          </w:p>
        </w:tc>
        <w:tc>
          <w:tcPr>
            <w:tcW w:w="838"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59</w:t>
            </w:r>
          </w:p>
        </w:tc>
        <w:tc>
          <w:tcPr>
            <w:tcW w:w="833"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630</w:t>
            </w:r>
          </w:p>
        </w:tc>
        <w:tc>
          <w:tcPr>
            <w:tcW w:w="827"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61</w:t>
            </w:r>
          </w:p>
        </w:tc>
      </w:tr>
      <w:tr w:rsidR="00C22F84" w:rsidRPr="0019331C" w:rsidTr="00C22F84">
        <w:trPr>
          <w:trHeight w:val="317"/>
        </w:trPr>
        <w:tc>
          <w:tcPr>
            <w:tcW w:w="1289"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Kırmızı Mercimek</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2.025</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198</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2.375</w:t>
            </w:r>
          </w:p>
        </w:tc>
        <w:tc>
          <w:tcPr>
            <w:tcW w:w="827"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232</w:t>
            </w:r>
          </w:p>
        </w:tc>
        <w:tc>
          <w:tcPr>
            <w:tcW w:w="766"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205</w:t>
            </w:r>
          </w:p>
        </w:tc>
        <w:tc>
          <w:tcPr>
            <w:tcW w:w="866"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25</w:t>
            </w:r>
          </w:p>
        </w:tc>
        <w:tc>
          <w:tcPr>
            <w:tcW w:w="766"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838"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33"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27"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C22F84" w:rsidRPr="0019331C" w:rsidTr="00DA2D5F">
        <w:trPr>
          <w:trHeight w:val="252"/>
        </w:trPr>
        <w:tc>
          <w:tcPr>
            <w:tcW w:w="1289"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TOPLAM</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121.708</w:t>
            </w:r>
          </w:p>
        </w:tc>
        <w:tc>
          <w:tcPr>
            <w:tcW w:w="82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11.750</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116.661</w:t>
            </w:r>
          </w:p>
        </w:tc>
        <w:tc>
          <w:tcPr>
            <w:tcW w:w="827"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10.013</w:t>
            </w:r>
          </w:p>
        </w:tc>
        <w:tc>
          <w:tcPr>
            <w:tcW w:w="766"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65.964</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5.785</w:t>
            </w:r>
          </w:p>
        </w:tc>
        <w:tc>
          <w:tcPr>
            <w:tcW w:w="766"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58.592</w:t>
            </w:r>
          </w:p>
        </w:tc>
        <w:tc>
          <w:tcPr>
            <w:tcW w:w="838"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5.208</w:t>
            </w:r>
          </w:p>
        </w:tc>
        <w:tc>
          <w:tcPr>
            <w:tcW w:w="833"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76.451</w:t>
            </w:r>
          </w:p>
        </w:tc>
        <w:tc>
          <w:tcPr>
            <w:tcW w:w="827"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6.838</w:t>
            </w:r>
          </w:p>
        </w:tc>
      </w:tr>
    </w:tbl>
    <w:p w:rsidR="00E70C9D" w:rsidRDefault="00E70C9D" w:rsidP="00E70C9D">
      <w:pPr>
        <w:jc w:val="center"/>
      </w:pPr>
    </w:p>
    <w:p w:rsidR="00E70C9D" w:rsidRDefault="00E70C9D" w:rsidP="00E70C9D">
      <w:pPr>
        <w:jc w:val="center"/>
      </w:pPr>
    </w:p>
    <w:tbl>
      <w:tblPr>
        <w:tblW w:w="98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750"/>
        <w:gridCol w:w="737"/>
        <w:gridCol w:w="101"/>
        <w:gridCol w:w="696"/>
        <w:gridCol w:w="827"/>
        <w:gridCol w:w="65"/>
        <w:gridCol w:w="685"/>
        <w:gridCol w:w="717"/>
        <w:gridCol w:w="110"/>
        <w:gridCol w:w="871"/>
        <w:gridCol w:w="1023"/>
        <w:gridCol w:w="750"/>
        <w:gridCol w:w="831"/>
        <w:gridCol w:w="876"/>
        <w:gridCol w:w="850"/>
      </w:tblGrid>
      <w:tr w:rsidR="00C22F84" w:rsidRPr="0019331C" w:rsidTr="00C22F84">
        <w:trPr>
          <w:gridAfter w:val="7"/>
          <w:wAfter w:w="5311" w:type="dxa"/>
          <w:trHeight w:val="266"/>
        </w:trPr>
        <w:tc>
          <w:tcPr>
            <w:tcW w:w="750" w:type="dxa"/>
            <w:tcBorders>
              <w:top w:val="nil"/>
              <w:left w:val="nil"/>
              <w:bottom w:val="single" w:sz="8" w:space="0" w:color="4BACC6"/>
              <w:right w:val="nil"/>
            </w:tcBorders>
          </w:tcPr>
          <w:p w:rsidR="00C22F84" w:rsidRDefault="00C22F84" w:rsidP="00D25800">
            <w:pPr>
              <w:spacing w:after="0" w:line="240" w:lineRule="auto"/>
              <w:rPr>
                <w:rFonts w:ascii="Times New Roman" w:eastAsia="Times New Roman" w:hAnsi="Times New Roman"/>
                <w:b/>
                <w:sz w:val="20"/>
                <w:szCs w:val="20"/>
                <w:lang w:eastAsia="tr-TR"/>
              </w:rPr>
            </w:pPr>
          </w:p>
        </w:tc>
        <w:tc>
          <w:tcPr>
            <w:tcW w:w="838" w:type="dxa"/>
            <w:gridSpan w:val="2"/>
            <w:tcBorders>
              <w:top w:val="nil"/>
              <w:left w:val="nil"/>
              <w:bottom w:val="single" w:sz="8" w:space="0" w:color="4BACC6"/>
              <w:right w:val="nil"/>
            </w:tcBorders>
          </w:tcPr>
          <w:p w:rsidR="00C22F84" w:rsidRDefault="00C22F84" w:rsidP="00D25800">
            <w:pPr>
              <w:spacing w:after="0" w:line="240" w:lineRule="auto"/>
              <w:rPr>
                <w:rFonts w:ascii="Times New Roman" w:eastAsia="Times New Roman" w:hAnsi="Times New Roman"/>
                <w:b/>
                <w:sz w:val="20"/>
                <w:szCs w:val="20"/>
                <w:lang w:eastAsia="tr-TR"/>
              </w:rPr>
            </w:pPr>
          </w:p>
        </w:tc>
        <w:tc>
          <w:tcPr>
            <w:tcW w:w="1588" w:type="dxa"/>
            <w:gridSpan w:val="3"/>
            <w:tcBorders>
              <w:top w:val="nil"/>
              <w:left w:val="nil"/>
              <w:bottom w:val="single" w:sz="8" w:space="0" w:color="4BACC6"/>
              <w:right w:val="nil"/>
            </w:tcBorders>
          </w:tcPr>
          <w:p w:rsidR="00C22F84" w:rsidRDefault="00C22F84" w:rsidP="00D25800">
            <w:pPr>
              <w:spacing w:after="0" w:line="240" w:lineRule="auto"/>
              <w:rPr>
                <w:rFonts w:ascii="Times New Roman" w:eastAsia="Times New Roman" w:hAnsi="Times New Roman"/>
                <w:b/>
                <w:sz w:val="20"/>
                <w:szCs w:val="20"/>
                <w:lang w:eastAsia="tr-TR"/>
              </w:rPr>
            </w:pPr>
          </w:p>
        </w:tc>
        <w:tc>
          <w:tcPr>
            <w:tcW w:w="1402" w:type="dxa"/>
            <w:gridSpan w:val="2"/>
            <w:tcBorders>
              <w:top w:val="nil"/>
              <w:left w:val="nil"/>
              <w:bottom w:val="single" w:sz="8" w:space="0" w:color="4BACC6"/>
              <w:right w:val="nil"/>
            </w:tcBorders>
          </w:tcPr>
          <w:p w:rsidR="00C22F84" w:rsidRDefault="00C22F84" w:rsidP="00D25800">
            <w:pPr>
              <w:spacing w:after="0" w:line="240" w:lineRule="auto"/>
              <w:rPr>
                <w:rFonts w:ascii="Times New Roman" w:eastAsia="Times New Roman" w:hAnsi="Times New Roman"/>
                <w:b/>
                <w:sz w:val="20"/>
                <w:szCs w:val="20"/>
                <w:lang w:eastAsia="tr-TR"/>
              </w:rPr>
            </w:pPr>
          </w:p>
        </w:tc>
      </w:tr>
      <w:tr w:rsidR="00C22F84" w:rsidRPr="0019331C" w:rsidTr="00DA2D5F">
        <w:trPr>
          <w:trHeight w:val="251"/>
        </w:trPr>
        <w:tc>
          <w:tcPr>
            <w:tcW w:w="1487" w:type="dxa"/>
            <w:gridSpan w:val="2"/>
            <w:vMerge w:val="restart"/>
            <w:tcBorders>
              <w:top w:val="single" w:sz="8" w:space="0" w:color="4BACC6"/>
              <w:left w:val="single" w:sz="8" w:space="0" w:color="4BACC6"/>
              <w:right w:val="single" w:sz="8" w:space="0" w:color="4BACC6"/>
            </w:tcBorders>
            <w:shd w:val="clear" w:color="auto" w:fill="D2EAF1"/>
            <w:noWrap/>
            <w:hideMark/>
          </w:tcPr>
          <w:p w:rsidR="00C22F84" w:rsidRPr="0019331C" w:rsidRDefault="00C22F84" w:rsidP="00D25800">
            <w:pPr>
              <w:spacing w:after="0" w:line="240" w:lineRule="auto"/>
              <w:jc w:val="center"/>
              <w:rPr>
                <w:rFonts w:ascii="Times New Roman" w:eastAsia="Times New Roman" w:hAnsi="Times New Roman"/>
                <w:sz w:val="20"/>
                <w:szCs w:val="20"/>
                <w:lang w:eastAsia="tr-TR"/>
              </w:rPr>
            </w:pPr>
          </w:p>
        </w:tc>
        <w:tc>
          <w:tcPr>
            <w:tcW w:w="1624" w:type="dxa"/>
            <w:gridSpan w:val="3"/>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577" w:type="dxa"/>
            <w:gridSpan w:val="4"/>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894"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581"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726"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C22F84" w:rsidRPr="0019331C" w:rsidTr="00C22F84">
        <w:trPr>
          <w:trHeight w:val="251"/>
        </w:trPr>
        <w:tc>
          <w:tcPr>
            <w:tcW w:w="1487" w:type="dxa"/>
            <w:gridSpan w:val="2"/>
            <w:vMerge/>
            <w:tcBorders>
              <w:left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sz w:val="20"/>
                <w:szCs w:val="20"/>
                <w:lang w:eastAsia="tr-TR"/>
              </w:rPr>
            </w:pPr>
          </w:p>
        </w:tc>
        <w:tc>
          <w:tcPr>
            <w:tcW w:w="797"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tcBorders>
              <w:top w:val="single" w:sz="8" w:space="0" w:color="4BACC6"/>
              <w:left w:val="single" w:sz="8" w:space="0" w:color="4BACC6"/>
              <w:bottom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50"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71" w:type="dxa"/>
            <w:tcBorders>
              <w:top w:val="single" w:sz="8" w:space="0" w:color="4BACC6"/>
              <w:left w:val="single" w:sz="8" w:space="0" w:color="4BACC6"/>
              <w:bottom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023" w:type="dxa"/>
            <w:tcBorders>
              <w:top w:val="single" w:sz="8" w:space="0" w:color="4BACC6"/>
              <w:left w:val="single" w:sz="8" w:space="0" w:color="4BACC6"/>
              <w:bottom w:val="single" w:sz="8" w:space="0" w:color="4BACC6"/>
              <w:right w:val="single" w:sz="8" w:space="0" w:color="4BACC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50" w:type="dxa"/>
            <w:tcBorders>
              <w:top w:val="single" w:sz="8" w:space="0" w:color="4BACC6"/>
              <w:left w:val="single" w:sz="8" w:space="0" w:color="4BACC6"/>
              <w:bottom w:val="single" w:sz="8" w:space="0" w:color="4BACC6"/>
              <w:right w:val="single" w:sz="8" w:space="0" w:color="4BACC6"/>
            </w:tcBorders>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31" w:type="dxa"/>
            <w:tcBorders>
              <w:top w:val="single" w:sz="8" w:space="0" w:color="4BACC6"/>
              <w:left w:val="single" w:sz="8" w:space="0" w:color="4BACC6"/>
              <w:bottom w:val="single" w:sz="8" w:space="0" w:color="4BACC6"/>
              <w:right w:val="single" w:sz="8" w:space="0" w:color="4BACC6"/>
            </w:tcBorders>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76" w:type="dxa"/>
            <w:tcBorders>
              <w:top w:val="single" w:sz="8" w:space="0" w:color="4BACC6"/>
              <w:left w:val="single" w:sz="8" w:space="0" w:color="4BACC6"/>
              <w:bottom w:val="single" w:sz="8" w:space="0" w:color="4BACC6"/>
              <w:right w:val="single" w:sz="8" w:space="0" w:color="4BACC6"/>
            </w:tcBorders>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50" w:type="dxa"/>
            <w:tcBorders>
              <w:top w:val="single" w:sz="8" w:space="0" w:color="4BACC6"/>
              <w:left w:val="single" w:sz="8" w:space="0" w:color="4BACC6"/>
              <w:bottom w:val="single" w:sz="8" w:space="0" w:color="4BACC6"/>
              <w:right w:val="single" w:sz="8" w:space="0" w:color="4BACC6"/>
            </w:tcBorders>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C22F84" w:rsidRPr="0019331C" w:rsidTr="00C22F84">
        <w:trPr>
          <w:trHeight w:val="251"/>
        </w:trPr>
        <w:tc>
          <w:tcPr>
            <w:tcW w:w="1487" w:type="dxa"/>
            <w:gridSpan w:val="2"/>
            <w:vMerge/>
            <w:tcBorders>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sz w:val="20"/>
                <w:szCs w:val="20"/>
                <w:lang w:eastAsia="tr-TR"/>
              </w:rPr>
            </w:pPr>
          </w:p>
        </w:tc>
        <w:tc>
          <w:tcPr>
            <w:tcW w:w="797"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50"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71" w:type="dxa"/>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02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50"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31"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76"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50"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C22F84" w:rsidRPr="0019331C" w:rsidTr="00DA2D5F">
        <w:trPr>
          <w:trHeight w:val="321"/>
        </w:trPr>
        <w:tc>
          <w:tcPr>
            <w:tcW w:w="1487" w:type="dxa"/>
            <w:gridSpan w:val="2"/>
            <w:tcBorders>
              <w:top w:val="single" w:sz="8" w:space="0" w:color="4BACC6"/>
              <w:left w:val="single" w:sz="8" w:space="0" w:color="4BACC6"/>
              <w:bottom w:val="single" w:sz="8" w:space="0" w:color="4BACC6"/>
              <w:right w:val="single" w:sz="8" w:space="0" w:color="4BACC6"/>
            </w:tcBorders>
            <w:shd w:val="clear" w:color="auto" w:fill="auto"/>
            <w:hideMark/>
          </w:tcPr>
          <w:p w:rsidR="00C22F84" w:rsidRPr="006F0F3B" w:rsidRDefault="00C22F84" w:rsidP="00D25800">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Ayçiçeği (Yağlık)</w:t>
            </w:r>
          </w:p>
        </w:tc>
        <w:tc>
          <w:tcPr>
            <w:tcW w:w="797" w:type="dxa"/>
            <w:gridSpan w:val="2"/>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5.225</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956</w:t>
            </w:r>
          </w:p>
        </w:tc>
        <w:tc>
          <w:tcPr>
            <w:tcW w:w="750" w:type="dxa"/>
            <w:gridSpan w:val="2"/>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5.660</w:t>
            </w:r>
          </w:p>
        </w:tc>
        <w:tc>
          <w:tcPr>
            <w:tcW w:w="827" w:type="dxa"/>
            <w:gridSpan w:val="2"/>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1.002</w:t>
            </w:r>
          </w:p>
        </w:tc>
        <w:tc>
          <w:tcPr>
            <w:tcW w:w="871" w:type="dxa"/>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3.670</w:t>
            </w:r>
          </w:p>
        </w:tc>
        <w:tc>
          <w:tcPr>
            <w:tcW w:w="1023" w:type="dxa"/>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788</w:t>
            </w:r>
          </w:p>
        </w:tc>
        <w:tc>
          <w:tcPr>
            <w:tcW w:w="750" w:type="dxa"/>
            <w:tcBorders>
              <w:top w:val="single" w:sz="8" w:space="0" w:color="4BACC6"/>
              <w:left w:val="single" w:sz="8" w:space="0" w:color="4BACC6"/>
              <w:bottom w:val="single" w:sz="8" w:space="0" w:color="4BACC6"/>
              <w:right w:val="single" w:sz="8" w:space="0" w:color="4BACC6"/>
            </w:tcBorders>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3.909</w:t>
            </w:r>
          </w:p>
        </w:tc>
        <w:tc>
          <w:tcPr>
            <w:tcW w:w="831" w:type="dxa"/>
            <w:tcBorders>
              <w:top w:val="single" w:sz="8" w:space="0" w:color="4BACC6"/>
              <w:left w:val="single" w:sz="8" w:space="0" w:color="4BACC6"/>
              <w:bottom w:val="single" w:sz="8" w:space="0" w:color="4BACC6"/>
              <w:right w:val="single" w:sz="8" w:space="0" w:color="4BACC6"/>
            </w:tcBorders>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379</w:t>
            </w:r>
          </w:p>
        </w:tc>
        <w:tc>
          <w:tcPr>
            <w:tcW w:w="876" w:type="dxa"/>
            <w:tcBorders>
              <w:top w:val="single" w:sz="8" w:space="0" w:color="4BACC6"/>
              <w:left w:val="single" w:sz="8" w:space="0" w:color="4BACC6"/>
              <w:bottom w:val="single" w:sz="8" w:space="0" w:color="4BACC6"/>
              <w:right w:val="single" w:sz="8" w:space="0" w:color="4BACC6"/>
            </w:tcBorders>
            <w:vAlign w:val="center"/>
          </w:tcPr>
          <w:p w:rsidR="00C22F84" w:rsidRDefault="00C22F84">
            <w:pPr>
              <w:jc w:val="right"/>
              <w:rPr>
                <w:b/>
                <w:bCs/>
              </w:rPr>
            </w:pPr>
            <w:r>
              <w:rPr>
                <w:b/>
                <w:bCs/>
              </w:rPr>
              <w:t>1.176</w:t>
            </w:r>
          </w:p>
        </w:tc>
        <w:tc>
          <w:tcPr>
            <w:tcW w:w="850" w:type="dxa"/>
            <w:tcBorders>
              <w:top w:val="single" w:sz="8" w:space="0" w:color="4BACC6"/>
              <w:left w:val="single" w:sz="8" w:space="0" w:color="4BACC6"/>
              <w:bottom w:val="single" w:sz="8" w:space="0" w:color="4BACC6"/>
              <w:right w:val="single" w:sz="8" w:space="0" w:color="4BACC6"/>
            </w:tcBorders>
            <w:vAlign w:val="center"/>
          </w:tcPr>
          <w:p w:rsidR="00C22F84" w:rsidRDefault="00C22F84">
            <w:pPr>
              <w:jc w:val="right"/>
              <w:rPr>
                <w:b/>
                <w:bCs/>
              </w:rPr>
            </w:pPr>
            <w:r>
              <w:rPr>
                <w:b/>
                <w:bCs/>
              </w:rPr>
              <w:t>114</w:t>
            </w:r>
          </w:p>
        </w:tc>
      </w:tr>
      <w:tr w:rsidR="00C22F84" w:rsidRPr="0019331C" w:rsidTr="00DA2D5F">
        <w:trPr>
          <w:trHeight w:val="379"/>
        </w:trPr>
        <w:tc>
          <w:tcPr>
            <w:tcW w:w="1487"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C22F84" w:rsidRPr="006F0F3B" w:rsidRDefault="00C22F84" w:rsidP="00D25800">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Ayçiçeği (Çerezlik)</w:t>
            </w:r>
          </w:p>
        </w:tc>
        <w:tc>
          <w:tcPr>
            <w:tcW w:w="797"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1.640</w:t>
            </w:r>
          </w:p>
        </w:tc>
        <w:tc>
          <w:tcPr>
            <w:tcW w:w="827"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184</w:t>
            </w:r>
          </w:p>
        </w:tc>
        <w:tc>
          <w:tcPr>
            <w:tcW w:w="750"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2.070</w:t>
            </w:r>
          </w:p>
        </w:tc>
        <w:tc>
          <w:tcPr>
            <w:tcW w:w="827" w:type="dxa"/>
            <w:gridSpan w:val="2"/>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219</w:t>
            </w:r>
          </w:p>
        </w:tc>
        <w:tc>
          <w:tcPr>
            <w:tcW w:w="871"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3.400</w:t>
            </w:r>
          </w:p>
        </w:tc>
        <w:tc>
          <w:tcPr>
            <w:tcW w:w="1023" w:type="dxa"/>
            <w:tcBorders>
              <w:top w:val="single" w:sz="8" w:space="0" w:color="4BACC6"/>
              <w:left w:val="single" w:sz="8" w:space="0" w:color="4BACC6"/>
              <w:bottom w:val="single" w:sz="8" w:space="0" w:color="4BACC6"/>
              <w:right w:val="single" w:sz="8" w:space="0" w:color="4BACC6"/>
            </w:tcBorders>
            <w:shd w:val="clear" w:color="auto" w:fill="D2EAF1"/>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510</w:t>
            </w:r>
          </w:p>
        </w:tc>
        <w:tc>
          <w:tcPr>
            <w:tcW w:w="750"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1.120</w:t>
            </w:r>
          </w:p>
        </w:tc>
        <w:tc>
          <w:tcPr>
            <w:tcW w:w="831" w:type="dxa"/>
            <w:tcBorders>
              <w:top w:val="single" w:sz="8" w:space="0" w:color="4BACC6"/>
              <w:left w:val="single" w:sz="8" w:space="0" w:color="4BACC6"/>
              <w:bottom w:val="single" w:sz="8" w:space="0" w:color="4BACC6"/>
              <w:right w:val="single" w:sz="8" w:space="0" w:color="4BACC6"/>
            </w:tcBorders>
            <w:shd w:val="clear" w:color="auto" w:fill="D2EAF1"/>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141</w:t>
            </w:r>
          </w:p>
        </w:tc>
        <w:tc>
          <w:tcPr>
            <w:tcW w:w="87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rPr>
            </w:pPr>
            <w:r>
              <w:rPr>
                <w:b/>
                <w:bCs/>
              </w:rPr>
              <w:t>950</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22F84" w:rsidRDefault="00C22F84">
            <w:pPr>
              <w:jc w:val="right"/>
              <w:rPr>
                <w:b/>
                <w:bCs/>
              </w:rPr>
            </w:pPr>
            <w:r>
              <w:rPr>
                <w:b/>
                <w:bCs/>
              </w:rPr>
              <w:t>106</w:t>
            </w:r>
          </w:p>
        </w:tc>
      </w:tr>
      <w:tr w:rsidR="00C22F84" w:rsidRPr="0019331C" w:rsidTr="00DA2D5F">
        <w:trPr>
          <w:trHeight w:val="266"/>
        </w:trPr>
        <w:tc>
          <w:tcPr>
            <w:tcW w:w="1487" w:type="dxa"/>
            <w:gridSpan w:val="2"/>
            <w:tcBorders>
              <w:top w:val="single" w:sz="8" w:space="0" w:color="4BACC6"/>
              <w:left w:val="single" w:sz="8" w:space="0" w:color="4BACC6"/>
              <w:bottom w:val="single" w:sz="8" w:space="0" w:color="4BACC6"/>
              <w:right w:val="single" w:sz="8" w:space="0" w:color="4BACC6"/>
            </w:tcBorders>
            <w:shd w:val="clear" w:color="auto" w:fill="auto"/>
            <w:hideMark/>
          </w:tcPr>
          <w:p w:rsidR="00C22F84" w:rsidRPr="006F0F3B" w:rsidRDefault="00C22F84" w:rsidP="00D25800">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TOPLAM</w:t>
            </w:r>
          </w:p>
        </w:tc>
        <w:tc>
          <w:tcPr>
            <w:tcW w:w="797" w:type="dxa"/>
            <w:gridSpan w:val="2"/>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6.865</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1.140</w:t>
            </w:r>
          </w:p>
        </w:tc>
        <w:tc>
          <w:tcPr>
            <w:tcW w:w="750" w:type="dxa"/>
            <w:gridSpan w:val="2"/>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7.730</w:t>
            </w:r>
          </w:p>
        </w:tc>
        <w:tc>
          <w:tcPr>
            <w:tcW w:w="827" w:type="dxa"/>
            <w:gridSpan w:val="2"/>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1.222</w:t>
            </w:r>
          </w:p>
        </w:tc>
        <w:tc>
          <w:tcPr>
            <w:tcW w:w="871" w:type="dxa"/>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7.070</w:t>
            </w:r>
          </w:p>
        </w:tc>
        <w:tc>
          <w:tcPr>
            <w:tcW w:w="1023" w:type="dxa"/>
            <w:tcBorders>
              <w:top w:val="single" w:sz="8" w:space="0" w:color="4BACC6"/>
              <w:left w:val="single" w:sz="8" w:space="0" w:color="4BACC6"/>
              <w:bottom w:val="single" w:sz="8" w:space="0" w:color="4BACC6"/>
              <w:right w:val="single" w:sz="8" w:space="0" w:color="4BACC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1.298</w:t>
            </w:r>
          </w:p>
        </w:tc>
        <w:tc>
          <w:tcPr>
            <w:tcW w:w="750" w:type="dxa"/>
            <w:tcBorders>
              <w:top w:val="single" w:sz="8" w:space="0" w:color="4BACC6"/>
              <w:left w:val="single" w:sz="8" w:space="0" w:color="4BACC6"/>
              <w:bottom w:val="single" w:sz="8" w:space="0" w:color="4BACC6"/>
              <w:right w:val="single" w:sz="8" w:space="0" w:color="4BACC6"/>
            </w:tcBorders>
          </w:tcPr>
          <w:p w:rsidR="00C22F84"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5.029</w:t>
            </w:r>
          </w:p>
        </w:tc>
        <w:tc>
          <w:tcPr>
            <w:tcW w:w="831" w:type="dxa"/>
            <w:tcBorders>
              <w:top w:val="single" w:sz="8" w:space="0" w:color="4BACC6"/>
              <w:left w:val="single" w:sz="8" w:space="0" w:color="4BACC6"/>
              <w:bottom w:val="single" w:sz="8" w:space="0" w:color="4BACC6"/>
              <w:right w:val="single" w:sz="8" w:space="0" w:color="4BACC6"/>
            </w:tcBorders>
          </w:tcPr>
          <w:p w:rsidR="00C22F84"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520</w:t>
            </w:r>
          </w:p>
        </w:tc>
        <w:tc>
          <w:tcPr>
            <w:tcW w:w="876" w:type="dxa"/>
            <w:tcBorders>
              <w:top w:val="single" w:sz="8" w:space="0" w:color="4BACC6"/>
              <w:left w:val="single" w:sz="8" w:space="0" w:color="4BACC6"/>
              <w:bottom w:val="single" w:sz="8" w:space="0" w:color="4BACC6"/>
              <w:right w:val="single" w:sz="8" w:space="0" w:color="4BACC6"/>
            </w:tcBorders>
            <w:vAlign w:val="center"/>
          </w:tcPr>
          <w:p w:rsidR="00C22F84" w:rsidRDefault="00C22F84">
            <w:pPr>
              <w:jc w:val="right"/>
              <w:rPr>
                <w:b/>
                <w:bCs/>
              </w:rPr>
            </w:pPr>
            <w:r>
              <w:rPr>
                <w:b/>
                <w:bCs/>
              </w:rPr>
              <w:t>2.126</w:t>
            </w:r>
          </w:p>
        </w:tc>
        <w:tc>
          <w:tcPr>
            <w:tcW w:w="850" w:type="dxa"/>
            <w:tcBorders>
              <w:top w:val="single" w:sz="8" w:space="0" w:color="4BACC6"/>
              <w:left w:val="single" w:sz="8" w:space="0" w:color="4BACC6"/>
              <w:bottom w:val="single" w:sz="8" w:space="0" w:color="4BACC6"/>
              <w:right w:val="single" w:sz="8" w:space="0" w:color="4BACC6"/>
            </w:tcBorders>
            <w:vAlign w:val="center"/>
          </w:tcPr>
          <w:p w:rsidR="00C22F84" w:rsidRDefault="00C22F84">
            <w:pPr>
              <w:jc w:val="right"/>
              <w:rPr>
                <w:b/>
                <w:bCs/>
              </w:rPr>
            </w:pPr>
            <w:r>
              <w:rPr>
                <w:b/>
                <w:bCs/>
              </w:rPr>
              <w:t>220</w:t>
            </w:r>
          </w:p>
        </w:tc>
      </w:tr>
    </w:tbl>
    <w:p w:rsidR="00E70C9D" w:rsidRPr="00AC6401" w:rsidRDefault="00E70C9D" w:rsidP="00E70C9D">
      <w:pPr>
        <w:suppressAutoHyphens/>
        <w:spacing w:after="0" w:line="240" w:lineRule="auto"/>
        <w:jc w:val="both"/>
        <w:rPr>
          <w:rFonts w:ascii="Times New Roman" w:eastAsia="Times New Roman" w:hAnsi="Times New Roman"/>
          <w:b/>
          <w:bCs/>
          <w:color w:val="000000"/>
          <w:sz w:val="20"/>
          <w:szCs w:val="20"/>
          <w:lang w:eastAsia="ar-SA"/>
        </w:rPr>
      </w:pPr>
    </w:p>
    <w:tbl>
      <w:tblPr>
        <w:tblW w:w="988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18"/>
        <w:gridCol w:w="203"/>
        <w:gridCol w:w="714"/>
        <w:gridCol w:w="71"/>
        <w:gridCol w:w="846"/>
        <w:gridCol w:w="41"/>
        <w:gridCol w:w="785"/>
        <w:gridCol w:w="91"/>
        <w:gridCol w:w="796"/>
        <w:gridCol w:w="785"/>
        <w:gridCol w:w="937"/>
        <w:gridCol w:w="890"/>
        <w:gridCol w:w="908"/>
        <w:gridCol w:w="912"/>
        <w:gridCol w:w="992"/>
      </w:tblGrid>
      <w:tr w:rsidR="00C22F84" w:rsidRPr="0019331C" w:rsidTr="00C22F84">
        <w:trPr>
          <w:gridAfter w:val="7"/>
          <w:wAfter w:w="6220" w:type="dxa"/>
          <w:trHeight w:val="269"/>
        </w:trPr>
        <w:tc>
          <w:tcPr>
            <w:tcW w:w="918" w:type="dxa"/>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917"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917"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917" w:type="dxa"/>
            <w:gridSpan w:val="3"/>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r>
      <w:tr w:rsidR="00C22F84" w:rsidRPr="0019331C" w:rsidTr="00DA2D5F">
        <w:trPr>
          <w:trHeight w:val="253"/>
        </w:trPr>
        <w:tc>
          <w:tcPr>
            <w:tcW w:w="1121" w:type="dxa"/>
            <w:gridSpan w:val="2"/>
            <w:vMerge w:val="restart"/>
            <w:tcBorders>
              <w:top w:val="single" w:sz="8" w:space="0" w:color="F79646"/>
              <w:left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p>
        </w:tc>
        <w:tc>
          <w:tcPr>
            <w:tcW w:w="1672" w:type="dxa"/>
            <w:gridSpan w:val="4"/>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2013</w:t>
            </w:r>
          </w:p>
        </w:tc>
        <w:tc>
          <w:tcPr>
            <w:tcW w:w="167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2014</w:t>
            </w:r>
          </w:p>
        </w:tc>
        <w:tc>
          <w:tcPr>
            <w:tcW w:w="172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2015</w:t>
            </w:r>
          </w:p>
        </w:tc>
        <w:tc>
          <w:tcPr>
            <w:tcW w:w="1798"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904"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C22F84" w:rsidRPr="0019331C" w:rsidTr="00C22F84">
        <w:trPr>
          <w:trHeight w:val="253"/>
        </w:trPr>
        <w:tc>
          <w:tcPr>
            <w:tcW w:w="1121" w:type="dxa"/>
            <w:gridSpan w:val="2"/>
            <w:vMerge/>
            <w:tcBorders>
              <w:left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37" w:type="dxa"/>
            <w:tcBorders>
              <w:top w:val="single" w:sz="8" w:space="0" w:color="F79646"/>
              <w:left w:val="single" w:sz="8" w:space="0" w:color="F79646"/>
              <w:bottom w:val="single" w:sz="8" w:space="0" w:color="F79646"/>
              <w:right w:val="single" w:sz="8" w:space="0" w:color="F79646"/>
            </w:tcBorders>
            <w:shd w:val="clear" w:color="auto" w:fill="auto"/>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90" w:type="dxa"/>
            <w:tcBorders>
              <w:top w:val="single" w:sz="8" w:space="0" w:color="F79646"/>
              <w:left w:val="single" w:sz="8" w:space="0" w:color="F79646"/>
              <w:bottom w:val="single" w:sz="8" w:space="0" w:color="F79646"/>
              <w:right w:val="single" w:sz="8" w:space="0" w:color="F79646"/>
            </w:tcBorders>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08" w:type="dxa"/>
            <w:tcBorders>
              <w:top w:val="single" w:sz="8" w:space="0" w:color="F79646"/>
              <w:left w:val="single" w:sz="8" w:space="0" w:color="F79646"/>
              <w:bottom w:val="single" w:sz="8" w:space="0" w:color="F79646"/>
              <w:right w:val="single" w:sz="8" w:space="0" w:color="F79646"/>
            </w:tcBorders>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12" w:type="dxa"/>
            <w:tcBorders>
              <w:top w:val="single" w:sz="8" w:space="0" w:color="F79646"/>
              <w:left w:val="single" w:sz="8" w:space="0" w:color="F79646"/>
              <w:bottom w:val="single" w:sz="8" w:space="0" w:color="F79646"/>
              <w:right w:val="single" w:sz="8" w:space="0" w:color="F79646"/>
            </w:tcBorders>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92" w:type="dxa"/>
            <w:tcBorders>
              <w:top w:val="single" w:sz="8" w:space="0" w:color="F79646"/>
              <w:left w:val="single" w:sz="8" w:space="0" w:color="F79646"/>
              <w:bottom w:val="single" w:sz="8" w:space="0" w:color="F79646"/>
              <w:right w:val="single" w:sz="8" w:space="0" w:color="F79646"/>
            </w:tcBorders>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C22F84" w:rsidRPr="0019331C" w:rsidTr="00C22F84">
        <w:trPr>
          <w:trHeight w:val="253"/>
        </w:trPr>
        <w:tc>
          <w:tcPr>
            <w:tcW w:w="1121" w:type="dxa"/>
            <w:gridSpan w:val="2"/>
            <w:vMerge/>
            <w:tcBorders>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3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90"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08"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12"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A2D5F">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C22F84" w:rsidRPr="0019331C" w:rsidTr="00DA2D5F">
        <w:trPr>
          <w:trHeight w:val="253"/>
        </w:trPr>
        <w:tc>
          <w:tcPr>
            <w:tcW w:w="1121"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Patates</w:t>
            </w: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49.822</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133.807</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62.820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171.681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79.280</w:t>
            </w:r>
          </w:p>
        </w:tc>
        <w:tc>
          <w:tcPr>
            <w:tcW w:w="937"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275.739</w:t>
            </w:r>
          </w:p>
        </w:tc>
        <w:tc>
          <w:tcPr>
            <w:tcW w:w="890"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75.740</w:t>
            </w:r>
          </w:p>
        </w:tc>
        <w:tc>
          <w:tcPr>
            <w:tcW w:w="908"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229.753</w:t>
            </w:r>
          </w:p>
        </w:tc>
        <w:tc>
          <w:tcPr>
            <w:tcW w:w="912"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60.229</w:t>
            </w:r>
          </w:p>
        </w:tc>
        <w:tc>
          <w:tcPr>
            <w:tcW w:w="992"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189.827</w:t>
            </w:r>
          </w:p>
        </w:tc>
      </w:tr>
      <w:tr w:rsidR="00C22F84" w:rsidRPr="0019331C" w:rsidTr="00DA2D5F">
        <w:trPr>
          <w:trHeight w:val="253"/>
        </w:trPr>
        <w:tc>
          <w:tcPr>
            <w:tcW w:w="1121"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Soğan (Kuru)</w:t>
            </w: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660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1.342</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580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880</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405</w:t>
            </w:r>
          </w:p>
        </w:tc>
        <w:tc>
          <w:tcPr>
            <w:tcW w:w="937" w:type="dxa"/>
            <w:tcBorders>
              <w:top w:val="single" w:sz="8" w:space="0" w:color="F79646"/>
              <w:left w:val="single" w:sz="8" w:space="0" w:color="F79646"/>
              <w:bottom w:val="single" w:sz="8" w:space="0" w:color="F79646"/>
              <w:right w:val="single" w:sz="8" w:space="0" w:color="F79646"/>
            </w:tcBorders>
            <w:shd w:val="clear" w:color="auto" w:fill="FDE4D0"/>
          </w:tcPr>
          <w:p w:rsidR="00C22F84" w:rsidRPr="0019331C"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643</w:t>
            </w:r>
          </w:p>
        </w:tc>
        <w:tc>
          <w:tcPr>
            <w:tcW w:w="890"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185</w:t>
            </w:r>
          </w:p>
        </w:tc>
        <w:tc>
          <w:tcPr>
            <w:tcW w:w="908" w:type="dxa"/>
            <w:tcBorders>
              <w:top w:val="single" w:sz="8" w:space="0" w:color="F79646"/>
              <w:left w:val="single" w:sz="8" w:space="0" w:color="F79646"/>
              <w:bottom w:val="single" w:sz="8" w:space="0" w:color="F79646"/>
              <w:right w:val="single" w:sz="8" w:space="0" w:color="F79646"/>
            </w:tcBorders>
            <w:shd w:val="clear" w:color="auto" w:fill="FDE4D0"/>
          </w:tcPr>
          <w:p w:rsidR="00C22F84" w:rsidRDefault="00C22F84" w:rsidP="00D25800">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295</w:t>
            </w:r>
          </w:p>
        </w:tc>
        <w:tc>
          <w:tcPr>
            <w:tcW w:w="912"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C22F84" w:rsidRDefault="00C22F84">
            <w:pPr>
              <w:jc w:val="right"/>
              <w:rPr>
                <w:b/>
                <w:bCs/>
              </w:rPr>
            </w:pPr>
            <w:r>
              <w:rPr>
                <w:b/>
                <w:bCs/>
              </w:rPr>
              <w:t>10</w:t>
            </w: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C22F84" w:rsidRDefault="00C22F84">
            <w:pPr>
              <w:jc w:val="right"/>
              <w:rPr>
                <w:b/>
                <w:bCs/>
              </w:rPr>
            </w:pPr>
            <w:r>
              <w:rPr>
                <w:b/>
                <w:bCs/>
              </w:rPr>
              <w:t>15</w:t>
            </w:r>
          </w:p>
        </w:tc>
      </w:tr>
      <w:tr w:rsidR="00C22F84" w:rsidRPr="0019331C" w:rsidTr="00DA2D5F">
        <w:trPr>
          <w:trHeight w:val="269"/>
        </w:trPr>
        <w:tc>
          <w:tcPr>
            <w:tcW w:w="1121"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C22F84" w:rsidRPr="0019331C" w:rsidRDefault="00C22F84"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TOPLAM</w:t>
            </w: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50.482</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135.149</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63.400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172.561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79.685</w:t>
            </w:r>
          </w:p>
        </w:tc>
        <w:tc>
          <w:tcPr>
            <w:tcW w:w="937" w:type="dxa"/>
            <w:tcBorders>
              <w:top w:val="single" w:sz="8" w:space="0" w:color="F79646"/>
              <w:left w:val="single" w:sz="8" w:space="0" w:color="F79646"/>
              <w:bottom w:val="single" w:sz="8" w:space="0" w:color="F79646"/>
              <w:right w:val="single" w:sz="8" w:space="0" w:color="F79646"/>
            </w:tcBorders>
            <w:shd w:val="clear" w:color="auto" w:fill="auto"/>
          </w:tcPr>
          <w:p w:rsidR="00C22F84" w:rsidRPr="0019331C"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276.381</w:t>
            </w:r>
          </w:p>
        </w:tc>
        <w:tc>
          <w:tcPr>
            <w:tcW w:w="890"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75.925</w:t>
            </w:r>
          </w:p>
        </w:tc>
        <w:tc>
          <w:tcPr>
            <w:tcW w:w="908" w:type="dxa"/>
            <w:tcBorders>
              <w:top w:val="single" w:sz="8" w:space="0" w:color="F79646"/>
              <w:left w:val="single" w:sz="8" w:space="0" w:color="F79646"/>
              <w:bottom w:val="single" w:sz="8" w:space="0" w:color="F79646"/>
              <w:right w:val="single" w:sz="8" w:space="0" w:color="F79646"/>
            </w:tcBorders>
          </w:tcPr>
          <w:p w:rsidR="00C22F84" w:rsidRDefault="00C22F84" w:rsidP="00D25800">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230.048</w:t>
            </w:r>
          </w:p>
        </w:tc>
        <w:tc>
          <w:tcPr>
            <w:tcW w:w="912"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60.399</w:t>
            </w:r>
          </w:p>
        </w:tc>
        <w:tc>
          <w:tcPr>
            <w:tcW w:w="992" w:type="dxa"/>
            <w:tcBorders>
              <w:top w:val="single" w:sz="8" w:space="0" w:color="F79646"/>
              <w:left w:val="single" w:sz="8" w:space="0" w:color="F79646"/>
              <w:bottom w:val="single" w:sz="8" w:space="0" w:color="F79646"/>
              <w:right w:val="single" w:sz="8" w:space="0" w:color="F79646"/>
            </w:tcBorders>
            <w:vAlign w:val="center"/>
          </w:tcPr>
          <w:p w:rsidR="00C22F84" w:rsidRDefault="00C22F84">
            <w:pPr>
              <w:jc w:val="right"/>
              <w:rPr>
                <w:b/>
                <w:bCs/>
              </w:rPr>
            </w:pPr>
            <w:r>
              <w:rPr>
                <w:b/>
                <w:bCs/>
              </w:rPr>
              <w:t>189.888</w:t>
            </w:r>
          </w:p>
        </w:tc>
      </w:tr>
    </w:tbl>
    <w:p w:rsidR="00E70C9D" w:rsidRPr="00AC6401" w:rsidRDefault="00E70C9D" w:rsidP="00E70C9D">
      <w:pPr>
        <w:pStyle w:val="Balk2"/>
        <w:rPr>
          <w:rFonts w:eastAsia="Times New Roman"/>
          <w:lang w:eastAsia="ar-SA"/>
        </w:rPr>
      </w:pPr>
      <w:bookmarkStart w:id="23" w:name="_Toc447618894"/>
      <w:r w:rsidRPr="00AC6401">
        <w:rPr>
          <w:rFonts w:eastAsia="Times New Roman"/>
          <w:lang w:eastAsia="ar-SA"/>
        </w:rPr>
        <w:t>6.7.2. Bahçe Ürünleri Üretimi</w:t>
      </w:r>
      <w:bookmarkEnd w:id="23"/>
    </w:p>
    <w:p w:rsidR="00E70C9D" w:rsidRPr="00AC6401" w:rsidRDefault="00E70C9D" w:rsidP="00E70C9D">
      <w:pPr>
        <w:pStyle w:val="Balk3"/>
        <w:rPr>
          <w:rFonts w:eastAsia="Times New Roman"/>
          <w:lang w:eastAsia="ar-SA"/>
        </w:rPr>
      </w:pPr>
      <w:bookmarkStart w:id="24" w:name="_Toc447618895"/>
      <w:r w:rsidRPr="00AC6401">
        <w:rPr>
          <w:rFonts w:eastAsia="Times New Roman"/>
          <w:lang w:eastAsia="ar-SA"/>
        </w:rPr>
        <w:t>6.7.2.1.Meyvecilik</w:t>
      </w:r>
      <w:bookmarkEnd w:id="24"/>
    </w:p>
    <w:p w:rsidR="00E70C9D" w:rsidRDefault="00C22F84"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 genelinde 2017</w:t>
      </w:r>
      <w:r w:rsidR="00E70C9D" w:rsidRPr="00AC6401">
        <w:rPr>
          <w:rFonts w:ascii="Times New Roman" w:eastAsia="Times New Roman" w:hAnsi="Times New Roman"/>
          <w:color w:val="000000"/>
          <w:sz w:val="24"/>
          <w:szCs w:val="24"/>
          <w:lang w:eastAsia="ar-SA"/>
        </w:rPr>
        <w:t xml:space="preserve"> yılı verilerine göre toplam meyve alanı </w:t>
      </w:r>
      <w:proofErr w:type="spellStart"/>
      <w:r w:rsidR="00E70C9D" w:rsidRPr="00AC6401">
        <w:rPr>
          <w:rFonts w:ascii="Times New Roman" w:eastAsia="Times New Roman" w:hAnsi="Times New Roman"/>
          <w:color w:val="000000"/>
          <w:sz w:val="24"/>
          <w:szCs w:val="24"/>
          <w:lang w:eastAsia="ar-SA"/>
        </w:rPr>
        <w:t>üzümsü</w:t>
      </w:r>
      <w:proofErr w:type="spellEnd"/>
      <w:r w:rsidR="00E70C9D" w:rsidRPr="00AC6401">
        <w:rPr>
          <w:rFonts w:ascii="Times New Roman" w:eastAsia="Times New Roman" w:hAnsi="Times New Roman"/>
          <w:color w:val="000000"/>
          <w:sz w:val="24"/>
          <w:szCs w:val="24"/>
          <w:lang w:eastAsia="ar-SA"/>
        </w:rPr>
        <w:t xml:space="preserve"> meyveler dâhil </w:t>
      </w:r>
      <w:r w:rsidR="00DC116A">
        <w:rPr>
          <w:rFonts w:ascii="Times New Roman" w:eastAsia="Times New Roman" w:hAnsi="Times New Roman"/>
          <w:b/>
          <w:bCs/>
          <w:color w:val="000000"/>
          <w:sz w:val="20"/>
          <w:szCs w:val="20"/>
          <w:lang w:eastAsia="tr-TR"/>
        </w:rPr>
        <w:t>35.694</w:t>
      </w:r>
      <w:r w:rsidR="00DC116A">
        <w:rPr>
          <w:rFonts w:ascii="Times New Roman" w:eastAsia="Times New Roman" w:hAnsi="Times New Roman"/>
          <w:bCs/>
          <w:color w:val="000000"/>
          <w:sz w:val="24"/>
          <w:szCs w:val="24"/>
          <w:lang w:eastAsia="ar-SA"/>
        </w:rPr>
        <w:t xml:space="preserve"> </w:t>
      </w:r>
      <w:r w:rsidR="00E70C9D">
        <w:rPr>
          <w:rFonts w:ascii="Times New Roman" w:eastAsia="Times New Roman" w:hAnsi="Times New Roman"/>
          <w:bCs/>
          <w:color w:val="000000"/>
          <w:sz w:val="24"/>
          <w:szCs w:val="24"/>
          <w:lang w:eastAsia="ar-SA"/>
        </w:rPr>
        <w:t>(</w:t>
      </w:r>
      <w:r w:rsidR="00E70C9D" w:rsidRPr="00AC6401">
        <w:rPr>
          <w:rFonts w:ascii="Times New Roman" w:eastAsia="Times New Roman" w:hAnsi="Times New Roman"/>
          <w:color w:val="000000"/>
          <w:sz w:val="24"/>
          <w:szCs w:val="24"/>
          <w:lang w:eastAsia="ar-SA"/>
        </w:rPr>
        <w:t>da</w:t>
      </w:r>
      <w:r w:rsidR="00E70C9D">
        <w:rPr>
          <w:rFonts w:ascii="Times New Roman" w:eastAsia="Times New Roman" w:hAnsi="Times New Roman"/>
          <w:color w:val="000000"/>
          <w:sz w:val="24"/>
          <w:szCs w:val="24"/>
          <w:lang w:eastAsia="ar-SA"/>
        </w:rPr>
        <w:t>)</w:t>
      </w:r>
      <w:r w:rsidR="00E70C9D" w:rsidRPr="00AC6401">
        <w:rPr>
          <w:rFonts w:ascii="Times New Roman" w:eastAsia="Times New Roman" w:hAnsi="Times New Roman"/>
          <w:color w:val="000000"/>
          <w:sz w:val="24"/>
          <w:szCs w:val="24"/>
          <w:lang w:eastAsia="ar-SA"/>
        </w:rPr>
        <w:t xml:space="preserve"> olup bu meyve ağaçlarından toplam olarak </w:t>
      </w:r>
      <w:r w:rsidR="00DC116A">
        <w:rPr>
          <w:rFonts w:ascii="Times New Roman" w:eastAsia="Times New Roman" w:hAnsi="Times New Roman"/>
          <w:b/>
          <w:bCs/>
          <w:color w:val="000000"/>
          <w:sz w:val="20"/>
          <w:szCs w:val="20"/>
          <w:lang w:eastAsia="tr-TR"/>
        </w:rPr>
        <w:t>15.390</w:t>
      </w:r>
      <w:r w:rsidR="00E70C9D" w:rsidRPr="00AC6401">
        <w:rPr>
          <w:rFonts w:ascii="Times New Roman" w:eastAsia="Times New Roman" w:hAnsi="Times New Roman"/>
          <w:color w:val="000000"/>
          <w:sz w:val="24"/>
          <w:szCs w:val="24"/>
          <w:lang w:eastAsia="ar-SA"/>
        </w:rPr>
        <w:t>ton/yıl meyve üretimi gerçekleşmiştir. Ağırlıkl</w:t>
      </w:r>
      <w:r w:rsidR="00E70C9D">
        <w:rPr>
          <w:rFonts w:ascii="Times New Roman" w:eastAsia="Times New Roman" w:hAnsi="Times New Roman"/>
          <w:color w:val="000000"/>
          <w:sz w:val="24"/>
          <w:szCs w:val="24"/>
          <w:lang w:eastAsia="ar-SA"/>
        </w:rPr>
        <w:t>ı üretim ise elma, armut, vişne ve</w:t>
      </w:r>
      <w:r w:rsidR="00E70C9D" w:rsidRPr="00AC6401">
        <w:rPr>
          <w:rFonts w:ascii="Times New Roman" w:eastAsia="Times New Roman" w:hAnsi="Times New Roman"/>
          <w:color w:val="000000"/>
          <w:sz w:val="24"/>
          <w:szCs w:val="24"/>
          <w:lang w:eastAsia="ar-SA"/>
        </w:rPr>
        <w:t xml:space="preserve"> kayısıdır. Meyvecilik daha çok hububat üretimi ve hayvan yetiştiriciliğinin yanında ek gelir getirici ve aile ihtiyacına yönelik bir uğraş olarak değerlendirilmektedir. </w:t>
      </w:r>
    </w:p>
    <w:p w:rsidR="00C22F84" w:rsidRPr="00AC6401" w:rsidRDefault="00C22F84"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Ancak son yıllarda İl Özel İdare katkısı ile sertifikalı meyve fidanı dağıtımı ve bodur ve yarı bodur elma tesisi gibi meyvecilik projeleri ile il meyve</w:t>
      </w:r>
      <w:r>
        <w:rPr>
          <w:rFonts w:ascii="Times New Roman" w:eastAsia="Times New Roman" w:hAnsi="Times New Roman"/>
          <w:color w:val="000000"/>
          <w:sz w:val="24"/>
          <w:szCs w:val="24"/>
          <w:lang w:eastAsia="ar-SA"/>
        </w:rPr>
        <w:t>ciliği önemli yol kat etmiştir.</w:t>
      </w: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b/>
          <w:bCs/>
          <w:sz w:val="20"/>
          <w:szCs w:val="20"/>
          <w:lang w:eastAsia="tr-TR"/>
        </w:rPr>
      </w:pPr>
    </w:p>
    <w:p w:rsidR="00E70C9D" w:rsidRDefault="00E70C9D" w:rsidP="00E70C9D">
      <w:pPr>
        <w:suppressAutoHyphens/>
        <w:spacing w:after="0" w:line="240" w:lineRule="auto"/>
        <w:ind w:firstLine="851"/>
        <w:jc w:val="both"/>
        <w:rPr>
          <w:rFonts w:ascii="Times New Roman" w:eastAsia="Times New Roman" w:hAnsi="Times New Roman"/>
          <w:b/>
          <w:color w:val="000000"/>
          <w:sz w:val="24"/>
          <w:szCs w:val="24"/>
          <w:lang w:eastAsia="ar-SA"/>
        </w:rPr>
      </w:pPr>
      <w:r>
        <w:rPr>
          <w:rFonts w:ascii="Times New Roman" w:eastAsia="Times New Roman" w:hAnsi="Times New Roman"/>
          <w:b/>
          <w:bCs/>
          <w:sz w:val="20"/>
          <w:szCs w:val="20"/>
          <w:lang w:eastAsia="tr-TR"/>
        </w:rPr>
        <w:t>Tablo 1.10</w:t>
      </w:r>
      <w:r w:rsidRPr="0019331C">
        <w:rPr>
          <w:rFonts w:ascii="Times New Roman" w:eastAsia="Times New Roman" w:hAnsi="Times New Roman"/>
          <w:b/>
          <w:bCs/>
          <w:sz w:val="20"/>
          <w:szCs w:val="20"/>
          <w:lang w:eastAsia="tr-TR"/>
        </w:rPr>
        <w:t xml:space="preserve">. </w:t>
      </w:r>
    </w:p>
    <w:tbl>
      <w:tblPr>
        <w:tblStyle w:val="OrtaGlgeleme1-Vurgu6"/>
        <w:tblW w:w="9322" w:type="dxa"/>
        <w:tblBorders>
          <w:insideV w:val="single" w:sz="8" w:space="0" w:color="F9B074" w:themeColor="accent6" w:themeTint="BF"/>
        </w:tblBorders>
        <w:tblLook w:val="04A0" w:firstRow="1" w:lastRow="0" w:firstColumn="1" w:lastColumn="0" w:noHBand="0" w:noVBand="1"/>
      </w:tblPr>
      <w:tblGrid>
        <w:gridCol w:w="1311"/>
        <w:gridCol w:w="766"/>
        <w:gridCol w:w="827"/>
        <w:gridCol w:w="766"/>
        <w:gridCol w:w="827"/>
        <w:gridCol w:w="944"/>
        <w:gridCol w:w="944"/>
        <w:gridCol w:w="1378"/>
        <w:gridCol w:w="1559"/>
      </w:tblGrid>
      <w:tr w:rsidR="00662481" w:rsidRPr="0019331C" w:rsidTr="00DA2D5F">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val="restart"/>
            <w:noWrap/>
            <w:vAlign w:val="center"/>
            <w:hideMark/>
          </w:tcPr>
          <w:p w:rsidR="00662481" w:rsidRPr="0019331C" w:rsidRDefault="00662481" w:rsidP="00D25800">
            <w:pPr>
              <w:jc w:val="center"/>
              <w:rPr>
                <w:rFonts w:ascii="Times New Roman" w:eastAsia="Times New Roman" w:hAnsi="Times New Roman"/>
                <w:b w:val="0"/>
                <w:bCs w:val="0"/>
                <w:sz w:val="20"/>
                <w:szCs w:val="20"/>
                <w:lang w:eastAsia="tr-TR"/>
              </w:rPr>
            </w:pPr>
          </w:p>
        </w:tc>
        <w:tc>
          <w:tcPr>
            <w:tcW w:w="1593" w:type="dxa"/>
            <w:gridSpan w:val="2"/>
            <w:noWrap/>
            <w:vAlign w:val="center"/>
            <w:hideMark/>
          </w:tcPr>
          <w:p w:rsidR="00662481" w:rsidRPr="0019331C" w:rsidRDefault="00662481"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19331C">
              <w:rPr>
                <w:rFonts w:ascii="Times New Roman" w:eastAsia="Times New Roman" w:hAnsi="Times New Roman"/>
                <w:b w:val="0"/>
                <w:bCs w:val="0"/>
                <w:sz w:val="20"/>
                <w:szCs w:val="20"/>
                <w:lang w:eastAsia="tr-TR"/>
              </w:rPr>
              <w:t>2014</w:t>
            </w:r>
          </w:p>
        </w:tc>
        <w:tc>
          <w:tcPr>
            <w:tcW w:w="1593" w:type="dxa"/>
            <w:gridSpan w:val="2"/>
            <w:vAlign w:val="center"/>
          </w:tcPr>
          <w:p w:rsidR="00662481" w:rsidRPr="0019331C" w:rsidRDefault="00662481"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2015</w:t>
            </w:r>
          </w:p>
        </w:tc>
        <w:tc>
          <w:tcPr>
            <w:tcW w:w="1888" w:type="dxa"/>
            <w:gridSpan w:val="2"/>
          </w:tcPr>
          <w:p w:rsidR="00662481" w:rsidRDefault="00662481"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2016</w:t>
            </w:r>
          </w:p>
        </w:tc>
        <w:tc>
          <w:tcPr>
            <w:tcW w:w="2937" w:type="dxa"/>
            <w:gridSpan w:val="2"/>
          </w:tcPr>
          <w:p w:rsidR="00662481" w:rsidRDefault="00662481"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2017</w:t>
            </w:r>
          </w:p>
        </w:tc>
      </w:tr>
      <w:tr w:rsidR="00662481" w:rsidRPr="0019331C" w:rsidTr="00DA2D5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noWrap/>
            <w:vAlign w:val="center"/>
            <w:hideMark/>
          </w:tcPr>
          <w:p w:rsidR="00662481" w:rsidRPr="0019331C" w:rsidRDefault="00662481" w:rsidP="00D25800">
            <w:pPr>
              <w:jc w:val="center"/>
              <w:rPr>
                <w:rFonts w:ascii="Times New Roman" w:eastAsia="Times New Roman" w:hAnsi="Times New Roman"/>
                <w:b w:val="0"/>
                <w:bCs w:val="0"/>
                <w:sz w:val="20"/>
                <w:szCs w:val="20"/>
                <w:lang w:eastAsia="tr-TR"/>
              </w:rPr>
            </w:pPr>
          </w:p>
        </w:tc>
        <w:tc>
          <w:tcPr>
            <w:tcW w:w="766" w:type="dxa"/>
            <w:noWrap/>
            <w:vAlign w:val="center"/>
            <w:hideMark/>
          </w:tcPr>
          <w:p w:rsidR="00662481" w:rsidRPr="0019331C" w:rsidRDefault="00662481"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noWrap/>
            <w:vAlign w:val="center"/>
            <w:hideMark/>
          </w:tcPr>
          <w:p w:rsidR="00662481" w:rsidRPr="0019331C" w:rsidRDefault="00662481"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vAlign w:val="center"/>
          </w:tcPr>
          <w:p w:rsidR="00662481" w:rsidRPr="0019331C" w:rsidRDefault="00662481"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vAlign w:val="center"/>
          </w:tcPr>
          <w:p w:rsidR="00662481" w:rsidRPr="0019331C" w:rsidRDefault="00662481"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44" w:type="dxa"/>
            <w:vAlign w:val="center"/>
          </w:tcPr>
          <w:p w:rsidR="00662481" w:rsidRPr="0019331C" w:rsidRDefault="00662481"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44" w:type="dxa"/>
            <w:vAlign w:val="center"/>
          </w:tcPr>
          <w:p w:rsidR="00662481" w:rsidRPr="0019331C" w:rsidRDefault="00662481"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378" w:type="dxa"/>
            <w:vAlign w:val="center"/>
          </w:tcPr>
          <w:p w:rsidR="00662481" w:rsidRPr="0019331C" w:rsidRDefault="00662481" w:rsidP="00DA2D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559" w:type="dxa"/>
            <w:vAlign w:val="center"/>
          </w:tcPr>
          <w:p w:rsidR="00662481" w:rsidRPr="0019331C" w:rsidRDefault="00662481" w:rsidP="00DA2D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662481" w:rsidRPr="0019331C" w:rsidTr="00DA2D5F">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noWrap/>
            <w:vAlign w:val="center"/>
            <w:hideMark/>
          </w:tcPr>
          <w:p w:rsidR="00662481" w:rsidRPr="0019331C" w:rsidRDefault="00662481" w:rsidP="00D25800">
            <w:pPr>
              <w:jc w:val="center"/>
              <w:rPr>
                <w:rFonts w:ascii="Times New Roman" w:eastAsia="Times New Roman" w:hAnsi="Times New Roman"/>
                <w:b w:val="0"/>
                <w:bCs w:val="0"/>
                <w:sz w:val="20"/>
                <w:szCs w:val="20"/>
                <w:lang w:eastAsia="tr-TR"/>
              </w:rPr>
            </w:pPr>
          </w:p>
        </w:tc>
        <w:tc>
          <w:tcPr>
            <w:tcW w:w="766" w:type="dxa"/>
            <w:noWrap/>
            <w:vAlign w:val="center"/>
            <w:hideMark/>
          </w:tcPr>
          <w:p w:rsidR="00662481" w:rsidRPr="0019331C" w:rsidRDefault="00662481"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noWrap/>
            <w:vAlign w:val="center"/>
            <w:hideMark/>
          </w:tcPr>
          <w:p w:rsidR="00662481" w:rsidRPr="0019331C" w:rsidRDefault="00662481"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vAlign w:val="center"/>
          </w:tcPr>
          <w:p w:rsidR="00662481" w:rsidRPr="0019331C" w:rsidRDefault="00662481"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vAlign w:val="center"/>
          </w:tcPr>
          <w:p w:rsidR="00662481" w:rsidRPr="0019331C" w:rsidRDefault="00662481"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44" w:type="dxa"/>
            <w:vAlign w:val="center"/>
          </w:tcPr>
          <w:p w:rsidR="00662481" w:rsidRPr="0019331C" w:rsidRDefault="00662481"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44" w:type="dxa"/>
            <w:vAlign w:val="center"/>
          </w:tcPr>
          <w:p w:rsidR="00662481" w:rsidRPr="0019331C" w:rsidRDefault="00662481"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378" w:type="dxa"/>
            <w:vAlign w:val="center"/>
          </w:tcPr>
          <w:p w:rsidR="00662481" w:rsidRPr="0019331C" w:rsidRDefault="00662481" w:rsidP="00DA2D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559" w:type="dxa"/>
            <w:vAlign w:val="center"/>
          </w:tcPr>
          <w:p w:rsidR="00662481" w:rsidRPr="0019331C" w:rsidRDefault="00662481" w:rsidP="00DA2D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Armut</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1.322</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1.061</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1.404</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1.303</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1.440</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867</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1.442</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1.265</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Ayva</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42</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74</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46</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75</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55</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72</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57</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129</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Elma</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5.344</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3.513</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5.829</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4.194</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6.838</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3.292</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7.200</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4.020</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Erik (Tüm Çeşitler)</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1.144</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824</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1.068</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831</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1.102</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499</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1.114</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664</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İğde</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17</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5</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19</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Kayısı</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12.656</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1.266</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10.828</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4.530</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11.202</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4.836</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12.036</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5.335</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Kiraz</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445</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355</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483</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404</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867</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302</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859</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380</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Kızılcık</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12</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5</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12</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Şeftali</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36</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61</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36</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72</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49</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52</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52</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63</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Vişne</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1.783</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1.225</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1.872</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1.344</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1.878</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865</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1.960</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1.146</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Ceviz</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1.578</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227</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2.259</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517</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8.532</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901</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8.806</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1.146</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Dut</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62</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101</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63</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114</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63</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109</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107</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124</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Bağ, Üzüm</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2.044</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2.960</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1.851</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11.008</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1.853</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595</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1.871</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846</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Çilek</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17</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18</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9</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13</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7</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Badem</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103</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116</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107</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107</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b/>
                <w:bCs/>
              </w:rPr>
              <w:t>31</w:t>
            </w:r>
          </w:p>
        </w:tc>
      </w:tr>
      <w:tr w:rsidR="00662481" w:rsidRPr="0019331C" w:rsidTr="00834AD5">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Antep Fıstığı</w:t>
            </w:r>
          </w:p>
        </w:tc>
        <w:tc>
          <w:tcPr>
            <w:tcW w:w="766"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56</w:t>
            </w:r>
          </w:p>
        </w:tc>
        <w:tc>
          <w:tcPr>
            <w:tcW w:w="827" w:type="dxa"/>
            <w:vAlign w:val="center"/>
            <w:hideMark/>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134</w:t>
            </w:r>
          </w:p>
        </w:tc>
        <w:tc>
          <w:tcPr>
            <w:tcW w:w="766"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827" w:type="dxa"/>
            <w:vAlign w:val="center"/>
          </w:tcPr>
          <w:p w:rsidR="00662481" w:rsidRPr="0019331C"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228</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944"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243</w:t>
            </w:r>
          </w:p>
        </w:tc>
        <w:tc>
          <w:tcPr>
            <w:tcW w:w="1378"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60</w:t>
            </w:r>
          </w:p>
        </w:tc>
        <w:tc>
          <w:tcPr>
            <w:tcW w:w="1559" w:type="dxa"/>
            <w:vAlign w:val="center"/>
          </w:tcPr>
          <w:p w:rsidR="00662481" w:rsidRDefault="00662481" w:rsidP="00834AD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b/>
                <w:bCs/>
              </w:rPr>
              <w:t>203</w:t>
            </w:r>
          </w:p>
        </w:tc>
      </w:tr>
      <w:tr w:rsidR="00662481" w:rsidRPr="0019331C" w:rsidTr="00834AD5">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662481" w:rsidRPr="0019331C" w:rsidRDefault="00662481"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Toplam</w:t>
            </w:r>
          </w:p>
        </w:tc>
        <w:tc>
          <w:tcPr>
            <w:tcW w:w="766"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26.657</w:t>
            </w:r>
          </w:p>
        </w:tc>
        <w:tc>
          <w:tcPr>
            <w:tcW w:w="827" w:type="dxa"/>
            <w:vAlign w:val="center"/>
            <w:hideMark/>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11.181</w:t>
            </w:r>
          </w:p>
        </w:tc>
        <w:tc>
          <w:tcPr>
            <w:tcW w:w="766"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25.957</w:t>
            </w:r>
          </w:p>
        </w:tc>
        <w:tc>
          <w:tcPr>
            <w:tcW w:w="827" w:type="dxa"/>
            <w:vAlign w:val="center"/>
          </w:tcPr>
          <w:p w:rsidR="00662481" w:rsidRPr="0019331C"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24.693</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34.099</w:t>
            </w:r>
          </w:p>
        </w:tc>
        <w:tc>
          <w:tcPr>
            <w:tcW w:w="944"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12.710</w:t>
            </w:r>
          </w:p>
        </w:tc>
        <w:tc>
          <w:tcPr>
            <w:tcW w:w="1378"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35.694</w:t>
            </w:r>
          </w:p>
        </w:tc>
        <w:tc>
          <w:tcPr>
            <w:tcW w:w="1559" w:type="dxa"/>
            <w:vAlign w:val="center"/>
          </w:tcPr>
          <w:p w:rsidR="00662481" w:rsidRDefault="00662481" w:rsidP="00834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15.390</w:t>
            </w:r>
          </w:p>
        </w:tc>
      </w:tr>
    </w:tbl>
    <w:p w:rsidR="00E70C9D" w:rsidRDefault="00E70C9D" w:rsidP="00E70C9D">
      <w:pPr>
        <w:pStyle w:val="Balk3"/>
        <w:rPr>
          <w:rFonts w:eastAsia="Times New Roman"/>
          <w:lang w:eastAsia="ar-SA"/>
        </w:rPr>
      </w:pPr>
      <w:bookmarkStart w:id="25" w:name="_Toc447618896"/>
    </w:p>
    <w:p w:rsidR="00DC116A" w:rsidRDefault="00DC116A" w:rsidP="00DC116A">
      <w:pPr>
        <w:rPr>
          <w:lang w:eastAsia="ar-SA"/>
        </w:rPr>
      </w:pPr>
    </w:p>
    <w:p w:rsidR="00DC116A" w:rsidRPr="00DC116A" w:rsidRDefault="00DC116A" w:rsidP="00DC116A">
      <w:pPr>
        <w:rPr>
          <w:lang w:eastAsia="ar-SA"/>
        </w:rPr>
      </w:pPr>
    </w:p>
    <w:p w:rsidR="00E70C9D" w:rsidRDefault="00E70C9D" w:rsidP="00E70C9D">
      <w:pPr>
        <w:pStyle w:val="Balk3"/>
        <w:jc w:val="both"/>
        <w:rPr>
          <w:rFonts w:eastAsia="Times New Roman"/>
          <w:lang w:eastAsia="ar-SA"/>
        </w:rPr>
      </w:pPr>
      <w:r w:rsidRPr="00AC6401">
        <w:rPr>
          <w:rFonts w:eastAsia="Times New Roman"/>
          <w:lang w:eastAsia="ar-SA"/>
        </w:rPr>
        <w:t>6.7.2.2.Sebzecilik</w:t>
      </w:r>
      <w:bookmarkEnd w:id="25"/>
    </w:p>
    <w:p w:rsidR="00DC116A" w:rsidRPr="00DC116A" w:rsidRDefault="00DC116A" w:rsidP="00DC116A">
      <w:pPr>
        <w:rPr>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 genelinde 2016</w:t>
      </w:r>
      <w:r w:rsidRPr="00AC6401">
        <w:rPr>
          <w:rFonts w:ascii="Times New Roman" w:eastAsia="Times New Roman" w:hAnsi="Times New Roman"/>
          <w:color w:val="000000"/>
          <w:sz w:val="24"/>
          <w:szCs w:val="24"/>
          <w:lang w:eastAsia="ar-SA"/>
        </w:rPr>
        <w:t xml:space="preserve"> yılı verilerine göre </w:t>
      </w:r>
      <w:r>
        <w:rPr>
          <w:rFonts w:ascii="Times New Roman" w:eastAsia="Times New Roman" w:hAnsi="Times New Roman"/>
          <w:bCs/>
          <w:color w:val="000000"/>
          <w:sz w:val="24"/>
          <w:szCs w:val="24"/>
          <w:lang w:eastAsia="ar-SA"/>
        </w:rPr>
        <w:t>10.680</w:t>
      </w:r>
      <w:r w:rsidRPr="00AC6401">
        <w:rPr>
          <w:rFonts w:ascii="Times New Roman" w:eastAsia="Times New Roman" w:hAnsi="Times New Roman"/>
          <w:bCs/>
          <w:color w:val="000000"/>
          <w:sz w:val="24"/>
          <w:szCs w:val="24"/>
          <w:lang w:eastAsia="ar-SA"/>
        </w:rPr>
        <w:t xml:space="preserve"> dekar </w:t>
      </w:r>
      <w:r>
        <w:rPr>
          <w:rFonts w:ascii="Times New Roman" w:eastAsia="Times New Roman" w:hAnsi="Times New Roman"/>
          <w:color w:val="000000"/>
          <w:sz w:val="24"/>
          <w:szCs w:val="24"/>
          <w:lang w:eastAsia="ar-SA"/>
        </w:rPr>
        <w:t>sebze ekim alanından 23.634</w:t>
      </w:r>
      <w:r w:rsidRPr="00AC6401">
        <w:rPr>
          <w:rFonts w:ascii="Times New Roman" w:eastAsia="Times New Roman" w:hAnsi="Times New Roman"/>
          <w:color w:val="000000"/>
          <w:sz w:val="24"/>
          <w:szCs w:val="24"/>
          <w:lang w:eastAsia="ar-SA"/>
        </w:rPr>
        <w:t xml:space="preserve"> ton sebze üretimi gerçekleşmiştir. Sebze üretimi de meyve üretimi gibi daha çok ek gelir getirici ve iç tüketime yönelik yapılmaktadır. Türkiye genelinde tarım alanlarının %3’ün de sebze tarımı yapılırken Sivas’ta s</w:t>
      </w:r>
      <w:r>
        <w:rPr>
          <w:rFonts w:ascii="Times New Roman" w:eastAsia="Times New Roman" w:hAnsi="Times New Roman"/>
          <w:color w:val="000000"/>
          <w:sz w:val="24"/>
          <w:szCs w:val="24"/>
          <w:lang w:eastAsia="ar-SA"/>
        </w:rPr>
        <w:t>ebze tarımı yapılan alan % 0,076’da</w:t>
      </w:r>
      <w:r w:rsidRPr="00AC6401">
        <w:rPr>
          <w:rFonts w:ascii="Times New Roman" w:eastAsia="Times New Roman" w:hAnsi="Times New Roman"/>
          <w:color w:val="000000"/>
          <w:sz w:val="24"/>
          <w:szCs w:val="24"/>
          <w:lang w:eastAsia="ar-SA"/>
        </w:rPr>
        <w:t xml:space="preserve"> kalmaktadır. Sebze tarımının gelişmesini engelleyen en büyük faktör iklimdir.</w:t>
      </w: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b/>
          <w:bCs/>
          <w:sz w:val="20"/>
          <w:szCs w:val="20"/>
          <w:lang w:eastAsia="tr-TR"/>
        </w:rPr>
      </w:pPr>
      <w:r w:rsidRPr="00AC6401">
        <w:rPr>
          <w:rFonts w:ascii="Times New Roman" w:eastAsia="Times New Roman" w:hAnsi="Times New Roman"/>
          <w:color w:val="000000"/>
          <w:sz w:val="24"/>
          <w:szCs w:val="24"/>
          <w:lang w:eastAsia="ar-SA"/>
        </w:rPr>
        <w:t>Son yıllarda özellikle sera tipi yüksek tünel şeklinde yoğunlaşan örtü altı faaliyetlerine ait tablo ise aşağıdaki gibidir.</w:t>
      </w:r>
    </w:p>
    <w:p w:rsidR="00DC116A" w:rsidRDefault="00DC116A" w:rsidP="00E70C9D">
      <w:pPr>
        <w:suppressAutoHyphens/>
        <w:spacing w:after="0" w:line="240" w:lineRule="auto"/>
        <w:jc w:val="both"/>
        <w:rPr>
          <w:rFonts w:ascii="Times New Roman" w:eastAsia="Times New Roman" w:hAnsi="Times New Roman"/>
          <w:b/>
          <w:bCs/>
          <w:sz w:val="20"/>
          <w:szCs w:val="20"/>
          <w:lang w:eastAsia="tr-TR"/>
        </w:rPr>
      </w:pPr>
    </w:p>
    <w:p w:rsidR="00DC116A" w:rsidRDefault="00DC116A" w:rsidP="00E70C9D">
      <w:pPr>
        <w:suppressAutoHyphens/>
        <w:spacing w:after="0" w:line="240" w:lineRule="auto"/>
        <w:jc w:val="both"/>
        <w:rPr>
          <w:rFonts w:ascii="Times New Roman" w:eastAsia="Times New Roman" w:hAnsi="Times New Roman"/>
          <w:b/>
          <w:bCs/>
          <w:sz w:val="20"/>
          <w:szCs w:val="20"/>
          <w:lang w:eastAsia="tr-TR"/>
        </w:rPr>
      </w:pPr>
    </w:p>
    <w:p w:rsidR="00DC116A" w:rsidRDefault="00DC116A" w:rsidP="00E70C9D">
      <w:pPr>
        <w:suppressAutoHyphens/>
        <w:spacing w:after="0" w:line="240" w:lineRule="auto"/>
        <w:jc w:val="both"/>
        <w:rPr>
          <w:rFonts w:ascii="Times New Roman" w:eastAsia="Times New Roman" w:hAnsi="Times New Roman"/>
          <w:b/>
          <w:bCs/>
          <w:sz w:val="20"/>
          <w:szCs w:val="20"/>
          <w:lang w:eastAsia="tr-TR"/>
        </w:rPr>
      </w:pPr>
    </w:p>
    <w:p w:rsidR="00DC116A" w:rsidRDefault="00DC116A" w:rsidP="00E70C9D">
      <w:pPr>
        <w:suppressAutoHyphens/>
        <w:spacing w:after="0" w:line="240" w:lineRule="auto"/>
        <w:jc w:val="both"/>
        <w:rPr>
          <w:rFonts w:ascii="Times New Roman" w:eastAsia="Times New Roman" w:hAnsi="Times New Roman"/>
          <w:b/>
          <w:bCs/>
          <w:sz w:val="20"/>
          <w:szCs w:val="20"/>
          <w:lang w:eastAsia="tr-TR"/>
        </w:rPr>
      </w:pPr>
    </w:p>
    <w:p w:rsidR="00E70C9D" w:rsidRDefault="00E70C9D" w:rsidP="00E70C9D">
      <w:pPr>
        <w:suppressAutoHyphens/>
        <w:spacing w:after="0" w:line="240" w:lineRule="auto"/>
        <w:jc w:val="both"/>
        <w:rPr>
          <w:rFonts w:ascii="Times New Roman" w:eastAsia="Times New Roman" w:hAnsi="Times New Roman"/>
          <w:b/>
          <w:bCs/>
          <w:sz w:val="20"/>
          <w:szCs w:val="20"/>
          <w:lang w:eastAsia="tr-TR"/>
        </w:rPr>
      </w:pPr>
    </w:p>
    <w:p w:rsidR="00DC116A" w:rsidRDefault="00DC116A" w:rsidP="00E70C9D">
      <w:pPr>
        <w:suppressAutoHyphens/>
        <w:spacing w:after="0" w:line="240" w:lineRule="auto"/>
        <w:jc w:val="both"/>
        <w:rPr>
          <w:rFonts w:ascii="Times New Roman" w:eastAsia="Times New Roman" w:hAnsi="Times New Roman"/>
          <w:b/>
          <w:bCs/>
          <w:sz w:val="20"/>
          <w:szCs w:val="20"/>
          <w:lang w:eastAsia="tr-TR"/>
        </w:rPr>
      </w:pPr>
    </w:p>
    <w:p w:rsidR="00E70C9D" w:rsidRDefault="00E70C9D" w:rsidP="00E70C9D">
      <w:pPr>
        <w:suppressAutoHyphens/>
        <w:spacing w:after="0" w:line="240" w:lineRule="auto"/>
        <w:jc w:val="both"/>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Sebze Ürünleri Ekim Alanı Ve Üretim Miktarı</w:t>
      </w:r>
    </w:p>
    <w:p w:rsidR="00E70C9D" w:rsidRPr="006103D2" w:rsidRDefault="00E70C9D" w:rsidP="00E70C9D">
      <w:pPr>
        <w:suppressAutoHyphens/>
        <w:spacing w:after="0" w:line="240" w:lineRule="auto"/>
        <w:jc w:val="both"/>
        <w:rPr>
          <w:rFonts w:ascii="Times New Roman" w:eastAsia="Times New Roman" w:hAnsi="Times New Roman"/>
          <w:b/>
          <w:bCs/>
          <w:sz w:val="20"/>
          <w:szCs w:val="20"/>
          <w:lang w:eastAsia="tr-TR"/>
        </w:rPr>
      </w:pPr>
    </w:p>
    <w:tbl>
      <w:tblPr>
        <w:tblStyle w:val="AkKlavuz-Vurgu6"/>
        <w:tblpPr w:leftFromText="141" w:rightFromText="141" w:vertAnchor="text" w:horzAnchor="margin" w:tblpX="-313" w:tblpY="102"/>
        <w:tblW w:w="10314" w:type="dxa"/>
        <w:tblLayout w:type="fixed"/>
        <w:tblLook w:val="0420" w:firstRow="1" w:lastRow="0" w:firstColumn="0" w:lastColumn="0" w:noHBand="0" w:noVBand="1"/>
      </w:tblPr>
      <w:tblGrid>
        <w:gridCol w:w="1668"/>
        <w:gridCol w:w="850"/>
        <w:gridCol w:w="851"/>
        <w:gridCol w:w="850"/>
        <w:gridCol w:w="851"/>
        <w:gridCol w:w="850"/>
        <w:gridCol w:w="992"/>
        <w:gridCol w:w="851"/>
        <w:gridCol w:w="850"/>
        <w:gridCol w:w="851"/>
        <w:gridCol w:w="850"/>
      </w:tblGrid>
      <w:tr w:rsidR="00DC116A" w:rsidRPr="0019331C" w:rsidTr="002363A3">
        <w:trPr>
          <w:cnfStyle w:val="100000000000" w:firstRow="1" w:lastRow="0" w:firstColumn="0" w:lastColumn="0" w:oddVBand="0" w:evenVBand="0" w:oddHBand="0" w:evenHBand="0" w:firstRowFirstColumn="0" w:firstRowLastColumn="0" w:lastRowFirstColumn="0" w:lastRowLastColumn="0"/>
          <w:trHeight w:val="251"/>
        </w:trPr>
        <w:tc>
          <w:tcPr>
            <w:tcW w:w="1668" w:type="dxa"/>
            <w:noWrap/>
            <w:hideMark/>
          </w:tcPr>
          <w:p w:rsidR="00DC116A" w:rsidRPr="0019331C" w:rsidRDefault="00DC116A" w:rsidP="00DC116A">
            <w:pPr>
              <w:jc w:val="right"/>
              <w:rPr>
                <w:rFonts w:ascii="Times New Roman" w:hAnsi="Times New Roman"/>
                <w:b w:val="0"/>
                <w:bCs w:val="0"/>
              </w:rPr>
            </w:pPr>
          </w:p>
        </w:tc>
        <w:tc>
          <w:tcPr>
            <w:tcW w:w="1701" w:type="dxa"/>
            <w:gridSpan w:val="2"/>
            <w:noWrap/>
            <w:hideMark/>
          </w:tcPr>
          <w:p w:rsidR="00DC116A" w:rsidRPr="0019331C" w:rsidRDefault="00DC116A" w:rsidP="00DC116A">
            <w:pPr>
              <w:jc w:val="center"/>
              <w:rPr>
                <w:rFonts w:ascii="Times New Roman" w:hAnsi="Times New Roman"/>
                <w:b w:val="0"/>
                <w:bCs w:val="0"/>
              </w:rPr>
            </w:pPr>
            <w:r w:rsidRPr="0019331C">
              <w:rPr>
                <w:rFonts w:ascii="Times New Roman" w:hAnsi="Times New Roman"/>
                <w:b w:val="0"/>
                <w:bCs w:val="0"/>
              </w:rPr>
              <w:t>2013</w:t>
            </w:r>
          </w:p>
        </w:tc>
        <w:tc>
          <w:tcPr>
            <w:tcW w:w="1701" w:type="dxa"/>
            <w:gridSpan w:val="2"/>
            <w:noWrap/>
            <w:hideMark/>
          </w:tcPr>
          <w:p w:rsidR="00DC116A" w:rsidRPr="0019331C" w:rsidRDefault="00DC116A" w:rsidP="00DC116A">
            <w:pPr>
              <w:jc w:val="center"/>
              <w:rPr>
                <w:rFonts w:ascii="Times New Roman" w:hAnsi="Times New Roman"/>
                <w:b w:val="0"/>
                <w:bCs w:val="0"/>
              </w:rPr>
            </w:pPr>
            <w:r w:rsidRPr="0019331C">
              <w:rPr>
                <w:rFonts w:ascii="Times New Roman" w:hAnsi="Times New Roman"/>
                <w:b w:val="0"/>
                <w:bCs w:val="0"/>
              </w:rPr>
              <w:t>2014</w:t>
            </w:r>
          </w:p>
        </w:tc>
        <w:tc>
          <w:tcPr>
            <w:tcW w:w="1842" w:type="dxa"/>
            <w:gridSpan w:val="2"/>
          </w:tcPr>
          <w:p w:rsidR="00DC116A" w:rsidRPr="0019331C" w:rsidRDefault="00DC116A" w:rsidP="00DC116A">
            <w:pPr>
              <w:jc w:val="center"/>
              <w:rPr>
                <w:rFonts w:ascii="Times New Roman" w:hAnsi="Times New Roman"/>
                <w:b w:val="0"/>
                <w:bCs w:val="0"/>
              </w:rPr>
            </w:pPr>
            <w:r>
              <w:rPr>
                <w:rFonts w:ascii="Times New Roman" w:hAnsi="Times New Roman"/>
                <w:b w:val="0"/>
                <w:bCs w:val="0"/>
              </w:rPr>
              <w:t>2015</w:t>
            </w:r>
          </w:p>
        </w:tc>
        <w:tc>
          <w:tcPr>
            <w:tcW w:w="1701" w:type="dxa"/>
            <w:gridSpan w:val="2"/>
          </w:tcPr>
          <w:p w:rsidR="00DC116A" w:rsidRPr="000C0180" w:rsidRDefault="00DC116A" w:rsidP="00DC116A">
            <w:pPr>
              <w:jc w:val="center"/>
              <w:rPr>
                <w:rFonts w:ascii="Times New Roman" w:hAnsi="Times New Roman"/>
                <w:b w:val="0"/>
              </w:rPr>
            </w:pPr>
            <w:r w:rsidRPr="000C0180">
              <w:rPr>
                <w:rFonts w:ascii="Times New Roman" w:hAnsi="Times New Roman"/>
                <w:b w:val="0"/>
              </w:rPr>
              <w:t>2016</w:t>
            </w:r>
          </w:p>
        </w:tc>
        <w:tc>
          <w:tcPr>
            <w:tcW w:w="1701" w:type="dxa"/>
            <w:gridSpan w:val="2"/>
          </w:tcPr>
          <w:p w:rsidR="00DC116A" w:rsidRPr="000C0180" w:rsidRDefault="00DC116A" w:rsidP="00DC116A">
            <w:pPr>
              <w:jc w:val="center"/>
              <w:rPr>
                <w:rFonts w:ascii="Times New Roman" w:hAnsi="Times New Roman"/>
                <w:b w:val="0"/>
              </w:rPr>
            </w:pPr>
            <w:r>
              <w:rPr>
                <w:rFonts w:ascii="Times New Roman" w:hAnsi="Times New Roman"/>
                <w:b w:val="0"/>
              </w:rPr>
              <w:t>2017</w:t>
            </w:r>
          </w:p>
        </w:tc>
      </w:tr>
      <w:tr w:rsidR="00DC116A"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noWrap/>
            <w:hideMark/>
          </w:tcPr>
          <w:p w:rsidR="00DC116A" w:rsidRPr="0019331C" w:rsidRDefault="00DC116A" w:rsidP="00DC116A">
            <w:pPr>
              <w:jc w:val="right"/>
              <w:rPr>
                <w:rFonts w:ascii="Times New Roman" w:eastAsia="Times New Roman" w:hAnsi="Times New Roman"/>
                <w:b/>
                <w:bCs/>
              </w:rPr>
            </w:pPr>
          </w:p>
        </w:tc>
        <w:tc>
          <w:tcPr>
            <w:tcW w:w="850"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1"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Üretim</w:t>
            </w:r>
          </w:p>
        </w:tc>
        <w:tc>
          <w:tcPr>
            <w:tcW w:w="850"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1"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Üretim</w:t>
            </w:r>
          </w:p>
        </w:tc>
        <w:tc>
          <w:tcPr>
            <w:tcW w:w="850"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992"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Üretim</w:t>
            </w:r>
          </w:p>
        </w:tc>
        <w:tc>
          <w:tcPr>
            <w:tcW w:w="851"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0"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Üretim</w:t>
            </w:r>
          </w:p>
        </w:tc>
        <w:tc>
          <w:tcPr>
            <w:tcW w:w="851"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0"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Üretim</w:t>
            </w:r>
          </w:p>
        </w:tc>
      </w:tr>
      <w:tr w:rsidR="00DC116A"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noWrap/>
            <w:hideMark/>
          </w:tcPr>
          <w:p w:rsidR="00DC116A" w:rsidRPr="0019331C" w:rsidRDefault="00DC116A" w:rsidP="00DC116A">
            <w:pPr>
              <w:jc w:val="right"/>
              <w:rPr>
                <w:rFonts w:ascii="Times New Roman" w:eastAsia="Times New Roman" w:hAnsi="Times New Roman"/>
                <w:b/>
                <w:bCs/>
              </w:rPr>
            </w:pPr>
          </w:p>
        </w:tc>
        <w:tc>
          <w:tcPr>
            <w:tcW w:w="850"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Dekar</w:t>
            </w:r>
          </w:p>
        </w:tc>
        <w:tc>
          <w:tcPr>
            <w:tcW w:w="851"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Ton</w:t>
            </w:r>
          </w:p>
        </w:tc>
        <w:tc>
          <w:tcPr>
            <w:tcW w:w="850"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Dekar</w:t>
            </w:r>
          </w:p>
        </w:tc>
        <w:tc>
          <w:tcPr>
            <w:tcW w:w="851" w:type="dxa"/>
            <w:noWrap/>
            <w:hideMark/>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Ton</w:t>
            </w:r>
          </w:p>
        </w:tc>
        <w:tc>
          <w:tcPr>
            <w:tcW w:w="850"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Dekar</w:t>
            </w:r>
          </w:p>
        </w:tc>
        <w:tc>
          <w:tcPr>
            <w:tcW w:w="992"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Ton</w:t>
            </w:r>
          </w:p>
        </w:tc>
        <w:tc>
          <w:tcPr>
            <w:tcW w:w="851"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Dekar</w:t>
            </w:r>
          </w:p>
        </w:tc>
        <w:tc>
          <w:tcPr>
            <w:tcW w:w="850"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Ton</w:t>
            </w:r>
          </w:p>
        </w:tc>
        <w:tc>
          <w:tcPr>
            <w:tcW w:w="851"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Dekar</w:t>
            </w:r>
          </w:p>
        </w:tc>
        <w:tc>
          <w:tcPr>
            <w:tcW w:w="850" w:type="dxa"/>
          </w:tcPr>
          <w:p w:rsidR="00DC116A" w:rsidRPr="0019331C" w:rsidRDefault="00DC116A" w:rsidP="00DC116A">
            <w:pPr>
              <w:jc w:val="right"/>
              <w:rPr>
                <w:rFonts w:ascii="Times New Roman" w:eastAsia="Times New Roman" w:hAnsi="Times New Roman"/>
                <w:b/>
                <w:bCs/>
              </w:rPr>
            </w:pPr>
            <w:r w:rsidRPr="0019331C">
              <w:rPr>
                <w:rFonts w:ascii="Times New Roman" w:eastAsia="Times New Roman" w:hAnsi="Times New Roman"/>
                <w:b/>
                <w:bCs/>
              </w:rPr>
              <w:t>Ton</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2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Lahana (Beyaz)</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200</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1.005</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168 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746 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103</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494</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84</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364</w:t>
            </w:r>
          </w:p>
        </w:tc>
        <w:tc>
          <w:tcPr>
            <w:tcW w:w="851" w:type="dxa"/>
            <w:vAlign w:val="center"/>
          </w:tcPr>
          <w:p w:rsidR="002363A3" w:rsidRDefault="002363A3" w:rsidP="002363A3">
            <w:pPr>
              <w:jc w:val="right"/>
              <w:rPr>
                <w:sz w:val="24"/>
                <w:szCs w:val="24"/>
              </w:rPr>
            </w:pPr>
            <w:r>
              <w:t>84</w:t>
            </w:r>
          </w:p>
        </w:tc>
        <w:tc>
          <w:tcPr>
            <w:tcW w:w="850" w:type="dxa"/>
            <w:vAlign w:val="center"/>
          </w:tcPr>
          <w:p w:rsidR="002363A3" w:rsidRDefault="002363A3" w:rsidP="002363A3">
            <w:pPr>
              <w:jc w:val="right"/>
              <w:rPr>
                <w:sz w:val="24"/>
                <w:szCs w:val="24"/>
              </w:rPr>
            </w:pPr>
            <w:r>
              <w:t>334</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Marul (Kıvırcık)</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34</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60</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27 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36 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17</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24</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17</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24</w:t>
            </w:r>
          </w:p>
        </w:tc>
        <w:tc>
          <w:tcPr>
            <w:tcW w:w="851" w:type="dxa"/>
            <w:vAlign w:val="center"/>
          </w:tcPr>
          <w:p w:rsidR="002363A3" w:rsidRDefault="002363A3" w:rsidP="002363A3">
            <w:pPr>
              <w:jc w:val="right"/>
              <w:rPr>
                <w:sz w:val="24"/>
                <w:szCs w:val="24"/>
              </w:rPr>
            </w:pPr>
            <w:r>
              <w:t>15</w:t>
            </w:r>
          </w:p>
        </w:tc>
        <w:tc>
          <w:tcPr>
            <w:tcW w:w="850" w:type="dxa"/>
            <w:vAlign w:val="center"/>
          </w:tcPr>
          <w:p w:rsidR="002363A3" w:rsidRDefault="002363A3" w:rsidP="002363A3">
            <w:pPr>
              <w:jc w:val="right"/>
              <w:rPr>
                <w:sz w:val="24"/>
                <w:szCs w:val="24"/>
              </w:rPr>
            </w:pPr>
            <w:r>
              <w:t>19</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lastRenderedPageBreak/>
              <w:t>Ispanak</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21</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40</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15 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24 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10</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15</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10</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14</w:t>
            </w:r>
          </w:p>
        </w:tc>
        <w:tc>
          <w:tcPr>
            <w:tcW w:w="851" w:type="dxa"/>
            <w:vAlign w:val="center"/>
          </w:tcPr>
          <w:p w:rsidR="002363A3" w:rsidRPr="002363A3" w:rsidRDefault="002363A3" w:rsidP="002363A3">
            <w:pPr>
              <w:jc w:val="right"/>
              <w:rPr>
                <w:b/>
                <w:sz w:val="24"/>
                <w:szCs w:val="24"/>
              </w:rPr>
            </w:pPr>
            <w:r w:rsidRPr="002363A3">
              <w:rPr>
                <w:b/>
              </w:rPr>
              <w:t>8</w:t>
            </w:r>
          </w:p>
        </w:tc>
        <w:tc>
          <w:tcPr>
            <w:tcW w:w="850" w:type="dxa"/>
            <w:vAlign w:val="center"/>
          </w:tcPr>
          <w:p w:rsidR="002363A3" w:rsidRPr="002363A3" w:rsidRDefault="002363A3" w:rsidP="002363A3">
            <w:pPr>
              <w:jc w:val="right"/>
              <w:rPr>
                <w:b/>
                <w:sz w:val="24"/>
                <w:szCs w:val="24"/>
              </w:rPr>
            </w:pPr>
            <w:r w:rsidRPr="002363A3">
              <w:rPr>
                <w:b/>
              </w:rPr>
              <w:t>12</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Pırasa</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24</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44</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19 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28 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14</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19</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14</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18</w:t>
            </w:r>
          </w:p>
        </w:tc>
        <w:tc>
          <w:tcPr>
            <w:tcW w:w="851" w:type="dxa"/>
            <w:vAlign w:val="center"/>
          </w:tcPr>
          <w:p w:rsidR="002363A3" w:rsidRDefault="002363A3" w:rsidP="002363A3">
            <w:pPr>
              <w:jc w:val="right"/>
              <w:rPr>
                <w:sz w:val="24"/>
                <w:szCs w:val="24"/>
              </w:rPr>
            </w:pPr>
            <w:r>
              <w:t>9</w:t>
            </w:r>
          </w:p>
        </w:tc>
        <w:tc>
          <w:tcPr>
            <w:tcW w:w="850" w:type="dxa"/>
            <w:vAlign w:val="center"/>
          </w:tcPr>
          <w:p w:rsidR="002363A3" w:rsidRDefault="002363A3" w:rsidP="002363A3">
            <w:pPr>
              <w:jc w:val="right"/>
              <w:rPr>
                <w:sz w:val="24"/>
                <w:szCs w:val="24"/>
              </w:rPr>
            </w:pPr>
            <w:r>
              <w:t>12</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Maydanoz</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5 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5</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5</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w:t>
            </w:r>
          </w:p>
        </w:tc>
        <w:tc>
          <w:tcPr>
            <w:tcW w:w="851" w:type="dxa"/>
            <w:vAlign w:val="center"/>
          </w:tcPr>
          <w:p w:rsidR="002363A3" w:rsidRPr="002363A3" w:rsidRDefault="002363A3" w:rsidP="002363A3">
            <w:pPr>
              <w:jc w:val="right"/>
              <w:rPr>
                <w:b/>
                <w:sz w:val="24"/>
                <w:szCs w:val="24"/>
              </w:rPr>
            </w:pPr>
            <w:r w:rsidRPr="002363A3">
              <w:rPr>
                <w:b/>
              </w:rPr>
              <w:t>2</w:t>
            </w:r>
          </w:p>
        </w:tc>
        <w:tc>
          <w:tcPr>
            <w:tcW w:w="850" w:type="dxa"/>
            <w:vAlign w:val="center"/>
          </w:tcPr>
          <w:p w:rsidR="002363A3" w:rsidRPr="002363A3" w:rsidRDefault="002363A3" w:rsidP="002363A3">
            <w:pPr>
              <w:jc w:val="right"/>
              <w:rPr>
                <w:b/>
                <w:sz w:val="24"/>
                <w:szCs w:val="24"/>
              </w:rPr>
            </w:pPr>
            <w:r w:rsidRPr="002363A3">
              <w:rPr>
                <w:b/>
              </w:rPr>
              <w:t>1</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Fasulye(Taze)</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694</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1.194</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793 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1.247 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742</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1.130</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849</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1.192</w:t>
            </w:r>
          </w:p>
        </w:tc>
        <w:tc>
          <w:tcPr>
            <w:tcW w:w="851" w:type="dxa"/>
            <w:vAlign w:val="center"/>
          </w:tcPr>
          <w:p w:rsidR="002363A3" w:rsidRDefault="002363A3" w:rsidP="002363A3">
            <w:pPr>
              <w:jc w:val="right"/>
              <w:rPr>
                <w:sz w:val="24"/>
                <w:szCs w:val="24"/>
              </w:rPr>
            </w:pPr>
            <w:r>
              <w:t>1.098</w:t>
            </w:r>
          </w:p>
        </w:tc>
        <w:tc>
          <w:tcPr>
            <w:tcW w:w="850" w:type="dxa"/>
            <w:vAlign w:val="center"/>
          </w:tcPr>
          <w:p w:rsidR="002363A3" w:rsidRDefault="002363A3" w:rsidP="002363A3">
            <w:pPr>
              <w:jc w:val="right"/>
              <w:rPr>
                <w:sz w:val="24"/>
                <w:szCs w:val="24"/>
              </w:rPr>
            </w:pPr>
            <w:r>
              <w:t>1.470</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Kavun</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2.985</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11.909</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2.850 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11.045 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2.830</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10.965</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2.825</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13.441</w:t>
            </w:r>
          </w:p>
        </w:tc>
        <w:tc>
          <w:tcPr>
            <w:tcW w:w="851" w:type="dxa"/>
            <w:vAlign w:val="center"/>
          </w:tcPr>
          <w:p w:rsidR="002363A3" w:rsidRPr="002363A3" w:rsidRDefault="002363A3" w:rsidP="002363A3">
            <w:pPr>
              <w:jc w:val="right"/>
              <w:rPr>
                <w:b/>
                <w:sz w:val="24"/>
                <w:szCs w:val="24"/>
              </w:rPr>
            </w:pPr>
            <w:r w:rsidRPr="002363A3">
              <w:rPr>
                <w:b/>
              </w:rPr>
              <w:t>560</w:t>
            </w:r>
          </w:p>
        </w:tc>
        <w:tc>
          <w:tcPr>
            <w:tcW w:w="850" w:type="dxa"/>
            <w:vAlign w:val="center"/>
          </w:tcPr>
          <w:p w:rsidR="002363A3" w:rsidRPr="002363A3" w:rsidRDefault="002363A3" w:rsidP="002363A3">
            <w:pPr>
              <w:jc w:val="right"/>
              <w:rPr>
                <w:b/>
                <w:sz w:val="24"/>
                <w:szCs w:val="24"/>
              </w:rPr>
            </w:pPr>
            <w:r w:rsidRPr="002363A3">
              <w:rPr>
                <w:b/>
              </w:rPr>
              <w:t>1.794</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Karpuz</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650</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2.820</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585 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2.147 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385</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1.475</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371</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1.535</w:t>
            </w:r>
          </w:p>
        </w:tc>
        <w:tc>
          <w:tcPr>
            <w:tcW w:w="851" w:type="dxa"/>
            <w:vAlign w:val="center"/>
          </w:tcPr>
          <w:p w:rsidR="002363A3" w:rsidRDefault="002363A3" w:rsidP="002363A3">
            <w:pPr>
              <w:jc w:val="right"/>
              <w:rPr>
                <w:sz w:val="24"/>
                <w:szCs w:val="24"/>
              </w:rPr>
            </w:pPr>
            <w:r>
              <w:t>344</w:t>
            </w:r>
          </w:p>
        </w:tc>
        <w:tc>
          <w:tcPr>
            <w:tcW w:w="850" w:type="dxa"/>
            <w:vAlign w:val="center"/>
          </w:tcPr>
          <w:p w:rsidR="002363A3" w:rsidRDefault="002363A3" w:rsidP="002363A3">
            <w:pPr>
              <w:jc w:val="right"/>
              <w:rPr>
                <w:sz w:val="24"/>
                <w:szCs w:val="24"/>
              </w:rPr>
            </w:pPr>
            <w:r>
              <w:t>1.304</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Sakızkabağı</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35</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155</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46 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165 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40</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142</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46</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152</w:t>
            </w:r>
          </w:p>
        </w:tc>
        <w:tc>
          <w:tcPr>
            <w:tcW w:w="851" w:type="dxa"/>
            <w:vAlign w:val="center"/>
          </w:tcPr>
          <w:p w:rsidR="002363A3" w:rsidRPr="002363A3" w:rsidRDefault="002363A3" w:rsidP="002363A3">
            <w:pPr>
              <w:jc w:val="right"/>
              <w:rPr>
                <w:b/>
                <w:sz w:val="24"/>
                <w:szCs w:val="24"/>
              </w:rPr>
            </w:pPr>
            <w:r w:rsidRPr="002363A3">
              <w:rPr>
                <w:b/>
              </w:rPr>
              <w:t>43</w:t>
            </w:r>
          </w:p>
        </w:tc>
        <w:tc>
          <w:tcPr>
            <w:tcW w:w="850" w:type="dxa"/>
            <w:vAlign w:val="center"/>
          </w:tcPr>
          <w:p w:rsidR="002363A3" w:rsidRPr="002363A3" w:rsidRDefault="002363A3" w:rsidP="002363A3">
            <w:pPr>
              <w:jc w:val="right"/>
              <w:rPr>
                <w:b/>
                <w:sz w:val="24"/>
                <w:szCs w:val="24"/>
              </w:rPr>
            </w:pPr>
            <w:r w:rsidRPr="002363A3">
              <w:rPr>
                <w:b/>
              </w:rPr>
              <w:t>140</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Kabak(Çerez)</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445</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32</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420 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36 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2.171</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173</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4.060</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385</w:t>
            </w:r>
          </w:p>
        </w:tc>
        <w:tc>
          <w:tcPr>
            <w:tcW w:w="851" w:type="dxa"/>
            <w:vAlign w:val="center"/>
          </w:tcPr>
          <w:p w:rsidR="002363A3" w:rsidRDefault="002363A3" w:rsidP="002363A3">
            <w:pPr>
              <w:jc w:val="right"/>
              <w:rPr>
                <w:sz w:val="24"/>
                <w:szCs w:val="24"/>
              </w:rPr>
            </w:pPr>
            <w:r>
              <w:t>4.110</w:t>
            </w:r>
          </w:p>
        </w:tc>
        <w:tc>
          <w:tcPr>
            <w:tcW w:w="850" w:type="dxa"/>
            <w:vAlign w:val="center"/>
          </w:tcPr>
          <w:p w:rsidR="002363A3" w:rsidRDefault="002363A3" w:rsidP="002363A3">
            <w:pPr>
              <w:jc w:val="right"/>
              <w:rPr>
                <w:sz w:val="24"/>
                <w:szCs w:val="24"/>
              </w:rPr>
            </w:pPr>
            <w:r>
              <w:t>410</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Kabak(Bal)</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80</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377</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77 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304 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60</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243</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80</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315</w:t>
            </w:r>
          </w:p>
        </w:tc>
        <w:tc>
          <w:tcPr>
            <w:tcW w:w="851" w:type="dxa"/>
            <w:vAlign w:val="center"/>
          </w:tcPr>
          <w:p w:rsidR="002363A3" w:rsidRPr="002363A3" w:rsidRDefault="002363A3" w:rsidP="002363A3">
            <w:pPr>
              <w:jc w:val="right"/>
              <w:rPr>
                <w:b/>
                <w:sz w:val="24"/>
                <w:szCs w:val="24"/>
              </w:rPr>
            </w:pPr>
            <w:r w:rsidRPr="002363A3">
              <w:rPr>
                <w:b/>
              </w:rPr>
              <w:t>62</w:t>
            </w:r>
          </w:p>
        </w:tc>
        <w:tc>
          <w:tcPr>
            <w:tcW w:w="850" w:type="dxa"/>
            <w:vAlign w:val="center"/>
          </w:tcPr>
          <w:p w:rsidR="002363A3" w:rsidRPr="002363A3" w:rsidRDefault="002363A3" w:rsidP="002363A3">
            <w:pPr>
              <w:jc w:val="right"/>
              <w:rPr>
                <w:b/>
                <w:sz w:val="24"/>
                <w:szCs w:val="24"/>
              </w:rPr>
            </w:pPr>
            <w:r w:rsidRPr="002363A3">
              <w:rPr>
                <w:b/>
              </w:rPr>
              <w:t>240</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proofErr w:type="gramStart"/>
            <w:r w:rsidRPr="0019331C">
              <w:rPr>
                <w:rFonts w:ascii="Times New Roman" w:eastAsia="Times New Roman" w:hAnsi="Times New Roman"/>
                <w:b/>
                <w:bCs/>
                <w:color w:val="000000"/>
              </w:rPr>
              <w:t>Hıyar</w:t>
            </w:r>
            <w:proofErr w:type="gramEnd"/>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440</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2.370</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379 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1.437 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376</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1.317</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410</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1.361</w:t>
            </w:r>
          </w:p>
        </w:tc>
        <w:tc>
          <w:tcPr>
            <w:tcW w:w="851" w:type="dxa"/>
            <w:vAlign w:val="center"/>
          </w:tcPr>
          <w:p w:rsidR="002363A3" w:rsidRDefault="002363A3" w:rsidP="002363A3">
            <w:pPr>
              <w:jc w:val="right"/>
              <w:rPr>
                <w:sz w:val="24"/>
                <w:szCs w:val="24"/>
              </w:rPr>
            </w:pPr>
            <w:r>
              <w:t>358</w:t>
            </w:r>
          </w:p>
        </w:tc>
        <w:tc>
          <w:tcPr>
            <w:tcW w:w="850" w:type="dxa"/>
            <w:vAlign w:val="center"/>
          </w:tcPr>
          <w:p w:rsidR="002363A3" w:rsidRDefault="002363A3" w:rsidP="002363A3">
            <w:pPr>
              <w:jc w:val="right"/>
              <w:rPr>
                <w:sz w:val="24"/>
                <w:szCs w:val="24"/>
              </w:rPr>
            </w:pPr>
            <w:r>
              <w:t>1.202</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Patlıcan</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17</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77</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16 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46 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16</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45</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16</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39</w:t>
            </w:r>
          </w:p>
        </w:tc>
        <w:tc>
          <w:tcPr>
            <w:tcW w:w="851" w:type="dxa"/>
            <w:vAlign w:val="center"/>
          </w:tcPr>
          <w:p w:rsidR="002363A3" w:rsidRPr="002363A3" w:rsidRDefault="002363A3" w:rsidP="002363A3">
            <w:pPr>
              <w:jc w:val="right"/>
              <w:rPr>
                <w:b/>
                <w:sz w:val="24"/>
                <w:szCs w:val="24"/>
              </w:rPr>
            </w:pPr>
            <w:r w:rsidRPr="002363A3">
              <w:rPr>
                <w:b/>
              </w:rPr>
              <w:t>13</w:t>
            </w:r>
          </w:p>
        </w:tc>
        <w:tc>
          <w:tcPr>
            <w:tcW w:w="850" w:type="dxa"/>
            <w:vAlign w:val="center"/>
          </w:tcPr>
          <w:p w:rsidR="002363A3" w:rsidRPr="002363A3" w:rsidRDefault="002363A3" w:rsidP="002363A3">
            <w:pPr>
              <w:jc w:val="right"/>
              <w:rPr>
                <w:b/>
                <w:sz w:val="24"/>
                <w:szCs w:val="24"/>
              </w:rPr>
            </w:pPr>
            <w:r w:rsidRPr="002363A3">
              <w:rPr>
                <w:b/>
              </w:rPr>
              <w:t>26</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76"/>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Domates</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1.175</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4.829</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1.297 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4.097 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1.433</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3.939</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1.433</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4.056</w:t>
            </w:r>
          </w:p>
        </w:tc>
        <w:tc>
          <w:tcPr>
            <w:tcW w:w="851" w:type="dxa"/>
            <w:vAlign w:val="center"/>
          </w:tcPr>
          <w:p w:rsidR="002363A3" w:rsidRDefault="002363A3" w:rsidP="002363A3">
            <w:pPr>
              <w:jc w:val="right"/>
              <w:rPr>
                <w:sz w:val="24"/>
                <w:szCs w:val="24"/>
              </w:rPr>
            </w:pPr>
            <w:r>
              <w:t>1.721</w:t>
            </w:r>
          </w:p>
        </w:tc>
        <w:tc>
          <w:tcPr>
            <w:tcW w:w="850" w:type="dxa"/>
            <w:vAlign w:val="center"/>
          </w:tcPr>
          <w:p w:rsidR="002363A3" w:rsidRDefault="002363A3" w:rsidP="002363A3">
            <w:pPr>
              <w:jc w:val="right"/>
              <w:rPr>
                <w:sz w:val="24"/>
                <w:szCs w:val="24"/>
              </w:rPr>
            </w:pPr>
            <w:r>
              <w:t>5.108</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162"/>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Biber(Dolmalık)</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39</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79</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33 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53 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33</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52</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35</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57</w:t>
            </w:r>
          </w:p>
        </w:tc>
        <w:tc>
          <w:tcPr>
            <w:tcW w:w="851" w:type="dxa"/>
            <w:vAlign w:val="center"/>
          </w:tcPr>
          <w:p w:rsidR="002363A3" w:rsidRPr="002363A3" w:rsidRDefault="002363A3" w:rsidP="002363A3">
            <w:pPr>
              <w:jc w:val="right"/>
              <w:rPr>
                <w:b/>
                <w:sz w:val="24"/>
                <w:szCs w:val="24"/>
              </w:rPr>
            </w:pPr>
            <w:r w:rsidRPr="002363A3">
              <w:rPr>
                <w:b/>
              </w:rPr>
              <w:t>37</w:t>
            </w:r>
          </w:p>
        </w:tc>
        <w:tc>
          <w:tcPr>
            <w:tcW w:w="850" w:type="dxa"/>
            <w:vAlign w:val="center"/>
          </w:tcPr>
          <w:p w:rsidR="002363A3" w:rsidRPr="002363A3" w:rsidRDefault="002363A3" w:rsidP="002363A3">
            <w:pPr>
              <w:jc w:val="right"/>
              <w:rPr>
                <w:b/>
                <w:sz w:val="24"/>
                <w:szCs w:val="24"/>
              </w:rPr>
            </w:pPr>
            <w:r w:rsidRPr="002363A3">
              <w:rPr>
                <w:b/>
              </w:rPr>
              <w:t>58</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76"/>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Biber(Çarliston)</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152</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299</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144 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222 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151</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253</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173</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286</w:t>
            </w:r>
          </w:p>
        </w:tc>
        <w:tc>
          <w:tcPr>
            <w:tcW w:w="851" w:type="dxa"/>
            <w:vAlign w:val="center"/>
          </w:tcPr>
          <w:p w:rsidR="002363A3" w:rsidRDefault="002363A3" w:rsidP="002363A3">
            <w:pPr>
              <w:jc w:val="right"/>
              <w:rPr>
                <w:sz w:val="24"/>
                <w:szCs w:val="24"/>
              </w:rPr>
            </w:pPr>
            <w:r>
              <w:t>162</w:t>
            </w:r>
          </w:p>
        </w:tc>
        <w:tc>
          <w:tcPr>
            <w:tcW w:w="850" w:type="dxa"/>
            <w:vAlign w:val="center"/>
          </w:tcPr>
          <w:p w:rsidR="002363A3" w:rsidRDefault="002363A3" w:rsidP="002363A3">
            <w:pPr>
              <w:jc w:val="right"/>
              <w:rPr>
                <w:sz w:val="24"/>
                <w:szCs w:val="24"/>
              </w:rPr>
            </w:pPr>
            <w:r>
              <w:t>267</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168"/>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Sarımsak(Taze)</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8</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5 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8 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85</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40</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65</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38</w:t>
            </w:r>
          </w:p>
        </w:tc>
        <w:tc>
          <w:tcPr>
            <w:tcW w:w="851" w:type="dxa"/>
            <w:vAlign w:val="center"/>
          </w:tcPr>
          <w:p w:rsidR="002363A3" w:rsidRPr="002363A3" w:rsidRDefault="002363A3" w:rsidP="002363A3">
            <w:pPr>
              <w:jc w:val="right"/>
              <w:rPr>
                <w:b/>
                <w:sz w:val="24"/>
                <w:szCs w:val="24"/>
              </w:rPr>
            </w:pPr>
            <w:r w:rsidRPr="002363A3">
              <w:rPr>
                <w:b/>
              </w:rPr>
              <w:t>61</w:t>
            </w:r>
          </w:p>
        </w:tc>
        <w:tc>
          <w:tcPr>
            <w:tcW w:w="850" w:type="dxa"/>
            <w:vAlign w:val="center"/>
          </w:tcPr>
          <w:p w:rsidR="002363A3" w:rsidRPr="002363A3" w:rsidRDefault="002363A3" w:rsidP="002363A3">
            <w:pPr>
              <w:jc w:val="right"/>
              <w:rPr>
                <w:b/>
                <w:sz w:val="24"/>
                <w:szCs w:val="24"/>
              </w:rPr>
            </w:pPr>
            <w:r w:rsidRPr="002363A3">
              <w:rPr>
                <w:b/>
              </w:rPr>
              <w:t>32</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Soğan(Taze)</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115</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190</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75 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106 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75</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105</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70</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93</w:t>
            </w:r>
          </w:p>
        </w:tc>
        <w:tc>
          <w:tcPr>
            <w:tcW w:w="851" w:type="dxa"/>
            <w:vAlign w:val="center"/>
          </w:tcPr>
          <w:p w:rsidR="002363A3" w:rsidRDefault="002363A3" w:rsidP="002363A3">
            <w:pPr>
              <w:jc w:val="right"/>
              <w:rPr>
                <w:sz w:val="24"/>
                <w:szCs w:val="24"/>
              </w:rPr>
            </w:pPr>
            <w:r>
              <w:t>81</w:t>
            </w:r>
          </w:p>
        </w:tc>
        <w:tc>
          <w:tcPr>
            <w:tcW w:w="850" w:type="dxa"/>
            <w:vAlign w:val="center"/>
          </w:tcPr>
          <w:p w:rsidR="002363A3" w:rsidRDefault="002363A3" w:rsidP="002363A3">
            <w:pPr>
              <w:jc w:val="right"/>
              <w:rPr>
                <w:sz w:val="24"/>
                <w:szCs w:val="24"/>
              </w:rPr>
            </w:pPr>
            <w:r>
              <w:t>120</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Havuç</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25</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63</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27 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61 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25</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63</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20</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50</w:t>
            </w:r>
          </w:p>
        </w:tc>
        <w:tc>
          <w:tcPr>
            <w:tcW w:w="851" w:type="dxa"/>
            <w:vAlign w:val="center"/>
          </w:tcPr>
          <w:p w:rsidR="002363A3" w:rsidRPr="002363A3" w:rsidRDefault="002363A3" w:rsidP="002363A3">
            <w:pPr>
              <w:jc w:val="right"/>
              <w:rPr>
                <w:b/>
                <w:sz w:val="24"/>
                <w:szCs w:val="24"/>
              </w:rPr>
            </w:pPr>
            <w:r w:rsidRPr="002363A3">
              <w:rPr>
                <w:b/>
              </w:rPr>
              <w:t>20</w:t>
            </w:r>
          </w:p>
        </w:tc>
        <w:tc>
          <w:tcPr>
            <w:tcW w:w="850" w:type="dxa"/>
            <w:vAlign w:val="center"/>
          </w:tcPr>
          <w:p w:rsidR="002363A3" w:rsidRPr="002363A3" w:rsidRDefault="002363A3" w:rsidP="002363A3">
            <w:pPr>
              <w:jc w:val="right"/>
              <w:rPr>
                <w:b/>
                <w:sz w:val="24"/>
                <w:szCs w:val="24"/>
              </w:rPr>
            </w:pPr>
            <w:r w:rsidRPr="002363A3">
              <w:rPr>
                <w:b/>
              </w:rPr>
              <w:t>50</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Turp(Bayır)</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28</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80</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29 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78 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28</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75</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30</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78</w:t>
            </w:r>
          </w:p>
        </w:tc>
        <w:tc>
          <w:tcPr>
            <w:tcW w:w="851" w:type="dxa"/>
            <w:vAlign w:val="center"/>
          </w:tcPr>
          <w:p w:rsidR="002363A3" w:rsidRDefault="002363A3" w:rsidP="002363A3">
            <w:pPr>
              <w:jc w:val="right"/>
              <w:rPr>
                <w:sz w:val="24"/>
                <w:szCs w:val="24"/>
              </w:rPr>
            </w:pPr>
            <w:r>
              <w:t>30</w:t>
            </w:r>
          </w:p>
        </w:tc>
        <w:tc>
          <w:tcPr>
            <w:tcW w:w="850" w:type="dxa"/>
            <w:vAlign w:val="center"/>
          </w:tcPr>
          <w:p w:rsidR="002363A3" w:rsidRDefault="002363A3" w:rsidP="002363A3">
            <w:pPr>
              <w:jc w:val="right"/>
              <w:rPr>
                <w:sz w:val="24"/>
                <w:szCs w:val="24"/>
              </w:rPr>
            </w:pPr>
            <w:r>
              <w:t>77</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Turp(Kırmızı)</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10</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35</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10 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30 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10</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30</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10</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30</w:t>
            </w:r>
          </w:p>
        </w:tc>
        <w:tc>
          <w:tcPr>
            <w:tcW w:w="851" w:type="dxa"/>
            <w:vAlign w:val="center"/>
          </w:tcPr>
          <w:p w:rsidR="002363A3" w:rsidRPr="002363A3" w:rsidRDefault="002363A3" w:rsidP="002363A3">
            <w:pPr>
              <w:jc w:val="right"/>
              <w:rPr>
                <w:b/>
                <w:sz w:val="24"/>
                <w:szCs w:val="24"/>
              </w:rPr>
            </w:pPr>
            <w:r w:rsidRPr="002363A3">
              <w:rPr>
                <w:b/>
              </w:rPr>
              <w:t>3</w:t>
            </w:r>
          </w:p>
        </w:tc>
        <w:tc>
          <w:tcPr>
            <w:tcW w:w="850" w:type="dxa"/>
            <w:vAlign w:val="center"/>
          </w:tcPr>
          <w:p w:rsidR="002363A3" w:rsidRPr="002363A3" w:rsidRDefault="002363A3" w:rsidP="002363A3">
            <w:pPr>
              <w:jc w:val="right"/>
              <w:rPr>
                <w:b/>
                <w:sz w:val="24"/>
                <w:szCs w:val="24"/>
              </w:rPr>
            </w:pPr>
            <w:r w:rsidRPr="002363A3">
              <w:rPr>
                <w:b/>
              </w:rPr>
              <w:t>8</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Şalgam</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45</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113</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40 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80 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30</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66</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32</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64</w:t>
            </w:r>
          </w:p>
        </w:tc>
        <w:tc>
          <w:tcPr>
            <w:tcW w:w="851" w:type="dxa"/>
            <w:vAlign w:val="center"/>
          </w:tcPr>
          <w:p w:rsidR="002363A3" w:rsidRDefault="002363A3" w:rsidP="002363A3">
            <w:pPr>
              <w:jc w:val="right"/>
              <w:rPr>
                <w:sz w:val="24"/>
                <w:szCs w:val="24"/>
              </w:rPr>
            </w:pPr>
            <w:r>
              <w:t>30</w:t>
            </w:r>
          </w:p>
        </w:tc>
        <w:tc>
          <w:tcPr>
            <w:tcW w:w="850" w:type="dxa"/>
            <w:vAlign w:val="center"/>
          </w:tcPr>
          <w:p w:rsidR="002363A3" w:rsidRDefault="002363A3" w:rsidP="002363A3">
            <w:pPr>
              <w:jc w:val="right"/>
              <w:rPr>
                <w:sz w:val="24"/>
                <w:szCs w:val="24"/>
              </w:rPr>
            </w:pPr>
            <w:r>
              <w:t>60</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44"/>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Lahana (</w:t>
            </w:r>
            <w:proofErr w:type="spellStart"/>
            <w:r w:rsidRPr="0019331C">
              <w:rPr>
                <w:rFonts w:ascii="Times New Roman" w:eastAsia="Times New Roman" w:hAnsi="Times New Roman"/>
                <w:b/>
                <w:bCs/>
                <w:color w:val="000000"/>
              </w:rPr>
              <w:t>Karayaprak</w:t>
            </w:r>
            <w:proofErr w:type="spellEnd"/>
            <w:r w:rsidRPr="0019331C">
              <w:rPr>
                <w:rFonts w:ascii="Times New Roman" w:eastAsia="Times New Roman" w:hAnsi="Times New Roman"/>
                <w:b/>
                <w:bCs/>
                <w:color w:val="000000"/>
              </w:rPr>
              <w:t>)</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12</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36</w:t>
            </w:r>
          </w:p>
        </w:tc>
        <w:tc>
          <w:tcPr>
            <w:tcW w:w="850"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13 </w:t>
            </w:r>
          </w:p>
        </w:tc>
        <w:tc>
          <w:tcPr>
            <w:tcW w:w="851" w:type="dxa"/>
            <w:hideMark/>
          </w:tcPr>
          <w:p w:rsidR="002363A3" w:rsidRPr="0019331C" w:rsidRDefault="002363A3" w:rsidP="00DC116A">
            <w:pPr>
              <w:jc w:val="right"/>
              <w:rPr>
                <w:rFonts w:ascii="Times New Roman" w:eastAsia="Times New Roman" w:hAnsi="Times New Roman"/>
                <w:b/>
                <w:color w:val="000000"/>
              </w:rPr>
            </w:pPr>
            <w:r w:rsidRPr="0019331C">
              <w:rPr>
                <w:rFonts w:ascii="Times New Roman" w:eastAsia="Times New Roman" w:hAnsi="Times New Roman"/>
                <w:b/>
                <w:color w:val="000000"/>
              </w:rPr>
              <w:t>39 </w:t>
            </w:r>
          </w:p>
        </w:tc>
        <w:tc>
          <w:tcPr>
            <w:tcW w:w="850"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12</w:t>
            </w:r>
          </w:p>
        </w:tc>
        <w:tc>
          <w:tcPr>
            <w:tcW w:w="992" w:type="dxa"/>
          </w:tcPr>
          <w:p w:rsidR="002363A3" w:rsidRPr="0019331C"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42</w:t>
            </w:r>
          </w:p>
        </w:tc>
        <w:tc>
          <w:tcPr>
            <w:tcW w:w="851"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10</w:t>
            </w:r>
          </w:p>
        </w:tc>
        <w:tc>
          <w:tcPr>
            <w:tcW w:w="850" w:type="dxa"/>
          </w:tcPr>
          <w:p w:rsidR="002363A3" w:rsidRDefault="002363A3" w:rsidP="00DC116A">
            <w:pPr>
              <w:jc w:val="right"/>
              <w:rPr>
                <w:rFonts w:ascii="Times New Roman" w:eastAsia="Times New Roman" w:hAnsi="Times New Roman"/>
                <w:b/>
                <w:color w:val="000000"/>
              </w:rPr>
            </w:pPr>
            <w:r>
              <w:rPr>
                <w:rFonts w:ascii="Times New Roman" w:eastAsia="Times New Roman" w:hAnsi="Times New Roman"/>
                <w:b/>
                <w:color w:val="000000"/>
              </w:rPr>
              <w:t>32</w:t>
            </w:r>
          </w:p>
        </w:tc>
        <w:tc>
          <w:tcPr>
            <w:tcW w:w="851" w:type="dxa"/>
            <w:vAlign w:val="center"/>
          </w:tcPr>
          <w:p w:rsidR="002363A3" w:rsidRPr="002363A3" w:rsidRDefault="002363A3" w:rsidP="002363A3">
            <w:pPr>
              <w:jc w:val="right"/>
              <w:rPr>
                <w:b/>
                <w:sz w:val="24"/>
                <w:szCs w:val="24"/>
              </w:rPr>
            </w:pPr>
            <w:r w:rsidRPr="002363A3">
              <w:rPr>
                <w:b/>
              </w:rPr>
              <w:t>10</w:t>
            </w:r>
          </w:p>
        </w:tc>
        <w:tc>
          <w:tcPr>
            <w:tcW w:w="850" w:type="dxa"/>
            <w:vAlign w:val="center"/>
          </w:tcPr>
          <w:p w:rsidR="002363A3" w:rsidRPr="002363A3" w:rsidRDefault="002363A3" w:rsidP="002363A3">
            <w:pPr>
              <w:jc w:val="right"/>
              <w:rPr>
                <w:b/>
                <w:sz w:val="24"/>
                <w:szCs w:val="24"/>
              </w:rPr>
            </w:pPr>
            <w:r w:rsidRPr="002363A3">
              <w:rPr>
                <w:b/>
              </w:rPr>
              <w:t>30</w:t>
            </w:r>
          </w:p>
        </w:tc>
      </w:tr>
      <w:tr w:rsidR="002363A3" w:rsidRPr="0019331C" w:rsidTr="002363A3">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2363A3" w:rsidRPr="0019331C" w:rsidRDefault="002363A3" w:rsidP="00DC116A">
            <w:pPr>
              <w:rPr>
                <w:rFonts w:ascii="Times New Roman" w:eastAsia="Times New Roman" w:hAnsi="Times New Roman"/>
                <w:b/>
                <w:bCs/>
                <w:color w:val="000000"/>
              </w:rPr>
            </w:pPr>
            <w:r w:rsidRPr="0019331C">
              <w:rPr>
                <w:rFonts w:ascii="Times New Roman" w:eastAsia="Times New Roman" w:hAnsi="Times New Roman"/>
                <w:b/>
                <w:bCs/>
                <w:color w:val="000000"/>
              </w:rPr>
              <w:t>Nane</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15</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8</w:t>
            </w:r>
          </w:p>
        </w:tc>
        <w:tc>
          <w:tcPr>
            <w:tcW w:w="850"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18 </w:t>
            </w:r>
          </w:p>
        </w:tc>
        <w:tc>
          <w:tcPr>
            <w:tcW w:w="851" w:type="dxa"/>
            <w:hideMark/>
          </w:tcPr>
          <w:p w:rsidR="002363A3" w:rsidRPr="0019331C" w:rsidRDefault="002363A3" w:rsidP="00DC116A">
            <w:pPr>
              <w:jc w:val="right"/>
              <w:rPr>
                <w:rFonts w:ascii="Times New Roman" w:eastAsia="Times New Roman" w:hAnsi="Times New Roman"/>
                <w:color w:val="000000"/>
              </w:rPr>
            </w:pPr>
            <w:r w:rsidRPr="0019331C">
              <w:rPr>
                <w:rFonts w:ascii="Times New Roman" w:eastAsia="Times New Roman" w:hAnsi="Times New Roman"/>
                <w:color w:val="000000"/>
              </w:rPr>
              <w:t>9 </w:t>
            </w:r>
          </w:p>
        </w:tc>
        <w:tc>
          <w:tcPr>
            <w:tcW w:w="850"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15</w:t>
            </w:r>
          </w:p>
        </w:tc>
        <w:tc>
          <w:tcPr>
            <w:tcW w:w="992" w:type="dxa"/>
          </w:tcPr>
          <w:p w:rsidR="002363A3" w:rsidRPr="0019331C" w:rsidRDefault="002363A3" w:rsidP="00DC116A">
            <w:pPr>
              <w:jc w:val="right"/>
              <w:rPr>
                <w:rFonts w:ascii="Times New Roman" w:eastAsia="Times New Roman" w:hAnsi="Times New Roman"/>
                <w:color w:val="000000"/>
              </w:rPr>
            </w:pPr>
            <w:r>
              <w:rPr>
                <w:rFonts w:ascii="Times New Roman" w:eastAsia="Times New Roman" w:hAnsi="Times New Roman"/>
                <w:color w:val="000000"/>
              </w:rPr>
              <w:t>9</w:t>
            </w:r>
          </w:p>
        </w:tc>
        <w:tc>
          <w:tcPr>
            <w:tcW w:w="851"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15</w:t>
            </w:r>
          </w:p>
        </w:tc>
        <w:tc>
          <w:tcPr>
            <w:tcW w:w="850" w:type="dxa"/>
          </w:tcPr>
          <w:p w:rsidR="002363A3" w:rsidRDefault="002363A3" w:rsidP="00DC116A">
            <w:pPr>
              <w:jc w:val="right"/>
              <w:rPr>
                <w:rFonts w:ascii="Times New Roman" w:eastAsia="Times New Roman" w:hAnsi="Times New Roman"/>
                <w:color w:val="000000"/>
              </w:rPr>
            </w:pPr>
            <w:r>
              <w:rPr>
                <w:rFonts w:ascii="Times New Roman" w:eastAsia="Times New Roman" w:hAnsi="Times New Roman"/>
                <w:color w:val="000000"/>
              </w:rPr>
              <w:t>8</w:t>
            </w:r>
          </w:p>
        </w:tc>
        <w:tc>
          <w:tcPr>
            <w:tcW w:w="851" w:type="dxa"/>
            <w:vAlign w:val="center"/>
          </w:tcPr>
          <w:p w:rsidR="002363A3" w:rsidRDefault="002363A3" w:rsidP="002363A3">
            <w:pPr>
              <w:jc w:val="right"/>
              <w:rPr>
                <w:sz w:val="24"/>
                <w:szCs w:val="24"/>
              </w:rPr>
            </w:pPr>
            <w:r>
              <w:t>15</w:t>
            </w:r>
          </w:p>
        </w:tc>
        <w:tc>
          <w:tcPr>
            <w:tcW w:w="850" w:type="dxa"/>
            <w:vAlign w:val="center"/>
          </w:tcPr>
          <w:p w:rsidR="002363A3" w:rsidRDefault="002363A3" w:rsidP="002363A3">
            <w:pPr>
              <w:jc w:val="right"/>
              <w:rPr>
                <w:sz w:val="24"/>
                <w:szCs w:val="24"/>
              </w:rPr>
            </w:pPr>
            <w:r>
              <w:t>8</w:t>
            </w:r>
          </w:p>
        </w:tc>
      </w:tr>
      <w:tr w:rsidR="002363A3" w:rsidRPr="0019331C" w:rsidTr="00A84173">
        <w:trPr>
          <w:cnfStyle w:val="000000100000" w:firstRow="0" w:lastRow="0" w:firstColumn="0" w:lastColumn="0" w:oddVBand="0" w:evenVBand="0" w:oddHBand="1" w:evenHBand="0" w:firstRowFirstColumn="0" w:firstRowLastColumn="0" w:lastRowFirstColumn="0" w:lastRowLastColumn="0"/>
          <w:trHeight w:val="266"/>
        </w:trPr>
        <w:tc>
          <w:tcPr>
            <w:tcW w:w="1668" w:type="dxa"/>
            <w:hideMark/>
          </w:tcPr>
          <w:p w:rsidR="002363A3" w:rsidRPr="0019331C" w:rsidRDefault="002363A3" w:rsidP="00DC116A">
            <w:pPr>
              <w:jc w:val="right"/>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850" w:type="dxa"/>
            <w:hideMark/>
          </w:tcPr>
          <w:p w:rsidR="002363A3" w:rsidRPr="0019331C" w:rsidRDefault="002363A3" w:rsidP="00DC116A">
            <w:pPr>
              <w:jc w:val="right"/>
              <w:rPr>
                <w:rFonts w:ascii="Times New Roman" w:eastAsia="Times New Roman" w:hAnsi="Times New Roman"/>
                <w:b/>
                <w:bCs/>
                <w:color w:val="000000"/>
              </w:rPr>
            </w:pPr>
            <w:r w:rsidRPr="0019331C">
              <w:rPr>
                <w:rFonts w:ascii="Times New Roman" w:eastAsia="Times New Roman" w:hAnsi="Times New Roman"/>
                <w:b/>
                <w:bCs/>
                <w:color w:val="000000"/>
              </w:rPr>
              <w:t>7.251</w:t>
            </w:r>
          </w:p>
        </w:tc>
        <w:tc>
          <w:tcPr>
            <w:tcW w:w="851" w:type="dxa"/>
            <w:hideMark/>
          </w:tcPr>
          <w:p w:rsidR="002363A3" w:rsidRPr="0019331C" w:rsidRDefault="002363A3" w:rsidP="00DC116A">
            <w:pPr>
              <w:jc w:val="right"/>
              <w:rPr>
                <w:rFonts w:ascii="Times New Roman" w:eastAsia="Times New Roman" w:hAnsi="Times New Roman"/>
                <w:b/>
                <w:bCs/>
                <w:color w:val="000000"/>
              </w:rPr>
            </w:pPr>
            <w:r w:rsidRPr="0019331C">
              <w:rPr>
                <w:rFonts w:ascii="Times New Roman" w:eastAsia="Times New Roman" w:hAnsi="Times New Roman"/>
                <w:b/>
                <w:bCs/>
                <w:color w:val="000000"/>
              </w:rPr>
              <w:t>25.821</w:t>
            </w:r>
          </w:p>
        </w:tc>
        <w:tc>
          <w:tcPr>
            <w:tcW w:w="850" w:type="dxa"/>
            <w:hideMark/>
          </w:tcPr>
          <w:p w:rsidR="002363A3" w:rsidRPr="0019331C" w:rsidRDefault="002363A3" w:rsidP="00DC116A">
            <w:pPr>
              <w:jc w:val="right"/>
              <w:rPr>
                <w:rFonts w:ascii="Times New Roman" w:eastAsia="Times New Roman" w:hAnsi="Times New Roman"/>
                <w:b/>
                <w:bCs/>
                <w:color w:val="000000"/>
              </w:rPr>
            </w:pPr>
            <w:r w:rsidRPr="0019331C">
              <w:rPr>
                <w:rFonts w:ascii="Times New Roman" w:eastAsia="Times New Roman" w:hAnsi="Times New Roman"/>
                <w:b/>
                <w:bCs/>
                <w:color w:val="000000"/>
              </w:rPr>
              <w:t>7.091 </w:t>
            </w:r>
          </w:p>
        </w:tc>
        <w:tc>
          <w:tcPr>
            <w:tcW w:w="851" w:type="dxa"/>
            <w:hideMark/>
          </w:tcPr>
          <w:p w:rsidR="002363A3" w:rsidRPr="0019331C" w:rsidRDefault="002363A3" w:rsidP="00DC116A">
            <w:pPr>
              <w:jc w:val="right"/>
              <w:rPr>
                <w:rFonts w:ascii="Times New Roman" w:eastAsia="Times New Roman" w:hAnsi="Times New Roman"/>
                <w:b/>
                <w:bCs/>
                <w:color w:val="000000"/>
              </w:rPr>
            </w:pPr>
            <w:r w:rsidRPr="0019331C">
              <w:rPr>
                <w:rFonts w:ascii="Times New Roman" w:eastAsia="Times New Roman" w:hAnsi="Times New Roman"/>
                <w:b/>
                <w:bCs/>
                <w:color w:val="000000"/>
              </w:rPr>
              <w:t>22.046 </w:t>
            </w:r>
          </w:p>
        </w:tc>
        <w:tc>
          <w:tcPr>
            <w:tcW w:w="850" w:type="dxa"/>
          </w:tcPr>
          <w:p w:rsidR="002363A3" w:rsidRPr="0019331C" w:rsidRDefault="002363A3" w:rsidP="00DC116A">
            <w:pPr>
              <w:jc w:val="right"/>
              <w:rPr>
                <w:rFonts w:ascii="Times New Roman" w:eastAsia="Times New Roman" w:hAnsi="Times New Roman"/>
                <w:b/>
                <w:bCs/>
                <w:color w:val="000000"/>
              </w:rPr>
            </w:pPr>
            <w:r>
              <w:rPr>
                <w:rFonts w:ascii="Times New Roman" w:eastAsia="Times New Roman" w:hAnsi="Times New Roman"/>
                <w:b/>
                <w:bCs/>
                <w:color w:val="000000"/>
              </w:rPr>
              <w:t>8.666</w:t>
            </w:r>
          </w:p>
        </w:tc>
        <w:tc>
          <w:tcPr>
            <w:tcW w:w="992" w:type="dxa"/>
          </w:tcPr>
          <w:p w:rsidR="002363A3" w:rsidRPr="0019331C" w:rsidRDefault="002363A3" w:rsidP="00DC116A">
            <w:pPr>
              <w:jc w:val="right"/>
              <w:rPr>
                <w:rFonts w:ascii="Times New Roman" w:eastAsia="Times New Roman" w:hAnsi="Times New Roman"/>
                <w:b/>
                <w:bCs/>
                <w:color w:val="000000"/>
              </w:rPr>
            </w:pPr>
            <w:r>
              <w:rPr>
                <w:rFonts w:ascii="Times New Roman" w:eastAsia="Times New Roman" w:hAnsi="Times New Roman"/>
                <w:b/>
                <w:bCs/>
                <w:color w:val="000000"/>
              </w:rPr>
              <w:t>20.716</w:t>
            </w:r>
          </w:p>
        </w:tc>
        <w:tc>
          <w:tcPr>
            <w:tcW w:w="851" w:type="dxa"/>
          </w:tcPr>
          <w:p w:rsidR="002363A3" w:rsidRDefault="002363A3" w:rsidP="00DC116A">
            <w:pPr>
              <w:jc w:val="right"/>
              <w:rPr>
                <w:rFonts w:ascii="Times New Roman" w:eastAsia="Times New Roman" w:hAnsi="Times New Roman"/>
                <w:b/>
                <w:bCs/>
                <w:color w:val="000000"/>
              </w:rPr>
            </w:pPr>
            <w:r>
              <w:rPr>
                <w:rFonts w:ascii="Times New Roman" w:eastAsia="Times New Roman" w:hAnsi="Times New Roman"/>
                <w:b/>
                <w:bCs/>
                <w:color w:val="000000"/>
              </w:rPr>
              <w:t>10.680</w:t>
            </w:r>
          </w:p>
        </w:tc>
        <w:tc>
          <w:tcPr>
            <w:tcW w:w="850" w:type="dxa"/>
          </w:tcPr>
          <w:p w:rsidR="002363A3" w:rsidRDefault="002363A3" w:rsidP="00DC116A">
            <w:pPr>
              <w:jc w:val="right"/>
              <w:rPr>
                <w:rFonts w:ascii="Times New Roman" w:eastAsia="Times New Roman" w:hAnsi="Times New Roman"/>
                <w:b/>
                <w:bCs/>
                <w:color w:val="000000"/>
              </w:rPr>
            </w:pPr>
            <w:r>
              <w:rPr>
                <w:rFonts w:ascii="Times New Roman" w:eastAsia="Times New Roman" w:hAnsi="Times New Roman"/>
                <w:b/>
                <w:bCs/>
                <w:color w:val="000000"/>
              </w:rPr>
              <w:t>23.634</w:t>
            </w:r>
          </w:p>
        </w:tc>
        <w:tc>
          <w:tcPr>
            <w:tcW w:w="851" w:type="dxa"/>
            <w:vAlign w:val="bottom"/>
          </w:tcPr>
          <w:p w:rsidR="002363A3" w:rsidRDefault="002363A3">
            <w:pPr>
              <w:jc w:val="right"/>
              <w:rPr>
                <w:b/>
                <w:bCs/>
                <w:sz w:val="24"/>
                <w:szCs w:val="24"/>
              </w:rPr>
            </w:pPr>
            <w:r>
              <w:rPr>
                <w:b/>
                <w:bCs/>
              </w:rPr>
              <w:t>8.876</w:t>
            </w:r>
          </w:p>
        </w:tc>
        <w:tc>
          <w:tcPr>
            <w:tcW w:w="850" w:type="dxa"/>
            <w:vAlign w:val="bottom"/>
          </w:tcPr>
          <w:p w:rsidR="002363A3" w:rsidRDefault="002363A3">
            <w:pPr>
              <w:jc w:val="right"/>
              <w:rPr>
                <w:b/>
                <w:bCs/>
                <w:sz w:val="24"/>
                <w:szCs w:val="24"/>
              </w:rPr>
            </w:pPr>
            <w:r>
              <w:rPr>
                <w:b/>
                <w:bCs/>
              </w:rPr>
              <w:t>12.779</w:t>
            </w:r>
          </w:p>
        </w:tc>
      </w:tr>
    </w:tbl>
    <w:p w:rsidR="00E70C9D"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 xml:space="preserve">Örtü altı Sebze Ürünleri Ekim Alanı Ve Üretim Miktarı </w:t>
      </w:r>
    </w:p>
    <w:p w:rsidR="00E70C9D" w:rsidRPr="00AC6401"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tbl>
      <w:tblPr>
        <w:tblStyle w:val="AkKlavuz-Vurgu6"/>
        <w:tblpPr w:leftFromText="141" w:rightFromText="141" w:vertAnchor="text" w:horzAnchor="margin" w:tblpXSpec="center" w:tblpY="309"/>
        <w:tblW w:w="8188" w:type="dxa"/>
        <w:tblLook w:val="0420" w:firstRow="1" w:lastRow="0" w:firstColumn="0" w:lastColumn="0" w:noHBand="0" w:noVBand="1"/>
      </w:tblPr>
      <w:tblGrid>
        <w:gridCol w:w="1572"/>
        <w:gridCol w:w="1088"/>
        <w:gridCol w:w="992"/>
        <w:gridCol w:w="1134"/>
        <w:gridCol w:w="1134"/>
        <w:gridCol w:w="851"/>
        <w:gridCol w:w="1417"/>
      </w:tblGrid>
      <w:tr w:rsidR="009F185A" w:rsidRPr="0019331C" w:rsidTr="009F185A">
        <w:trPr>
          <w:cnfStyle w:val="100000000000" w:firstRow="1" w:lastRow="0" w:firstColumn="0" w:lastColumn="0" w:oddVBand="0" w:evenVBand="0" w:oddHBand="0" w:evenHBand="0" w:firstRowFirstColumn="0" w:firstRowLastColumn="0" w:lastRowFirstColumn="0" w:lastRowLastColumn="0"/>
          <w:trHeight w:val="410"/>
        </w:trPr>
        <w:tc>
          <w:tcPr>
            <w:tcW w:w="1572" w:type="dxa"/>
            <w:vMerge w:val="restart"/>
            <w:noWrap/>
            <w:hideMark/>
          </w:tcPr>
          <w:p w:rsidR="009F185A" w:rsidRPr="0019331C" w:rsidRDefault="009F185A" w:rsidP="009F185A">
            <w:pPr>
              <w:jc w:val="center"/>
              <w:rPr>
                <w:rFonts w:ascii="Times New Roman" w:hAnsi="Times New Roman"/>
                <w:b w:val="0"/>
                <w:bCs w:val="0"/>
              </w:rPr>
            </w:pPr>
          </w:p>
        </w:tc>
        <w:tc>
          <w:tcPr>
            <w:tcW w:w="2080" w:type="dxa"/>
            <w:gridSpan w:val="2"/>
            <w:noWrap/>
            <w:hideMark/>
          </w:tcPr>
          <w:p w:rsidR="009F185A" w:rsidRPr="0019331C" w:rsidRDefault="009F185A" w:rsidP="009F185A">
            <w:pPr>
              <w:jc w:val="center"/>
              <w:rPr>
                <w:rFonts w:ascii="Times New Roman" w:hAnsi="Times New Roman"/>
                <w:b w:val="0"/>
                <w:bCs w:val="0"/>
              </w:rPr>
            </w:pPr>
            <w:r w:rsidRPr="0019331C">
              <w:rPr>
                <w:rFonts w:ascii="Times New Roman" w:hAnsi="Times New Roman"/>
                <w:b w:val="0"/>
                <w:bCs w:val="0"/>
              </w:rPr>
              <w:t>2014</w:t>
            </w:r>
          </w:p>
        </w:tc>
        <w:tc>
          <w:tcPr>
            <w:tcW w:w="2268" w:type="dxa"/>
            <w:gridSpan w:val="2"/>
          </w:tcPr>
          <w:p w:rsidR="009F185A" w:rsidRPr="0019331C" w:rsidRDefault="009F185A" w:rsidP="009F185A">
            <w:pPr>
              <w:jc w:val="center"/>
              <w:rPr>
                <w:rFonts w:ascii="Times New Roman" w:hAnsi="Times New Roman"/>
                <w:b w:val="0"/>
                <w:bCs w:val="0"/>
              </w:rPr>
            </w:pPr>
            <w:r>
              <w:rPr>
                <w:rFonts w:ascii="Times New Roman" w:hAnsi="Times New Roman"/>
                <w:b w:val="0"/>
                <w:bCs w:val="0"/>
              </w:rPr>
              <w:t>2015</w:t>
            </w:r>
          </w:p>
        </w:tc>
        <w:tc>
          <w:tcPr>
            <w:tcW w:w="2268" w:type="dxa"/>
            <w:gridSpan w:val="2"/>
          </w:tcPr>
          <w:p w:rsidR="009F185A" w:rsidRDefault="009F185A" w:rsidP="009F185A">
            <w:pPr>
              <w:jc w:val="center"/>
              <w:rPr>
                <w:rFonts w:ascii="Times New Roman" w:hAnsi="Times New Roman"/>
                <w:b w:val="0"/>
                <w:bCs w:val="0"/>
              </w:rPr>
            </w:pPr>
            <w:r>
              <w:rPr>
                <w:rFonts w:ascii="Times New Roman" w:hAnsi="Times New Roman"/>
                <w:b w:val="0"/>
                <w:bCs w:val="0"/>
              </w:rPr>
              <w:t>2016</w:t>
            </w:r>
          </w:p>
        </w:tc>
      </w:tr>
      <w:tr w:rsidR="009F185A" w:rsidRPr="0019331C" w:rsidTr="009F185A">
        <w:trPr>
          <w:cnfStyle w:val="000000100000" w:firstRow="0" w:lastRow="0" w:firstColumn="0" w:lastColumn="0" w:oddVBand="0" w:evenVBand="0" w:oddHBand="1" w:evenHBand="0" w:firstRowFirstColumn="0" w:firstRowLastColumn="0" w:lastRowFirstColumn="0" w:lastRowLastColumn="0"/>
          <w:trHeight w:val="249"/>
        </w:trPr>
        <w:tc>
          <w:tcPr>
            <w:tcW w:w="1572" w:type="dxa"/>
            <w:vMerge/>
            <w:noWrap/>
            <w:hideMark/>
          </w:tcPr>
          <w:p w:rsidR="009F185A" w:rsidRPr="0019331C" w:rsidRDefault="009F185A" w:rsidP="009F185A">
            <w:pPr>
              <w:jc w:val="center"/>
              <w:rPr>
                <w:rFonts w:ascii="Times New Roman" w:eastAsia="Times New Roman" w:hAnsi="Times New Roman"/>
                <w:b/>
                <w:bCs/>
              </w:rPr>
            </w:pPr>
          </w:p>
        </w:tc>
        <w:tc>
          <w:tcPr>
            <w:tcW w:w="1088" w:type="dxa"/>
            <w:noWrap/>
            <w:hideMark/>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Ekiliş</w:t>
            </w:r>
          </w:p>
        </w:tc>
        <w:tc>
          <w:tcPr>
            <w:tcW w:w="992" w:type="dxa"/>
            <w:noWrap/>
            <w:hideMark/>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Üretim</w:t>
            </w:r>
          </w:p>
        </w:tc>
        <w:tc>
          <w:tcPr>
            <w:tcW w:w="1134"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Ekiliş</w:t>
            </w:r>
          </w:p>
        </w:tc>
        <w:tc>
          <w:tcPr>
            <w:tcW w:w="1134"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Üretim</w:t>
            </w:r>
          </w:p>
        </w:tc>
        <w:tc>
          <w:tcPr>
            <w:tcW w:w="851"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Ekiliş</w:t>
            </w:r>
          </w:p>
        </w:tc>
        <w:tc>
          <w:tcPr>
            <w:tcW w:w="1417"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Üretim</w:t>
            </w:r>
          </w:p>
        </w:tc>
      </w:tr>
      <w:tr w:rsidR="009F185A" w:rsidRPr="0019331C" w:rsidTr="009F185A">
        <w:trPr>
          <w:cnfStyle w:val="000000010000" w:firstRow="0" w:lastRow="0" w:firstColumn="0" w:lastColumn="0" w:oddVBand="0" w:evenVBand="0" w:oddHBand="0" w:evenHBand="1" w:firstRowFirstColumn="0" w:firstRowLastColumn="0" w:lastRowFirstColumn="0" w:lastRowLastColumn="0"/>
          <w:trHeight w:val="249"/>
        </w:trPr>
        <w:tc>
          <w:tcPr>
            <w:tcW w:w="1572" w:type="dxa"/>
            <w:vMerge/>
            <w:noWrap/>
            <w:hideMark/>
          </w:tcPr>
          <w:p w:rsidR="009F185A" w:rsidRPr="0019331C" w:rsidRDefault="009F185A" w:rsidP="009F185A">
            <w:pPr>
              <w:jc w:val="center"/>
              <w:rPr>
                <w:rFonts w:ascii="Times New Roman" w:eastAsia="Times New Roman" w:hAnsi="Times New Roman"/>
                <w:b/>
                <w:bCs/>
              </w:rPr>
            </w:pPr>
          </w:p>
        </w:tc>
        <w:tc>
          <w:tcPr>
            <w:tcW w:w="1088" w:type="dxa"/>
            <w:noWrap/>
            <w:hideMark/>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Dekar</w:t>
            </w:r>
          </w:p>
        </w:tc>
        <w:tc>
          <w:tcPr>
            <w:tcW w:w="992" w:type="dxa"/>
            <w:noWrap/>
            <w:hideMark/>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Ton</w:t>
            </w:r>
          </w:p>
        </w:tc>
        <w:tc>
          <w:tcPr>
            <w:tcW w:w="1134"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Dekar</w:t>
            </w:r>
          </w:p>
        </w:tc>
        <w:tc>
          <w:tcPr>
            <w:tcW w:w="1134"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Ton</w:t>
            </w:r>
          </w:p>
        </w:tc>
        <w:tc>
          <w:tcPr>
            <w:tcW w:w="851"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Dekar</w:t>
            </w:r>
          </w:p>
        </w:tc>
        <w:tc>
          <w:tcPr>
            <w:tcW w:w="1417" w:type="dxa"/>
          </w:tcPr>
          <w:p w:rsidR="009F185A" w:rsidRPr="0019331C" w:rsidRDefault="009F185A" w:rsidP="009F185A">
            <w:pPr>
              <w:jc w:val="center"/>
              <w:rPr>
                <w:rFonts w:ascii="Times New Roman" w:eastAsia="Times New Roman" w:hAnsi="Times New Roman"/>
                <w:b/>
                <w:bCs/>
              </w:rPr>
            </w:pPr>
            <w:r w:rsidRPr="0019331C">
              <w:rPr>
                <w:rFonts w:ascii="Times New Roman" w:eastAsia="Times New Roman" w:hAnsi="Times New Roman"/>
                <w:b/>
                <w:bCs/>
              </w:rPr>
              <w:t>Ton</w:t>
            </w:r>
          </w:p>
        </w:tc>
      </w:tr>
      <w:tr w:rsidR="009F185A" w:rsidRPr="0019331C" w:rsidTr="009F185A">
        <w:trPr>
          <w:cnfStyle w:val="000000100000" w:firstRow="0" w:lastRow="0" w:firstColumn="0" w:lastColumn="0" w:oddVBand="0" w:evenVBand="0" w:oddHBand="1" w:evenHBand="0" w:firstRowFirstColumn="0" w:firstRowLastColumn="0" w:lastRowFirstColumn="0" w:lastRowLastColumn="0"/>
          <w:trHeight w:val="216"/>
        </w:trPr>
        <w:tc>
          <w:tcPr>
            <w:tcW w:w="1572" w:type="dxa"/>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Marul(Göbekli)</w:t>
            </w:r>
          </w:p>
        </w:tc>
        <w:tc>
          <w:tcPr>
            <w:tcW w:w="1088"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4</w:t>
            </w:r>
          </w:p>
        </w:tc>
        <w:tc>
          <w:tcPr>
            <w:tcW w:w="992"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15</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5</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18</w:t>
            </w:r>
          </w:p>
        </w:tc>
        <w:tc>
          <w:tcPr>
            <w:tcW w:w="851"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5</w:t>
            </w:r>
          </w:p>
        </w:tc>
        <w:tc>
          <w:tcPr>
            <w:tcW w:w="1417"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17</w:t>
            </w:r>
          </w:p>
        </w:tc>
      </w:tr>
      <w:tr w:rsidR="009F185A" w:rsidRPr="0019331C" w:rsidTr="009F185A">
        <w:trPr>
          <w:cnfStyle w:val="000000010000" w:firstRow="0" w:lastRow="0" w:firstColumn="0" w:lastColumn="0" w:oddVBand="0" w:evenVBand="0" w:oddHBand="0" w:evenHBand="1" w:firstRowFirstColumn="0" w:firstRowLastColumn="0" w:lastRowFirstColumn="0" w:lastRowLastColumn="0"/>
          <w:trHeight w:val="293"/>
        </w:trPr>
        <w:tc>
          <w:tcPr>
            <w:tcW w:w="1572" w:type="dxa"/>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Maydanoz</w:t>
            </w:r>
          </w:p>
        </w:tc>
        <w:tc>
          <w:tcPr>
            <w:tcW w:w="1088" w:type="dxa"/>
            <w:hideMark/>
          </w:tcPr>
          <w:p w:rsidR="009F185A" w:rsidRPr="0019331C" w:rsidRDefault="009F185A" w:rsidP="009F185A">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992" w:type="dxa"/>
            <w:hideMark/>
          </w:tcPr>
          <w:p w:rsidR="009F185A" w:rsidRPr="0019331C" w:rsidRDefault="009F185A" w:rsidP="009F185A">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1134" w:type="dxa"/>
          </w:tcPr>
          <w:p w:rsidR="009F185A" w:rsidRPr="0019331C"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c>
          <w:tcPr>
            <w:tcW w:w="1134" w:type="dxa"/>
          </w:tcPr>
          <w:p w:rsidR="009F185A" w:rsidRPr="0019331C"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c>
          <w:tcPr>
            <w:tcW w:w="851" w:type="dxa"/>
          </w:tcPr>
          <w:p w:rsidR="009F185A"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c>
          <w:tcPr>
            <w:tcW w:w="1417" w:type="dxa"/>
          </w:tcPr>
          <w:p w:rsidR="009F185A"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r>
      <w:tr w:rsidR="009F185A" w:rsidRPr="0019331C" w:rsidTr="009F185A">
        <w:trPr>
          <w:cnfStyle w:val="000000100000" w:firstRow="0" w:lastRow="0" w:firstColumn="0" w:lastColumn="0" w:oddVBand="0" w:evenVBand="0" w:oddHBand="1" w:evenHBand="0" w:firstRowFirstColumn="0" w:firstRowLastColumn="0" w:lastRowFirstColumn="0" w:lastRowLastColumn="0"/>
          <w:trHeight w:val="98"/>
        </w:trPr>
        <w:tc>
          <w:tcPr>
            <w:tcW w:w="1572" w:type="dxa"/>
            <w:hideMark/>
          </w:tcPr>
          <w:p w:rsidR="009F185A" w:rsidRPr="0019331C" w:rsidRDefault="009F185A" w:rsidP="009F185A">
            <w:pPr>
              <w:rPr>
                <w:rFonts w:ascii="Times New Roman" w:eastAsia="Times New Roman" w:hAnsi="Times New Roman"/>
                <w:b/>
                <w:bCs/>
                <w:color w:val="000000"/>
              </w:rPr>
            </w:pPr>
            <w:proofErr w:type="gramStart"/>
            <w:r w:rsidRPr="0019331C">
              <w:rPr>
                <w:rFonts w:ascii="Times New Roman" w:eastAsia="Times New Roman" w:hAnsi="Times New Roman"/>
                <w:b/>
                <w:bCs/>
                <w:color w:val="000000"/>
              </w:rPr>
              <w:t>Hıyar</w:t>
            </w:r>
            <w:proofErr w:type="gramEnd"/>
          </w:p>
        </w:tc>
        <w:tc>
          <w:tcPr>
            <w:tcW w:w="1088"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30</w:t>
            </w:r>
          </w:p>
        </w:tc>
        <w:tc>
          <w:tcPr>
            <w:tcW w:w="992"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211</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40</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266</w:t>
            </w:r>
          </w:p>
        </w:tc>
        <w:tc>
          <w:tcPr>
            <w:tcW w:w="851"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43</w:t>
            </w:r>
          </w:p>
        </w:tc>
        <w:tc>
          <w:tcPr>
            <w:tcW w:w="1417"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259</w:t>
            </w:r>
          </w:p>
        </w:tc>
      </w:tr>
      <w:tr w:rsidR="009F185A" w:rsidRPr="0019331C" w:rsidTr="009F185A">
        <w:trPr>
          <w:cnfStyle w:val="000000010000" w:firstRow="0" w:lastRow="0" w:firstColumn="0" w:lastColumn="0" w:oddVBand="0" w:evenVBand="0" w:oddHBand="0" w:evenHBand="1" w:firstRowFirstColumn="0" w:firstRowLastColumn="0" w:lastRowFirstColumn="0" w:lastRowLastColumn="0"/>
          <w:trHeight w:val="147"/>
        </w:trPr>
        <w:tc>
          <w:tcPr>
            <w:tcW w:w="1572" w:type="dxa"/>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Domates</w:t>
            </w:r>
          </w:p>
        </w:tc>
        <w:tc>
          <w:tcPr>
            <w:tcW w:w="1088"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31</w:t>
            </w:r>
          </w:p>
        </w:tc>
        <w:tc>
          <w:tcPr>
            <w:tcW w:w="992"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198</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42</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259</w:t>
            </w:r>
          </w:p>
        </w:tc>
        <w:tc>
          <w:tcPr>
            <w:tcW w:w="851"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47</w:t>
            </w:r>
          </w:p>
        </w:tc>
        <w:tc>
          <w:tcPr>
            <w:tcW w:w="1417"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252</w:t>
            </w:r>
          </w:p>
        </w:tc>
      </w:tr>
      <w:tr w:rsidR="009F185A" w:rsidRPr="0019331C" w:rsidTr="009F185A">
        <w:trPr>
          <w:cnfStyle w:val="000000100000" w:firstRow="0" w:lastRow="0" w:firstColumn="0" w:lastColumn="0" w:oddVBand="0" w:evenVBand="0" w:oddHBand="1" w:evenHBand="0" w:firstRowFirstColumn="0" w:firstRowLastColumn="0" w:lastRowFirstColumn="0" w:lastRowLastColumn="0"/>
          <w:trHeight w:val="317"/>
        </w:trPr>
        <w:tc>
          <w:tcPr>
            <w:tcW w:w="1572" w:type="dxa"/>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Biber(Dolma)</w:t>
            </w:r>
          </w:p>
        </w:tc>
        <w:tc>
          <w:tcPr>
            <w:tcW w:w="1088" w:type="dxa"/>
            <w:hideMark/>
          </w:tcPr>
          <w:p w:rsidR="009F185A" w:rsidRPr="0019331C" w:rsidRDefault="009F185A" w:rsidP="009F185A">
            <w:pPr>
              <w:jc w:val="center"/>
              <w:rPr>
                <w:rFonts w:ascii="Times New Roman" w:eastAsia="Times New Roman" w:hAnsi="Times New Roman"/>
                <w:b/>
                <w:color w:val="000000"/>
              </w:rPr>
            </w:pPr>
            <w:r w:rsidRPr="0019331C">
              <w:rPr>
                <w:rFonts w:ascii="Times New Roman" w:eastAsia="Times New Roman" w:hAnsi="Times New Roman"/>
                <w:b/>
                <w:color w:val="000000"/>
              </w:rPr>
              <w:t>4</w:t>
            </w:r>
          </w:p>
        </w:tc>
        <w:tc>
          <w:tcPr>
            <w:tcW w:w="992" w:type="dxa"/>
            <w:hideMark/>
          </w:tcPr>
          <w:p w:rsidR="009F185A" w:rsidRPr="0019331C" w:rsidRDefault="009F185A" w:rsidP="009F185A">
            <w:pPr>
              <w:jc w:val="center"/>
              <w:rPr>
                <w:rFonts w:ascii="Times New Roman" w:eastAsia="Times New Roman" w:hAnsi="Times New Roman"/>
                <w:b/>
                <w:color w:val="000000"/>
              </w:rPr>
            </w:pPr>
            <w:r w:rsidRPr="0019331C">
              <w:rPr>
                <w:rFonts w:ascii="Times New Roman" w:eastAsia="Times New Roman" w:hAnsi="Times New Roman"/>
                <w:b/>
                <w:color w:val="000000"/>
              </w:rPr>
              <w:t>12</w:t>
            </w:r>
          </w:p>
        </w:tc>
        <w:tc>
          <w:tcPr>
            <w:tcW w:w="1134" w:type="dxa"/>
          </w:tcPr>
          <w:p w:rsidR="009F185A" w:rsidRPr="0019331C"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7</w:t>
            </w:r>
          </w:p>
        </w:tc>
        <w:tc>
          <w:tcPr>
            <w:tcW w:w="1134" w:type="dxa"/>
          </w:tcPr>
          <w:p w:rsidR="009F185A" w:rsidRPr="0019331C"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20</w:t>
            </w:r>
          </w:p>
        </w:tc>
        <w:tc>
          <w:tcPr>
            <w:tcW w:w="851" w:type="dxa"/>
          </w:tcPr>
          <w:p w:rsidR="009F185A"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7</w:t>
            </w:r>
          </w:p>
        </w:tc>
        <w:tc>
          <w:tcPr>
            <w:tcW w:w="1417" w:type="dxa"/>
          </w:tcPr>
          <w:p w:rsidR="009F185A"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20</w:t>
            </w:r>
          </w:p>
        </w:tc>
      </w:tr>
      <w:tr w:rsidR="009F185A" w:rsidRPr="0019331C" w:rsidTr="009F185A">
        <w:trPr>
          <w:cnfStyle w:val="000000010000" w:firstRow="0" w:lastRow="0" w:firstColumn="0" w:lastColumn="0" w:oddVBand="0" w:evenVBand="0" w:oddHBand="0" w:evenHBand="1" w:firstRowFirstColumn="0" w:firstRowLastColumn="0" w:lastRowFirstColumn="0" w:lastRowLastColumn="0"/>
          <w:trHeight w:val="293"/>
        </w:trPr>
        <w:tc>
          <w:tcPr>
            <w:tcW w:w="1572" w:type="dxa"/>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Biber (Sivri)</w:t>
            </w:r>
          </w:p>
        </w:tc>
        <w:tc>
          <w:tcPr>
            <w:tcW w:w="1088"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19</w:t>
            </w:r>
          </w:p>
        </w:tc>
        <w:tc>
          <w:tcPr>
            <w:tcW w:w="992" w:type="dxa"/>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52</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25</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71</w:t>
            </w:r>
          </w:p>
        </w:tc>
        <w:tc>
          <w:tcPr>
            <w:tcW w:w="851"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28</w:t>
            </w:r>
          </w:p>
        </w:tc>
        <w:tc>
          <w:tcPr>
            <w:tcW w:w="1417"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82</w:t>
            </w:r>
          </w:p>
        </w:tc>
      </w:tr>
      <w:tr w:rsidR="009F185A" w:rsidRPr="0019331C" w:rsidTr="009F185A">
        <w:trPr>
          <w:cnfStyle w:val="000000100000" w:firstRow="0" w:lastRow="0" w:firstColumn="0" w:lastColumn="0" w:oddVBand="0" w:evenVBand="0" w:oddHBand="1" w:evenHBand="0" w:firstRowFirstColumn="0" w:firstRowLastColumn="0" w:lastRowFirstColumn="0" w:lastRowLastColumn="0"/>
          <w:trHeight w:val="293"/>
        </w:trPr>
        <w:tc>
          <w:tcPr>
            <w:tcW w:w="1572" w:type="dxa"/>
            <w:noWrap/>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Roka</w:t>
            </w:r>
          </w:p>
        </w:tc>
        <w:tc>
          <w:tcPr>
            <w:tcW w:w="1088" w:type="dxa"/>
            <w:noWrap/>
            <w:hideMark/>
          </w:tcPr>
          <w:p w:rsidR="009F185A" w:rsidRPr="0019331C" w:rsidRDefault="009F185A" w:rsidP="009F185A">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992" w:type="dxa"/>
            <w:noWrap/>
            <w:hideMark/>
          </w:tcPr>
          <w:p w:rsidR="009F185A" w:rsidRPr="0019331C" w:rsidRDefault="009F185A" w:rsidP="009F185A">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1134" w:type="dxa"/>
          </w:tcPr>
          <w:p w:rsidR="009F185A" w:rsidRPr="0019331C"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c>
          <w:tcPr>
            <w:tcW w:w="1134" w:type="dxa"/>
          </w:tcPr>
          <w:p w:rsidR="009F185A" w:rsidRPr="0019331C"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c>
          <w:tcPr>
            <w:tcW w:w="851" w:type="dxa"/>
          </w:tcPr>
          <w:p w:rsidR="009F185A"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c>
          <w:tcPr>
            <w:tcW w:w="1417" w:type="dxa"/>
          </w:tcPr>
          <w:p w:rsidR="009F185A" w:rsidRDefault="009F185A" w:rsidP="009F185A">
            <w:pPr>
              <w:jc w:val="center"/>
              <w:rPr>
                <w:rFonts w:ascii="Times New Roman" w:eastAsia="Times New Roman" w:hAnsi="Times New Roman"/>
                <w:b/>
                <w:color w:val="000000"/>
              </w:rPr>
            </w:pPr>
            <w:r>
              <w:rPr>
                <w:rFonts w:ascii="Times New Roman" w:eastAsia="Times New Roman" w:hAnsi="Times New Roman"/>
                <w:b/>
                <w:color w:val="000000"/>
              </w:rPr>
              <w:t>1</w:t>
            </w:r>
          </w:p>
        </w:tc>
      </w:tr>
      <w:tr w:rsidR="009F185A" w:rsidRPr="0019331C" w:rsidTr="009F185A">
        <w:trPr>
          <w:cnfStyle w:val="000000010000" w:firstRow="0" w:lastRow="0" w:firstColumn="0" w:lastColumn="0" w:oddVBand="0" w:evenVBand="0" w:oddHBand="0" w:evenHBand="1" w:firstRowFirstColumn="0" w:firstRowLastColumn="0" w:lastRowFirstColumn="0" w:lastRowLastColumn="0"/>
          <w:trHeight w:val="293"/>
        </w:trPr>
        <w:tc>
          <w:tcPr>
            <w:tcW w:w="1572" w:type="dxa"/>
            <w:noWrap/>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Dereotu</w:t>
            </w:r>
          </w:p>
        </w:tc>
        <w:tc>
          <w:tcPr>
            <w:tcW w:w="1088" w:type="dxa"/>
            <w:noWrap/>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992" w:type="dxa"/>
            <w:noWrap/>
            <w:hideMark/>
          </w:tcPr>
          <w:p w:rsidR="009F185A" w:rsidRPr="0019331C" w:rsidRDefault="009F185A" w:rsidP="009F185A">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1</w:t>
            </w:r>
          </w:p>
        </w:tc>
        <w:tc>
          <w:tcPr>
            <w:tcW w:w="1134" w:type="dxa"/>
          </w:tcPr>
          <w:p w:rsidR="009F185A" w:rsidRPr="0019331C" w:rsidRDefault="009F185A" w:rsidP="009F185A">
            <w:pPr>
              <w:jc w:val="center"/>
              <w:rPr>
                <w:rFonts w:ascii="Times New Roman" w:eastAsia="Times New Roman" w:hAnsi="Times New Roman"/>
                <w:color w:val="000000"/>
              </w:rPr>
            </w:pPr>
            <w:r>
              <w:rPr>
                <w:rFonts w:ascii="Times New Roman" w:eastAsia="Times New Roman" w:hAnsi="Times New Roman"/>
                <w:color w:val="000000"/>
              </w:rPr>
              <w:t>1</w:t>
            </w:r>
          </w:p>
        </w:tc>
        <w:tc>
          <w:tcPr>
            <w:tcW w:w="851"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1</w:t>
            </w:r>
          </w:p>
        </w:tc>
        <w:tc>
          <w:tcPr>
            <w:tcW w:w="1417" w:type="dxa"/>
          </w:tcPr>
          <w:p w:rsidR="009F185A" w:rsidRDefault="009F185A" w:rsidP="009F185A">
            <w:pPr>
              <w:jc w:val="center"/>
              <w:rPr>
                <w:rFonts w:ascii="Times New Roman" w:eastAsia="Times New Roman" w:hAnsi="Times New Roman"/>
                <w:color w:val="000000"/>
              </w:rPr>
            </w:pPr>
            <w:r>
              <w:rPr>
                <w:rFonts w:ascii="Times New Roman" w:eastAsia="Times New Roman" w:hAnsi="Times New Roman"/>
                <w:color w:val="000000"/>
              </w:rPr>
              <w:t>1</w:t>
            </w:r>
          </w:p>
        </w:tc>
      </w:tr>
      <w:tr w:rsidR="009F185A" w:rsidRPr="0019331C" w:rsidTr="009F185A">
        <w:trPr>
          <w:cnfStyle w:val="000000100000" w:firstRow="0" w:lastRow="0" w:firstColumn="0" w:lastColumn="0" w:oddVBand="0" w:evenVBand="0" w:oddHBand="1" w:evenHBand="0" w:firstRowFirstColumn="0" w:firstRowLastColumn="0" w:lastRowFirstColumn="0" w:lastRowLastColumn="0"/>
          <w:trHeight w:val="278"/>
        </w:trPr>
        <w:tc>
          <w:tcPr>
            <w:tcW w:w="1572" w:type="dxa"/>
            <w:noWrap/>
            <w:hideMark/>
          </w:tcPr>
          <w:p w:rsidR="009F185A" w:rsidRPr="0019331C" w:rsidRDefault="009F185A" w:rsidP="009F185A">
            <w:pP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1088" w:type="dxa"/>
            <w:noWrap/>
            <w:hideMark/>
          </w:tcPr>
          <w:p w:rsidR="009F185A" w:rsidRPr="0019331C" w:rsidRDefault="009F185A" w:rsidP="009F185A">
            <w:pPr>
              <w:jc w:val="center"/>
              <w:rPr>
                <w:rFonts w:ascii="Times New Roman" w:eastAsia="Times New Roman" w:hAnsi="Times New Roman"/>
                <w:b/>
                <w:bCs/>
                <w:color w:val="000000"/>
              </w:rPr>
            </w:pPr>
            <w:r w:rsidRPr="0019331C">
              <w:rPr>
                <w:rFonts w:ascii="Times New Roman" w:eastAsia="Times New Roman" w:hAnsi="Times New Roman"/>
                <w:b/>
                <w:bCs/>
                <w:color w:val="000000"/>
              </w:rPr>
              <w:t>91</w:t>
            </w:r>
          </w:p>
        </w:tc>
        <w:tc>
          <w:tcPr>
            <w:tcW w:w="992" w:type="dxa"/>
            <w:noWrap/>
            <w:hideMark/>
          </w:tcPr>
          <w:p w:rsidR="009F185A" w:rsidRPr="0019331C" w:rsidRDefault="009F185A" w:rsidP="009F185A">
            <w:pPr>
              <w:jc w:val="center"/>
              <w:rPr>
                <w:rFonts w:ascii="Times New Roman" w:eastAsia="Times New Roman" w:hAnsi="Times New Roman"/>
                <w:b/>
                <w:bCs/>
                <w:color w:val="000000"/>
              </w:rPr>
            </w:pPr>
            <w:r w:rsidRPr="0019331C">
              <w:rPr>
                <w:rFonts w:ascii="Times New Roman" w:eastAsia="Times New Roman" w:hAnsi="Times New Roman"/>
                <w:b/>
                <w:bCs/>
                <w:color w:val="000000"/>
              </w:rPr>
              <w:t>491</w:t>
            </w:r>
          </w:p>
        </w:tc>
        <w:tc>
          <w:tcPr>
            <w:tcW w:w="1134" w:type="dxa"/>
          </w:tcPr>
          <w:p w:rsidR="009F185A" w:rsidRPr="0019331C" w:rsidRDefault="009F185A" w:rsidP="009F185A">
            <w:pPr>
              <w:jc w:val="center"/>
              <w:rPr>
                <w:rFonts w:ascii="Times New Roman" w:eastAsia="Times New Roman" w:hAnsi="Times New Roman"/>
                <w:b/>
                <w:bCs/>
                <w:color w:val="000000"/>
              </w:rPr>
            </w:pPr>
            <w:r>
              <w:rPr>
                <w:rFonts w:ascii="Times New Roman" w:eastAsia="Times New Roman" w:hAnsi="Times New Roman"/>
                <w:b/>
                <w:bCs/>
                <w:color w:val="000000"/>
              </w:rPr>
              <w:t>122</w:t>
            </w:r>
          </w:p>
        </w:tc>
        <w:tc>
          <w:tcPr>
            <w:tcW w:w="1134" w:type="dxa"/>
          </w:tcPr>
          <w:p w:rsidR="009F185A" w:rsidRPr="0019331C" w:rsidRDefault="009F185A" w:rsidP="009F185A">
            <w:pPr>
              <w:jc w:val="center"/>
              <w:rPr>
                <w:rFonts w:ascii="Times New Roman" w:eastAsia="Times New Roman" w:hAnsi="Times New Roman"/>
                <w:b/>
                <w:bCs/>
                <w:color w:val="000000"/>
              </w:rPr>
            </w:pPr>
            <w:r>
              <w:rPr>
                <w:rFonts w:ascii="Times New Roman" w:eastAsia="Times New Roman" w:hAnsi="Times New Roman"/>
                <w:b/>
                <w:bCs/>
                <w:color w:val="000000"/>
              </w:rPr>
              <w:t>636</w:t>
            </w:r>
          </w:p>
        </w:tc>
        <w:tc>
          <w:tcPr>
            <w:tcW w:w="851" w:type="dxa"/>
          </w:tcPr>
          <w:p w:rsidR="009F185A" w:rsidRDefault="009F185A" w:rsidP="009F185A">
            <w:pPr>
              <w:jc w:val="center"/>
              <w:rPr>
                <w:rFonts w:ascii="Times New Roman" w:eastAsia="Times New Roman" w:hAnsi="Times New Roman"/>
                <w:b/>
                <w:bCs/>
                <w:color w:val="000000"/>
              </w:rPr>
            </w:pPr>
            <w:r>
              <w:rPr>
                <w:rFonts w:ascii="Times New Roman" w:eastAsia="Times New Roman" w:hAnsi="Times New Roman"/>
                <w:b/>
                <w:bCs/>
                <w:color w:val="000000"/>
              </w:rPr>
              <w:t>133</w:t>
            </w:r>
          </w:p>
        </w:tc>
        <w:tc>
          <w:tcPr>
            <w:tcW w:w="1417" w:type="dxa"/>
          </w:tcPr>
          <w:p w:rsidR="009F185A" w:rsidRDefault="009F185A" w:rsidP="009F185A">
            <w:pPr>
              <w:jc w:val="center"/>
              <w:rPr>
                <w:rFonts w:ascii="Times New Roman" w:eastAsia="Times New Roman" w:hAnsi="Times New Roman"/>
                <w:b/>
                <w:bCs/>
                <w:color w:val="000000"/>
              </w:rPr>
            </w:pPr>
            <w:r>
              <w:rPr>
                <w:rFonts w:ascii="Times New Roman" w:eastAsia="Times New Roman" w:hAnsi="Times New Roman"/>
                <w:b/>
                <w:bCs/>
                <w:color w:val="000000"/>
              </w:rPr>
              <w:t>633</w:t>
            </w:r>
          </w:p>
        </w:tc>
      </w:tr>
    </w:tbl>
    <w:p w:rsidR="00DC116A" w:rsidRDefault="00DC116A" w:rsidP="00E70C9D">
      <w:pPr>
        <w:suppressAutoHyphens/>
        <w:spacing w:after="0" w:line="240" w:lineRule="auto"/>
        <w:jc w:val="both"/>
        <w:rPr>
          <w:rFonts w:ascii="Times New Roman" w:eastAsia="Times New Roman" w:hAnsi="Times New Roman"/>
          <w:b/>
          <w:bCs/>
          <w:color w:val="000000"/>
          <w:sz w:val="24"/>
          <w:szCs w:val="24"/>
          <w:lang w:eastAsia="ar-SA"/>
        </w:rPr>
      </w:pPr>
    </w:p>
    <w:p w:rsidR="00DC116A" w:rsidRDefault="00DC116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Pr="00AC6401" w:rsidRDefault="00E70C9D" w:rsidP="00E70C9D">
      <w:pPr>
        <w:pStyle w:val="Balk2"/>
        <w:rPr>
          <w:rFonts w:eastAsia="Times New Roman"/>
          <w:lang w:eastAsia="ar-SA"/>
        </w:rPr>
      </w:pPr>
      <w:bookmarkStart w:id="26" w:name="_Toc447618897"/>
      <w:r w:rsidRPr="00AC6401">
        <w:rPr>
          <w:rFonts w:eastAsia="Times New Roman"/>
          <w:lang w:eastAsia="ar-SA"/>
        </w:rPr>
        <w:t>6.8.HAYVANSAL ÜRETİM</w:t>
      </w:r>
      <w:bookmarkEnd w:id="26"/>
    </w:p>
    <w:p w:rsidR="00E70C9D" w:rsidRPr="00AC6401" w:rsidRDefault="00E70C9D" w:rsidP="00E70C9D">
      <w:pPr>
        <w:suppressAutoHyphens/>
        <w:spacing w:after="0" w:line="240" w:lineRule="auto"/>
        <w:jc w:val="both"/>
        <w:rPr>
          <w:rFonts w:ascii="Times New Roman" w:eastAsia="Times New Roman" w:hAnsi="Times New Roman"/>
          <w:bCs/>
          <w:color w:val="000000"/>
          <w:sz w:val="24"/>
          <w:szCs w:val="24"/>
          <w:lang w:eastAsia="ar-SA"/>
        </w:rPr>
      </w:pPr>
      <w:r w:rsidRPr="00AC6401">
        <w:rPr>
          <w:rFonts w:ascii="Times New Roman" w:eastAsia="Times New Roman" w:hAnsi="Times New Roman"/>
          <w:bCs/>
          <w:color w:val="000000"/>
          <w:sz w:val="24"/>
          <w:szCs w:val="24"/>
          <w:lang w:eastAsia="ar-SA"/>
        </w:rPr>
        <w:t>İlimiz gerek iklimsel yapısı, gerek geniş mera alanlarının varlığı ile hayvancılık için uygun bir ortam oluşturmaktadır</w:t>
      </w:r>
    </w:p>
    <w:p w:rsidR="00E70C9D" w:rsidRPr="00AC6401"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Default="00E70C9D" w:rsidP="00E70C9D">
      <w:pPr>
        <w:suppressAutoHyphens/>
        <w:spacing w:before="120" w:after="360" w:line="240" w:lineRule="auto"/>
        <w:ind w:firstLine="851"/>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İlimiz</w:t>
      </w:r>
      <w:r w:rsidR="00F72C8A">
        <w:rPr>
          <w:rFonts w:ascii="Times New Roman" w:eastAsia="Times New Roman" w:hAnsi="Times New Roman"/>
          <w:b/>
          <w:color w:val="000000"/>
          <w:sz w:val="24"/>
          <w:szCs w:val="24"/>
          <w:lang w:eastAsia="ar-SA"/>
        </w:rPr>
        <w:t xml:space="preserve"> Ürünlerinin Türkiye’deki 2017</w:t>
      </w:r>
      <w:r>
        <w:rPr>
          <w:rFonts w:ascii="Times New Roman" w:eastAsia="Times New Roman" w:hAnsi="Times New Roman"/>
          <w:b/>
          <w:color w:val="000000"/>
          <w:sz w:val="24"/>
          <w:szCs w:val="24"/>
          <w:lang w:eastAsia="ar-SA"/>
        </w:rPr>
        <w:t xml:space="preserve"> Sıralamaları(TÜİK)</w:t>
      </w:r>
      <w:r w:rsidRPr="00AC6401">
        <w:rPr>
          <w:rFonts w:ascii="Times New Roman" w:eastAsia="Times New Roman" w:hAnsi="Times New Roman"/>
          <w:b/>
          <w:color w:val="000000"/>
          <w:sz w:val="24"/>
          <w:szCs w:val="24"/>
          <w:lang w:eastAsia="ar-SA"/>
        </w:rPr>
        <w:t>;</w:t>
      </w:r>
    </w:p>
    <w:p w:rsidR="00E70C9D" w:rsidRPr="008F22E2" w:rsidRDefault="00E70C9D" w:rsidP="00E70C9D">
      <w:pPr>
        <w:suppressAutoHyphens/>
        <w:spacing w:after="0" w:line="240" w:lineRule="auto"/>
        <w:ind w:firstLine="284"/>
        <w:jc w:val="both"/>
        <w:rPr>
          <w:rFonts w:ascii="Times New Roman" w:eastAsia="+mn-ea" w:hAnsi="Times New Roman"/>
          <w:b/>
          <w:color w:val="000000"/>
          <w:kern w:val="24"/>
          <w:sz w:val="24"/>
          <w:szCs w:val="24"/>
          <w:lang w:eastAsia="tr-TR"/>
        </w:rPr>
      </w:pPr>
      <w:r w:rsidRPr="008F22E2">
        <w:rPr>
          <w:rFonts w:ascii="Times New Roman" w:eastAsia="+mn-ea" w:hAnsi="Times New Roman"/>
          <w:b/>
          <w:color w:val="000000"/>
          <w:kern w:val="24"/>
          <w:sz w:val="24"/>
          <w:szCs w:val="24"/>
          <w:lang w:eastAsia="tr-TR"/>
        </w:rPr>
        <w:t>Hayvansal Üretim</w:t>
      </w:r>
    </w:p>
    <w:p w:rsidR="00E70C9D" w:rsidRPr="008F22E2" w:rsidRDefault="00E70C9D" w:rsidP="00E70C9D">
      <w:pPr>
        <w:suppressAutoHyphens/>
        <w:spacing w:after="0" w:line="240" w:lineRule="auto"/>
        <w:ind w:firstLine="284"/>
        <w:jc w:val="both"/>
        <w:rPr>
          <w:rFonts w:ascii="Times New Roman" w:eastAsia="+mn-ea" w:hAnsi="Times New Roman"/>
          <w:color w:val="000000"/>
          <w:kern w:val="24"/>
          <w:sz w:val="24"/>
          <w:szCs w:val="24"/>
          <w:lang w:eastAsia="tr-TR"/>
        </w:rPr>
      </w:pP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Arıcılık İşletme Sayısında </w:t>
      </w:r>
      <w:r w:rsidRPr="00F72C8A">
        <w:rPr>
          <w:rFonts w:ascii="Times New Roman" w:eastAsia="+mn-ea" w:hAnsi="Times New Roman"/>
          <w:b/>
          <w:bCs/>
          <w:color w:val="000000"/>
          <w:kern w:val="24"/>
          <w:sz w:val="24"/>
          <w:szCs w:val="24"/>
          <w:lang w:eastAsia="tr-TR"/>
        </w:rPr>
        <w:t>Türkiye 2. si</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Bal mumu üretiminde </w:t>
      </w:r>
      <w:r w:rsidRPr="00F72C8A">
        <w:rPr>
          <w:rFonts w:ascii="Times New Roman" w:eastAsia="+mn-ea" w:hAnsi="Times New Roman"/>
          <w:b/>
          <w:bCs/>
          <w:color w:val="000000"/>
          <w:kern w:val="24"/>
          <w:sz w:val="24"/>
          <w:szCs w:val="24"/>
          <w:lang w:eastAsia="tr-TR"/>
        </w:rPr>
        <w:t>Türkiye 2. si</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Bal üretiminde </w:t>
      </w:r>
      <w:r w:rsidRPr="00F72C8A">
        <w:rPr>
          <w:rFonts w:ascii="Times New Roman" w:eastAsia="+mn-ea" w:hAnsi="Times New Roman"/>
          <w:b/>
          <w:bCs/>
          <w:color w:val="000000"/>
          <w:kern w:val="24"/>
          <w:sz w:val="24"/>
          <w:szCs w:val="24"/>
          <w:lang w:eastAsia="tr-TR"/>
        </w:rPr>
        <w:t xml:space="preserve">Türkiye 6. </w:t>
      </w:r>
      <w:proofErr w:type="spellStart"/>
      <w:r w:rsidRPr="00F72C8A">
        <w:rPr>
          <w:rFonts w:ascii="Times New Roman" w:eastAsia="+mn-ea" w:hAnsi="Times New Roman"/>
          <w:b/>
          <w:bCs/>
          <w:color w:val="000000"/>
          <w:kern w:val="24"/>
          <w:sz w:val="24"/>
          <w:szCs w:val="24"/>
          <w:lang w:eastAsia="tr-TR"/>
        </w:rPr>
        <w:t>sı</w:t>
      </w:r>
      <w:proofErr w:type="spellEnd"/>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Kovan Sayısında </w:t>
      </w:r>
      <w:r w:rsidRPr="00F72C8A">
        <w:rPr>
          <w:rFonts w:ascii="Times New Roman" w:eastAsia="+mn-ea" w:hAnsi="Times New Roman"/>
          <w:b/>
          <w:bCs/>
          <w:color w:val="000000"/>
          <w:kern w:val="24"/>
          <w:sz w:val="24"/>
          <w:szCs w:val="24"/>
          <w:lang w:eastAsia="tr-TR"/>
        </w:rPr>
        <w:t>Türkiye 8. si</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Manda Sayısında </w:t>
      </w:r>
      <w:r w:rsidRPr="00F72C8A">
        <w:rPr>
          <w:rFonts w:ascii="Times New Roman" w:eastAsia="+mn-ea" w:hAnsi="Times New Roman"/>
          <w:b/>
          <w:bCs/>
          <w:color w:val="000000"/>
          <w:kern w:val="24"/>
          <w:sz w:val="24"/>
          <w:szCs w:val="24"/>
          <w:lang w:eastAsia="tr-TR"/>
        </w:rPr>
        <w:t>Türkiye 9. su</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Sığır (Melez) Sayısında </w:t>
      </w:r>
      <w:r w:rsidRPr="00F72C8A">
        <w:rPr>
          <w:rFonts w:ascii="Times New Roman" w:eastAsia="+mn-ea" w:hAnsi="Times New Roman"/>
          <w:b/>
          <w:bCs/>
          <w:color w:val="000000"/>
          <w:kern w:val="24"/>
          <w:sz w:val="24"/>
          <w:szCs w:val="24"/>
          <w:lang w:eastAsia="tr-TR"/>
        </w:rPr>
        <w:t>Türkiye 10. su</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Koyun Sayısında </w:t>
      </w:r>
      <w:r w:rsidRPr="00F72C8A">
        <w:rPr>
          <w:rFonts w:ascii="Times New Roman" w:eastAsia="+mn-ea" w:hAnsi="Times New Roman"/>
          <w:b/>
          <w:bCs/>
          <w:color w:val="000000"/>
          <w:kern w:val="24"/>
          <w:sz w:val="24"/>
          <w:szCs w:val="24"/>
          <w:lang w:eastAsia="tr-TR"/>
        </w:rPr>
        <w:t>Türkiye 23. su</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Yumurta Tavuğu Sayısında </w:t>
      </w:r>
      <w:r w:rsidRPr="00F72C8A">
        <w:rPr>
          <w:rFonts w:ascii="Times New Roman" w:eastAsia="+mn-ea" w:hAnsi="Times New Roman"/>
          <w:b/>
          <w:bCs/>
          <w:color w:val="000000"/>
          <w:kern w:val="24"/>
          <w:sz w:val="24"/>
          <w:szCs w:val="24"/>
          <w:lang w:eastAsia="tr-TR"/>
        </w:rPr>
        <w:t>Türkiye 35. si</w:t>
      </w:r>
    </w:p>
    <w:p w:rsidR="00000000" w:rsidRPr="00F72C8A" w:rsidRDefault="00445758" w:rsidP="00F72C8A">
      <w:pPr>
        <w:numPr>
          <w:ilvl w:val="0"/>
          <w:numId w:val="18"/>
        </w:numPr>
        <w:suppressAutoHyphens/>
        <w:spacing w:after="0" w:line="240" w:lineRule="auto"/>
        <w:jc w:val="both"/>
        <w:rPr>
          <w:rFonts w:ascii="Times New Roman" w:eastAsia="+mn-ea" w:hAnsi="Times New Roman"/>
          <w:color w:val="000000"/>
          <w:kern w:val="24"/>
          <w:sz w:val="24"/>
          <w:szCs w:val="24"/>
          <w:lang w:eastAsia="tr-TR"/>
        </w:rPr>
      </w:pPr>
      <w:r w:rsidRPr="00F72C8A">
        <w:rPr>
          <w:rFonts w:ascii="Times New Roman" w:eastAsia="+mn-ea" w:hAnsi="Times New Roman"/>
          <w:b/>
          <w:bCs/>
          <w:color w:val="000000"/>
          <w:kern w:val="24"/>
          <w:sz w:val="24"/>
          <w:szCs w:val="24"/>
          <w:lang w:eastAsia="tr-TR"/>
        </w:rPr>
        <w:t xml:space="preserve">Keçi Sayısında </w:t>
      </w:r>
      <w:r w:rsidRPr="00F72C8A">
        <w:rPr>
          <w:rFonts w:ascii="Times New Roman" w:eastAsia="+mn-ea" w:hAnsi="Times New Roman"/>
          <w:b/>
          <w:bCs/>
          <w:color w:val="000000"/>
          <w:kern w:val="24"/>
          <w:sz w:val="24"/>
          <w:szCs w:val="24"/>
          <w:lang w:eastAsia="tr-TR"/>
        </w:rPr>
        <w:t>Türkiye 45. si</w:t>
      </w:r>
    </w:p>
    <w:p w:rsidR="00E70C9D" w:rsidRDefault="00E70C9D" w:rsidP="00E70C9D">
      <w:pPr>
        <w:suppressAutoHyphens/>
        <w:spacing w:after="0" w:line="240" w:lineRule="auto"/>
        <w:jc w:val="both"/>
        <w:rPr>
          <w:rFonts w:ascii="Times New Roman" w:eastAsia="+mn-ea" w:hAnsi="Times New Roman"/>
          <w:color w:val="000000"/>
          <w:kern w:val="24"/>
          <w:sz w:val="24"/>
          <w:szCs w:val="24"/>
          <w:lang w:eastAsia="tr-TR"/>
        </w:rPr>
      </w:pPr>
      <w:bookmarkStart w:id="27" w:name="_GoBack"/>
      <w:bookmarkEnd w:id="27"/>
    </w:p>
    <w:p w:rsidR="00E70C9D" w:rsidRDefault="00E70C9D" w:rsidP="00E70C9D">
      <w:pPr>
        <w:pStyle w:val="Balk2"/>
        <w:rPr>
          <w:rFonts w:eastAsia="Times New Roman"/>
          <w:lang w:eastAsia="ar-SA"/>
        </w:rPr>
      </w:pPr>
      <w:bookmarkStart w:id="28" w:name="_Toc447618898"/>
      <w:r>
        <w:rPr>
          <w:rFonts w:eastAsia="Times New Roman"/>
          <w:lang w:eastAsia="ar-SA"/>
        </w:rPr>
        <w:t>6.8.1. Hayvan Varlığı</w:t>
      </w:r>
      <w:bookmarkEnd w:id="28"/>
    </w:p>
    <w:tbl>
      <w:tblPr>
        <w:tblStyle w:val="AkKlavuz-Vurgu5"/>
        <w:tblW w:w="9322" w:type="dxa"/>
        <w:tblLook w:val="0420" w:firstRow="1" w:lastRow="0" w:firstColumn="0" w:lastColumn="0" w:noHBand="0" w:noVBand="1"/>
      </w:tblPr>
      <w:tblGrid>
        <w:gridCol w:w="1604"/>
        <w:gridCol w:w="629"/>
        <w:gridCol w:w="1381"/>
        <w:gridCol w:w="1356"/>
        <w:gridCol w:w="1167"/>
        <w:gridCol w:w="64"/>
        <w:gridCol w:w="1364"/>
        <w:gridCol w:w="1757"/>
      </w:tblGrid>
      <w:tr w:rsidR="00DC116A" w:rsidRPr="0019331C" w:rsidTr="00DC116A">
        <w:trPr>
          <w:cnfStyle w:val="100000000000" w:firstRow="1" w:lastRow="0" w:firstColumn="0" w:lastColumn="0" w:oddVBand="0" w:evenVBand="0" w:oddHBand="0" w:evenHBand="0" w:firstRowFirstColumn="0" w:firstRowLastColumn="0" w:lastRowFirstColumn="0" w:lastRowLastColumn="0"/>
          <w:trHeight w:val="255"/>
        </w:trPr>
        <w:tc>
          <w:tcPr>
            <w:tcW w:w="3614" w:type="dxa"/>
            <w:gridSpan w:val="3"/>
            <w:hideMark/>
          </w:tcPr>
          <w:p w:rsidR="00DC116A" w:rsidRPr="0019331C" w:rsidRDefault="00DC116A" w:rsidP="00D25800">
            <w:pPr>
              <w:jc w:val="center"/>
              <w:rPr>
                <w:rFonts w:ascii="Times New Roman" w:hAnsi="Times New Roman"/>
                <w:b w:val="0"/>
                <w:bCs w:val="0"/>
              </w:rPr>
            </w:pPr>
            <w:r w:rsidRPr="0019331C">
              <w:rPr>
                <w:rFonts w:ascii="Times New Roman" w:hAnsi="Times New Roman"/>
                <w:b w:val="0"/>
                <w:bCs w:val="0"/>
              </w:rPr>
              <w:t>HAYVAN TÜRLERİ</w:t>
            </w:r>
          </w:p>
        </w:tc>
        <w:tc>
          <w:tcPr>
            <w:tcW w:w="1356" w:type="dxa"/>
            <w:hideMark/>
          </w:tcPr>
          <w:p w:rsidR="00DC116A" w:rsidRPr="00DC116A" w:rsidRDefault="00DC116A" w:rsidP="00D25800">
            <w:pPr>
              <w:rPr>
                <w:rFonts w:ascii="Times New Roman" w:hAnsi="Times New Roman"/>
                <w:bCs w:val="0"/>
              </w:rPr>
            </w:pPr>
            <w:r w:rsidRPr="00DC116A">
              <w:rPr>
                <w:rFonts w:ascii="Times New Roman" w:hAnsi="Times New Roman"/>
                <w:bCs w:val="0"/>
              </w:rPr>
              <w:t>2014</w:t>
            </w:r>
          </w:p>
        </w:tc>
        <w:tc>
          <w:tcPr>
            <w:tcW w:w="1231" w:type="dxa"/>
            <w:gridSpan w:val="2"/>
          </w:tcPr>
          <w:p w:rsidR="00DC116A" w:rsidRPr="00DC116A" w:rsidRDefault="00DC116A" w:rsidP="00D25800">
            <w:pPr>
              <w:rPr>
                <w:rFonts w:ascii="Times New Roman" w:hAnsi="Times New Roman"/>
                <w:bCs w:val="0"/>
              </w:rPr>
            </w:pPr>
            <w:r w:rsidRPr="00DC116A">
              <w:rPr>
                <w:rFonts w:ascii="Times New Roman" w:hAnsi="Times New Roman"/>
                <w:bCs w:val="0"/>
              </w:rPr>
              <w:t>2015</w:t>
            </w:r>
          </w:p>
        </w:tc>
        <w:tc>
          <w:tcPr>
            <w:tcW w:w="1364" w:type="dxa"/>
          </w:tcPr>
          <w:p w:rsidR="00DC116A" w:rsidRPr="00DC116A" w:rsidRDefault="00DC116A" w:rsidP="00D25800">
            <w:pPr>
              <w:rPr>
                <w:rFonts w:ascii="Times New Roman" w:hAnsi="Times New Roman"/>
              </w:rPr>
            </w:pPr>
            <w:r w:rsidRPr="00DC116A">
              <w:rPr>
                <w:rFonts w:ascii="Times New Roman" w:hAnsi="Times New Roman"/>
              </w:rPr>
              <w:t>2016</w:t>
            </w:r>
          </w:p>
        </w:tc>
        <w:tc>
          <w:tcPr>
            <w:tcW w:w="1757" w:type="dxa"/>
          </w:tcPr>
          <w:p w:rsidR="00DC116A" w:rsidRPr="00DC116A" w:rsidRDefault="00DC116A" w:rsidP="00D25800">
            <w:pPr>
              <w:rPr>
                <w:rFonts w:ascii="Times New Roman" w:hAnsi="Times New Roman"/>
              </w:rPr>
            </w:pPr>
            <w:r w:rsidRPr="00DC116A">
              <w:rPr>
                <w:rFonts w:ascii="Times New Roman" w:hAnsi="Times New Roman"/>
              </w:rPr>
              <w:t>2017</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val="restart"/>
            <w:hideMark/>
          </w:tcPr>
          <w:p w:rsidR="009F185A" w:rsidRPr="0019331C" w:rsidRDefault="009F185A" w:rsidP="00D25800">
            <w:pPr>
              <w:rPr>
                <w:rFonts w:ascii="Times New Roman" w:eastAsia="Times New Roman" w:hAnsi="Times New Roman"/>
                <w:b/>
                <w:bCs/>
              </w:rPr>
            </w:pPr>
            <w:r w:rsidRPr="0019331C">
              <w:rPr>
                <w:rFonts w:ascii="Times New Roman" w:eastAsia="Times New Roman" w:hAnsi="Times New Roman"/>
                <w:b/>
                <w:bCs/>
              </w:rPr>
              <w:t>Büyükbaş</w:t>
            </w:r>
          </w:p>
        </w:tc>
        <w:tc>
          <w:tcPr>
            <w:tcW w:w="629" w:type="dxa"/>
            <w:vMerge w:val="restart"/>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Sığır</w:t>
            </w:r>
          </w:p>
        </w:tc>
        <w:tc>
          <w:tcPr>
            <w:tcW w:w="1381" w:type="dxa"/>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Kültür</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99.899</w:t>
            </w:r>
          </w:p>
        </w:tc>
        <w:tc>
          <w:tcPr>
            <w:tcW w:w="1167" w:type="dxa"/>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104.554</w:t>
            </w:r>
          </w:p>
        </w:tc>
        <w:tc>
          <w:tcPr>
            <w:tcW w:w="1428" w:type="dxa"/>
            <w:gridSpan w:val="2"/>
          </w:tcPr>
          <w:p w:rsidR="009F185A" w:rsidRDefault="009F185A" w:rsidP="00D25800">
            <w:pPr>
              <w:jc w:val="right"/>
              <w:rPr>
                <w:rFonts w:ascii="Times New Roman" w:eastAsia="Times New Roman" w:hAnsi="Times New Roman"/>
              </w:rPr>
            </w:pPr>
            <w:r>
              <w:rPr>
                <w:rFonts w:ascii="Times New Roman" w:eastAsia="Times New Roman" w:hAnsi="Times New Roman"/>
              </w:rPr>
              <w:t>103.991</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139.986</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629" w:type="dxa"/>
            <w:vMerge/>
            <w:hideMark/>
          </w:tcPr>
          <w:p w:rsidR="009F185A" w:rsidRPr="0019331C" w:rsidRDefault="009F185A" w:rsidP="00D25800">
            <w:pPr>
              <w:rPr>
                <w:rFonts w:ascii="Times New Roman" w:eastAsia="Times New Roman" w:hAnsi="Times New Roman"/>
                <w:b/>
                <w:bCs/>
              </w:rPr>
            </w:pPr>
          </w:p>
        </w:tc>
        <w:tc>
          <w:tcPr>
            <w:tcW w:w="1381" w:type="dxa"/>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Melez</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220.132</w:t>
            </w:r>
          </w:p>
        </w:tc>
        <w:tc>
          <w:tcPr>
            <w:tcW w:w="1167" w:type="dxa"/>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162.801</w:t>
            </w:r>
          </w:p>
        </w:tc>
        <w:tc>
          <w:tcPr>
            <w:tcW w:w="1428" w:type="dxa"/>
            <w:gridSpan w:val="2"/>
          </w:tcPr>
          <w:p w:rsidR="009F185A" w:rsidRDefault="009F185A" w:rsidP="00D25800">
            <w:pPr>
              <w:jc w:val="right"/>
              <w:rPr>
                <w:rFonts w:ascii="Times New Roman" w:eastAsia="Times New Roman" w:hAnsi="Times New Roman"/>
              </w:rPr>
            </w:pPr>
            <w:r>
              <w:rPr>
                <w:rFonts w:ascii="Times New Roman" w:eastAsia="Times New Roman" w:hAnsi="Times New Roman"/>
              </w:rPr>
              <w:t>156.795</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189.526</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629" w:type="dxa"/>
            <w:vMerge/>
            <w:hideMark/>
          </w:tcPr>
          <w:p w:rsidR="009F185A" w:rsidRPr="0019331C" w:rsidRDefault="009F185A" w:rsidP="00D25800">
            <w:pPr>
              <w:rPr>
                <w:rFonts w:ascii="Times New Roman" w:eastAsia="Times New Roman" w:hAnsi="Times New Roman"/>
                <w:b/>
                <w:bCs/>
              </w:rPr>
            </w:pPr>
          </w:p>
        </w:tc>
        <w:tc>
          <w:tcPr>
            <w:tcW w:w="1381" w:type="dxa"/>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Yerli</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6.736</w:t>
            </w:r>
          </w:p>
        </w:tc>
        <w:tc>
          <w:tcPr>
            <w:tcW w:w="1167" w:type="dxa"/>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6.506</w:t>
            </w:r>
          </w:p>
        </w:tc>
        <w:tc>
          <w:tcPr>
            <w:tcW w:w="1428" w:type="dxa"/>
            <w:gridSpan w:val="2"/>
          </w:tcPr>
          <w:p w:rsidR="009F185A" w:rsidRDefault="009F185A" w:rsidP="00D25800">
            <w:pPr>
              <w:jc w:val="right"/>
              <w:rPr>
                <w:rFonts w:ascii="Times New Roman" w:eastAsia="Times New Roman" w:hAnsi="Times New Roman"/>
              </w:rPr>
            </w:pPr>
            <w:r>
              <w:rPr>
                <w:rFonts w:ascii="Times New Roman" w:eastAsia="Times New Roman" w:hAnsi="Times New Roman"/>
              </w:rPr>
              <w:t>5.673</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2.817</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Manda</w:t>
            </w:r>
          </w:p>
        </w:tc>
        <w:tc>
          <w:tcPr>
            <w:tcW w:w="1356" w:type="dxa"/>
            <w:hideMark/>
          </w:tcPr>
          <w:p w:rsidR="009F185A" w:rsidRPr="00D27474" w:rsidRDefault="009F185A" w:rsidP="00D25800">
            <w:pPr>
              <w:jc w:val="right"/>
              <w:rPr>
                <w:rFonts w:ascii="Times New Roman" w:eastAsia="Times New Roman" w:hAnsi="Times New Roman"/>
              </w:rPr>
            </w:pPr>
            <w:r w:rsidRPr="00D27474">
              <w:rPr>
                <w:rFonts w:ascii="Times New Roman" w:eastAsia="Times New Roman" w:hAnsi="Times New Roman"/>
              </w:rPr>
              <w:t>3.627</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4.910</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4.927</w:t>
            </w:r>
          </w:p>
        </w:tc>
        <w:tc>
          <w:tcPr>
            <w:tcW w:w="1757" w:type="dxa"/>
          </w:tcPr>
          <w:p w:rsidR="009F185A" w:rsidRPr="00E27C45" w:rsidRDefault="00E27C45" w:rsidP="00E27C45">
            <w:pPr>
              <w:jc w:val="right"/>
              <w:rPr>
                <w:rFonts w:ascii="Times New Roman" w:eastAsia="Times New Roman" w:hAnsi="Times New Roman"/>
              </w:rPr>
            </w:pPr>
            <w:r w:rsidRPr="00E27C45">
              <w:rPr>
                <w:rFonts w:ascii="Times New Roman" w:hAnsi="Times New Roman"/>
              </w:rPr>
              <w:t>5.142</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Toplam</w:t>
            </w:r>
          </w:p>
        </w:tc>
        <w:tc>
          <w:tcPr>
            <w:tcW w:w="1356" w:type="dxa"/>
            <w:hideMark/>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330.484</w:t>
            </w:r>
          </w:p>
        </w:tc>
        <w:tc>
          <w:tcPr>
            <w:tcW w:w="1231" w:type="dxa"/>
            <w:gridSpan w:val="2"/>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278.771</w:t>
            </w:r>
          </w:p>
        </w:tc>
        <w:tc>
          <w:tcPr>
            <w:tcW w:w="1364" w:type="dxa"/>
          </w:tcPr>
          <w:p w:rsidR="009F185A" w:rsidRDefault="009F185A" w:rsidP="00D25800">
            <w:pPr>
              <w:jc w:val="right"/>
              <w:rPr>
                <w:rFonts w:ascii="Times New Roman" w:eastAsia="Times New Roman" w:hAnsi="Times New Roman"/>
                <w:b/>
                <w:bCs/>
              </w:rPr>
            </w:pPr>
            <w:r>
              <w:rPr>
                <w:rFonts w:ascii="Times New Roman" w:eastAsia="Times New Roman" w:hAnsi="Times New Roman"/>
                <w:b/>
                <w:bCs/>
              </w:rPr>
              <w:t>271.386</w:t>
            </w:r>
          </w:p>
        </w:tc>
        <w:tc>
          <w:tcPr>
            <w:tcW w:w="1757" w:type="dxa"/>
          </w:tcPr>
          <w:p w:rsidR="009F185A" w:rsidRPr="00E27C45" w:rsidRDefault="00E27C45" w:rsidP="00D25800">
            <w:pPr>
              <w:jc w:val="right"/>
              <w:rPr>
                <w:rFonts w:ascii="Times New Roman" w:eastAsia="Times New Roman" w:hAnsi="Times New Roman"/>
                <w:b/>
                <w:bCs/>
              </w:rPr>
            </w:pPr>
            <w:r w:rsidRPr="00E27C45">
              <w:rPr>
                <w:rFonts w:ascii="Times New Roman" w:hAnsi="Times New Roman"/>
                <w:b/>
                <w:bCs/>
              </w:rPr>
              <w:t>337.471</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val="restart"/>
            <w:hideMark/>
          </w:tcPr>
          <w:p w:rsidR="009F185A" w:rsidRPr="0019331C" w:rsidRDefault="009F185A" w:rsidP="00D25800">
            <w:pPr>
              <w:rPr>
                <w:rFonts w:ascii="Times New Roman" w:eastAsia="Times New Roman" w:hAnsi="Times New Roman"/>
                <w:b/>
                <w:bCs/>
              </w:rPr>
            </w:pPr>
            <w:r w:rsidRPr="0019331C">
              <w:rPr>
                <w:rFonts w:ascii="Times New Roman" w:eastAsia="Times New Roman" w:hAnsi="Times New Roman"/>
                <w:b/>
                <w:bCs/>
              </w:rPr>
              <w:t>Küçükbaş</w:t>
            </w: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Koyun</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378.842</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468.215</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390.939</w:t>
            </w:r>
          </w:p>
        </w:tc>
        <w:tc>
          <w:tcPr>
            <w:tcW w:w="1757" w:type="dxa"/>
          </w:tcPr>
          <w:p w:rsidR="009F185A" w:rsidRPr="00E27C45" w:rsidRDefault="009F185A" w:rsidP="00D25800">
            <w:pPr>
              <w:jc w:val="right"/>
              <w:rPr>
                <w:rFonts w:ascii="Times New Roman" w:eastAsia="Times New Roman" w:hAnsi="Times New Roman"/>
              </w:rPr>
            </w:pPr>
            <w:r w:rsidRPr="00E27C45">
              <w:rPr>
                <w:rFonts w:ascii="Times New Roman" w:hAnsi="Times New Roman"/>
              </w:rPr>
              <w:t>487.542</w:t>
            </w:r>
          </w:p>
        </w:tc>
      </w:tr>
      <w:tr w:rsidR="009F185A" w:rsidRPr="0019331C" w:rsidTr="00E27C45">
        <w:trPr>
          <w:cnfStyle w:val="000000100000" w:firstRow="0" w:lastRow="0" w:firstColumn="0" w:lastColumn="0" w:oddVBand="0" w:evenVBand="0" w:oddHBand="1" w:evenHBand="0" w:firstRowFirstColumn="0" w:firstRowLastColumn="0" w:lastRowFirstColumn="0" w:lastRowLastColumn="0"/>
          <w:trHeight w:val="152"/>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Keçi</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79.235</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84.133</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77.281</w:t>
            </w:r>
          </w:p>
        </w:tc>
        <w:tc>
          <w:tcPr>
            <w:tcW w:w="1757" w:type="dxa"/>
          </w:tcPr>
          <w:p w:rsidR="009F185A" w:rsidRPr="00E27C45" w:rsidRDefault="009F185A" w:rsidP="00D25800">
            <w:pPr>
              <w:jc w:val="right"/>
              <w:rPr>
                <w:rFonts w:ascii="Times New Roman" w:eastAsia="Times New Roman" w:hAnsi="Times New Roman"/>
              </w:rPr>
            </w:pPr>
            <w:r w:rsidRPr="00E27C45">
              <w:rPr>
                <w:rFonts w:ascii="Times New Roman" w:hAnsi="Times New Roman"/>
              </w:rPr>
              <w:t>68.662</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Toplam</w:t>
            </w:r>
          </w:p>
        </w:tc>
        <w:tc>
          <w:tcPr>
            <w:tcW w:w="1356" w:type="dxa"/>
            <w:hideMark/>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458.077</w:t>
            </w:r>
          </w:p>
        </w:tc>
        <w:tc>
          <w:tcPr>
            <w:tcW w:w="1231" w:type="dxa"/>
            <w:gridSpan w:val="2"/>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552.348</w:t>
            </w:r>
          </w:p>
        </w:tc>
        <w:tc>
          <w:tcPr>
            <w:tcW w:w="1364" w:type="dxa"/>
          </w:tcPr>
          <w:p w:rsidR="009F185A" w:rsidRDefault="009F185A" w:rsidP="00D25800">
            <w:pPr>
              <w:jc w:val="right"/>
              <w:rPr>
                <w:rFonts w:ascii="Times New Roman" w:eastAsia="Times New Roman" w:hAnsi="Times New Roman"/>
                <w:b/>
                <w:bCs/>
              </w:rPr>
            </w:pPr>
            <w:r>
              <w:rPr>
                <w:rFonts w:ascii="Times New Roman" w:eastAsia="Times New Roman" w:hAnsi="Times New Roman"/>
                <w:b/>
                <w:bCs/>
              </w:rPr>
              <w:t>468.220</w:t>
            </w:r>
          </w:p>
        </w:tc>
        <w:tc>
          <w:tcPr>
            <w:tcW w:w="1757" w:type="dxa"/>
          </w:tcPr>
          <w:p w:rsidR="009F185A" w:rsidRPr="00E27C45" w:rsidRDefault="009F185A" w:rsidP="00D25800">
            <w:pPr>
              <w:jc w:val="right"/>
              <w:rPr>
                <w:rFonts w:ascii="Times New Roman" w:eastAsia="Times New Roman" w:hAnsi="Times New Roman"/>
                <w:b/>
                <w:bCs/>
              </w:rPr>
            </w:pPr>
            <w:r w:rsidRPr="00E27C45">
              <w:rPr>
                <w:rFonts w:ascii="Times New Roman" w:hAnsi="Times New Roman"/>
                <w:b/>
                <w:bCs/>
              </w:rPr>
              <w:t>556.204</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val="restart"/>
            <w:hideMark/>
          </w:tcPr>
          <w:p w:rsidR="009F185A" w:rsidRPr="0019331C" w:rsidRDefault="009F185A" w:rsidP="00D25800">
            <w:pPr>
              <w:rPr>
                <w:rFonts w:ascii="Times New Roman" w:eastAsia="Times New Roman" w:hAnsi="Times New Roman"/>
                <w:b/>
                <w:bCs/>
              </w:rPr>
            </w:pPr>
            <w:r w:rsidRPr="0019331C">
              <w:rPr>
                <w:rFonts w:ascii="Times New Roman" w:eastAsia="Times New Roman" w:hAnsi="Times New Roman"/>
                <w:b/>
                <w:bCs/>
              </w:rPr>
              <w:t xml:space="preserve">Tek </w:t>
            </w:r>
            <w:r>
              <w:rPr>
                <w:rFonts w:ascii="Times New Roman" w:eastAsia="Times New Roman" w:hAnsi="Times New Roman"/>
                <w:b/>
                <w:bCs/>
              </w:rPr>
              <w:t>T</w:t>
            </w:r>
            <w:r w:rsidRPr="0019331C">
              <w:rPr>
                <w:rFonts w:ascii="Times New Roman" w:eastAsia="Times New Roman" w:hAnsi="Times New Roman"/>
                <w:b/>
                <w:bCs/>
              </w:rPr>
              <w:t>ırnaklı</w:t>
            </w: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At</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618</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621</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632</w:t>
            </w:r>
          </w:p>
        </w:tc>
        <w:tc>
          <w:tcPr>
            <w:tcW w:w="1757" w:type="dxa"/>
          </w:tcPr>
          <w:p w:rsidR="009F185A" w:rsidRPr="00E27C45" w:rsidRDefault="00E27C45" w:rsidP="00A84173">
            <w:pPr>
              <w:jc w:val="right"/>
              <w:rPr>
                <w:rFonts w:ascii="Times New Roman" w:hAnsi="Times New Roman"/>
              </w:rPr>
            </w:pPr>
            <w:r w:rsidRPr="00E27C45">
              <w:rPr>
                <w:rFonts w:ascii="Times New Roman" w:hAnsi="Times New Roman"/>
              </w:rPr>
              <w:t>742</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Katır</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87</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87</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87</w:t>
            </w:r>
          </w:p>
        </w:tc>
        <w:tc>
          <w:tcPr>
            <w:tcW w:w="1757" w:type="dxa"/>
          </w:tcPr>
          <w:p w:rsidR="009F185A" w:rsidRPr="00E27C45" w:rsidRDefault="009F185A" w:rsidP="00A84173">
            <w:pPr>
              <w:jc w:val="right"/>
              <w:rPr>
                <w:rFonts w:ascii="Times New Roman" w:hAnsi="Times New Roman"/>
              </w:rPr>
            </w:pPr>
            <w:r w:rsidRPr="00E27C45">
              <w:rPr>
                <w:rFonts w:ascii="Times New Roman" w:hAnsi="Times New Roman"/>
              </w:rPr>
              <w:t>74</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Eşek</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2.835</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2.255</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2.226</w:t>
            </w:r>
          </w:p>
        </w:tc>
        <w:tc>
          <w:tcPr>
            <w:tcW w:w="1757" w:type="dxa"/>
          </w:tcPr>
          <w:p w:rsidR="009F185A" w:rsidRPr="00E27C45" w:rsidRDefault="009F185A" w:rsidP="00A84173">
            <w:pPr>
              <w:jc w:val="right"/>
              <w:rPr>
                <w:rFonts w:ascii="Times New Roman" w:hAnsi="Times New Roman"/>
              </w:rPr>
            </w:pPr>
            <w:r w:rsidRPr="00E27C45">
              <w:rPr>
                <w:rFonts w:ascii="Times New Roman" w:hAnsi="Times New Roman"/>
              </w:rPr>
              <w:t>2.222</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Toplam</w:t>
            </w:r>
          </w:p>
        </w:tc>
        <w:tc>
          <w:tcPr>
            <w:tcW w:w="1356" w:type="dxa"/>
            <w:hideMark/>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3.540</w:t>
            </w:r>
          </w:p>
        </w:tc>
        <w:tc>
          <w:tcPr>
            <w:tcW w:w="1231" w:type="dxa"/>
            <w:gridSpan w:val="2"/>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2.963</w:t>
            </w:r>
          </w:p>
        </w:tc>
        <w:tc>
          <w:tcPr>
            <w:tcW w:w="1364" w:type="dxa"/>
          </w:tcPr>
          <w:p w:rsidR="009F185A" w:rsidRDefault="009F185A" w:rsidP="00D25800">
            <w:pPr>
              <w:jc w:val="right"/>
              <w:rPr>
                <w:rFonts w:ascii="Times New Roman" w:eastAsia="Times New Roman" w:hAnsi="Times New Roman"/>
                <w:b/>
                <w:bCs/>
              </w:rPr>
            </w:pPr>
            <w:r>
              <w:rPr>
                <w:rFonts w:ascii="Times New Roman" w:eastAsia="Times New Roman" w:hAnsi="Times New Roman"/>
                <w:b/>
                <w:bCs/>
              </w:rPr>
              <w:t>2.945</w:t>
            </w:r>
          </w:p>
        </w:tc>
        <w:tc>
          <w:tcPr>
            <w:tcW w:w="1757" w:type="dxa"/>
          </w:tcPr>
          <w:p w:rsidR="009F185A" w:rsidRPr="00E27C45" w:rsidRDefault="00E27C45" w:rsidP="00A84173">
            <w:pPr>
              <w:jc w:val="right"/>
              <w:rPr>
                <w:rFonts w:ascii="Times New Roman" w:hAnsi="Times New Roman"/>
                <w:b/>
                <w:bCs/>
              </w:rPr>
            </w:pPr>
            <w:r w:rsidRPr="00E27C45">
              <w:rPr>
                <w:rFonts w:ascii="Times New Roman" w:hAnsi="Times New Roman"/>
                <w:b/>
                <w:bCs/>
              </w:rPr>
              <w:t>3.038</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val="restart"/>
            <w:hideMark/>
          </w:tcPr>
          <w:p w:rsidR="009F185A" w:rsidRPr="0019331C" w:rsidRDefault="009F185A" w:rsidP="00D25800">
            <w:pPr>
              <w:rPr>
                <w:rFonts w:ascii="Times New Roman" w:eastAsia="Times New Roman" w:hAnsi="Times New Roman"/>
                <w:b/>
                <w:bCs/>
              </w:rPr>
            </w:pPr>
            <w:r w:rsidRPr="0019331C">
              <w:rPr>
                <w:rFonts w:ascii="Times New Roman" w:eastAsia="Times New Roman" w:hAnsi="Times New Roman"/>
                <w:b/>
                <w:bCs/>
              </w:rPr>
              <w:t>Kanatlı</w:t>
            </w: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Tavuk</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501.702</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506.979</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651.714</w:t>
            </w:r>
          </w:p>
        </w:tc>
        <w:tc>
          <w:tcPr>
            <w:tcW w:w="1757" w:type="dxa"/>
          </w:tcPr>
          <w:p w:rsidR="00E27C45" w:rsidRPr="00E27C45" w:rsidRDefault="00E27C45" w:rsidP="00E27C45">
            <w:pPr>
              <w:jc w:val="right"/>
              <w:rPr>
                <w:rFonts w:ascii="Times New Roman" w:hAnsi="Times New Roman"/>
                <w:sz w:val="24"/>
                <w:szCs w:val="24"/>
              </w:rPr>
            </w:pPr>
            <w:r w:rsidRPr="00E27C45">
              <w:rPr>
                <w:rFonts w:ascii="Times New Roman" w:hAnsi="Times New Roman"/>
              </w:rPr>
              <w:t>526.882</w:t>
            </w:r>
          </w:p>
          <w:p w:rsidR="009F185A" w:rsidRPr="00E27C45" w:rsidRDefault="009F185A" w:rsidP="00A84173">
            <w:pPr>
              <w:jc w:val="right"/>
              <w:rPr>
                <w:rFonts w:ascii="Times New Roman" w:hAnsi="Times New Roman"/>
              </w:rPr>
            </w:pP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Hindi</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12.216</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13.128</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13.179</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11.329</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Kaz</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4.719</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5.227</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5.035</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7.064</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Ördek</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2.033</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3.238</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2.371</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3.430</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Toplam</w:t>
            </w:r>
          </w:p>
        </w:tc>
        <w:tc>
          <w:tcPr>
            <w:tcW w:w="1356" w:type="dxa"/>
            <w:hideMark/>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520.670</w:t>
            </w:r>
          </w:p>
        </w:tc>
        <w:tc>
          <w:tcPr>
            <w:tcW w:w="1231" w:type="dxa"/>
            <w:gridSpan w:val="2"/>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528.572</w:t>
            </w:r>
          </w:p>
        </w:tc>
        <w:tc>
          <w:tcPr>
            <w:tcW w:w="1364" w:type="dxa"/>
          </w:tcPr>
          <w:p w:rsidR="009F185A" w:rsidRDefault="009F185A" w:rsidP="00D25800">
            <w:pPr>
              <w:jc w:val="right"/>
              <w:rPr>
                <w:rFonts w:ascii="Times New Roman" w:eastAsia="Times New Roman" w:hAnsi="Times New Roman"/>
                <w:b/>
                <w:bCs/>
              </w:rPr>
            </w:pPr>
            <w:r>
              <w:rPr>
                <w:rFonts w:ascii="Times New Roman" w:eastAsia="Times New Roman" w:hAnsi="Times New Roman"/>
                <w:b/>
                <w:bCs/>
              </w:rPr>
              <w:t>672.211</w:t>
            </w:r>
          </w:p>
        </w:tc>
        <w:tc>
          <w:tcPr>
            <w:tcW w:w="1757" w:type="dxa"/>
          </w:tcPr>
          <w:p w:rsidR="009F185A" w:rsidRPr="00E27C45" w:rsidRDefault="00E27C45" w:rsidP="00E27C45">
            <w:pPr>
              <w:jc w:val="right"/>
              <w:rPr>
                <w:rFonts w:ascii="Times New Roman" w:hAnsi="Times New Roman"/>
                <w:b/>
                <w:bCs/>
              </w:rPr>
            </w:pPr>
            <w:r w:rsidRPr="00E27C45">
              <w:rPr>
                <w:rFonts w:ascii="Times New Roman" w:hAnsi="Times New Roman"/>
                <w:b/>
              </w:rPr>
              <w:t>548.705</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55"/>
        </w:trPr>
        <w:tc>
          <w:tcPr>
            <w:tcW w:w="1604" w:type="dxa"/>
            <w:vMerge w:val="restart"/>
            <w:hideMark/>
          </w:tcPr>
          <w:p w:rsidR="009F185A" w:rsidRPr="0019331C" w:rsidRDefault="009F185A" w:rsidP="00D25800">
            <w:pPr>
              <w:rPr>
                <w:rFonts w:ascii="Times New Roman" w:eastAsia="Times New Roman" w:hAnsi="Times New Roman"/>
                <w:b/>
                <w:bCs/>
              </w:rPr>
            </w:pPr>
            <w:r w:rsidRPr="0019331C">
              <w:rPr>
                <w:rFonts w:ascii="Times New Roman" w:eastAsia="Times New Roman" w:hAnsi="Times New Roman"/>
                <w:b/>
                <w:bCs/>
              </w:rPr>
              <w:t>Arı (Kovan)</w:t>
            </w: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İlkel Kovan</w:t>
            </w:r>
          </w:p>
        </w:tc>
        <w:tc>
          <w:tcPr>
            <w:tcW w:w="1356" w:type="dxa"/>
            <w:hideMark/>
          </w:tcPr>
          <w:p w:rsidR="009F185A" w:rsidRPr="00D27474" w:rsidRDefault="009F185A" w:rsidP="00D25800">
            <w:pPr>
              <w:jc w:val="right"/>
              <w:rPr>
                <w:rFonts w:ascii="Times New Roman" w:eastAsia="Times New Roman" w:hAnsi="Times New Roman"/>
              </w:rPr>
            </w:pPr>
            <w:r w:rsidRPr="00D27474">
              <w:rPr>
                <w:rFonts w:ascii="Times New Roman" w:eastAsia="Times New Roman" w:hAnsi="Times New Roman"/>
              </w:rPr>
              <w:t>476</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476</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915</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1.645</w:t>
            </w:r>
          </w:p>
        </w:tc>
      </w:tr>
      <w:tr w:rsidR="009F185A" w:rsidRPr="0019331C" w:rsidTr="00DC116A">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Fenni Kovan</w:t>
            </w:r>
          </w:p>
        </w:tc>
        <w:tc>
          <w:tcPr>
            <w:tcW w:w="1356" w:type="dxa"/>
            <w:hideMark/>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193.952</w:t>
            </w:r>
          </w:p>
        </w:tc>
        <w:tc>
          <w:tcPr>
            <w:tcW w:w="1231" w:type="dxa"/>
            <w:gridSpan w:val="2"/>
          </w:tcPr>
          <w:p w:rsidR="009F185A" w:rsidRPr="00D27474" w:rsidRDefault="009F185A" w:rsidP="00D25800">
            <w:pPr>
              <w:jc w:val="right"/>
              <w:rPr>
                <w:rFonts w:ascii="Times New Roman" w:eastAsia="Times New Roman" w:hAnsi="Times New Roman"/>
              </w:rPr>
            </w:pPr>
            <w:r>
              <w:rPr>
                <w:rFonts w:ascii="Times New Roman" w:eastAsia="Times New Roman" w:hAnsi="Times New Roman"/>
              </w:rPr>
              <w:t>197.914</w:t>
            </w:r>
          </w:p>
        </w:tc>
        <w:tc>
          <w:tcPr>
            <w:tcW w:w="1364" w:type="dxa"/>
          </w:tcPr>
          <w:p w:rsidR="009F185A" w:rsidRDefault="009F185A" w:rsidP="00D25800">
            <w:pPr>
              <w:jc w:val="right"/>
              <w:rPr>
                <w:rFonts w:ascii="Times New Roman" w:eastAsia="Times New Roman" w:hAnsi="Times New Roman"/>
              </w:rPr>
            </w:pPr>
            <w:r>
              <w:rPr>
                <w:rFonts w:ascii="Times New Roman" w:eastAsia="Times New Roman" w:hAnsi="Times New Roman"/>
              </w:rPr>
              <w:t>219.027</w:t>
            </w:r>
          </w:p>
        </w:tc>
        <w:tc>
          <w:tcPr>
            <w:tcW w:w="1757" w:type="dxa"/>
          </w:tcPr>
          <w:p w:rsidR="009F185A" w:rsidRPr="00E27C45" w:rsidRDefault="00E27C45" w:rsidP="00E27C45">
            <w:pPr>
              <w:jc w:val="right"/>
              <w:rPr>
                <w:rFonts w:ascii="Times New Roman" w:hAnsi="Times New Roman"/>
              </w:rPr>
            </w:pPr>
            <w:r w:rsidRPr="00E27C45">
              <w:rPr>
                <w:rFonts w:ascii="Times New Roman" w:hAnsi="Times New Roman"/>
              </w:rPr>
              <w:t>214.233</w:t>
            </w:r>
          </w:p>
        </w:tc>
      </w:tr>
      <w:tr w:rsidR="009F185A" w:rsidRPr="0019331C" w:rsidTr="00DC116A">
        <w:trPr>
          <w:cnfStyle w:val="000000010000" w:firstRow="0" w:lastRow="0" w:firstColumn="0" w:lastColumn="0" w:oddVBand="0" w:evenVBand="0" w:oddHBand="0" w:evenHBand="1" w:firstRowFirstColumn="0" w:firstRowLastColumn="0" w:lastRowFirstColumn="0" w:lastRowLastColumn="0"/>
          <w:trHeight w:val="270"/>
        </w:trPr>
        <w:tc>
          <w:tcPr>
            <w:tcW w:w="1604" w:type="dxa"/>
            <w:vMerge/>
            <w:hideMark/>
          </w:tcPr>
          <w:p w:rsidR="009F185A" w:rsidRPr="0019331C" w:rsidRDefault="009F185A" w:rsidP="00D25800">
            <w:pPr>
              <w:rPr>
                <w:rFonts w:ascii="Times New Roman" w:eastAsia="Times New Roman" w:hAnsi="Times New Roman"/>
                <w:b/>
                <w:bCs/>
              </w:rPr>
            </w:pPr>
          </w:p>
        </w:tc>
        <w:tc>
          <w:tcPr>
            <w:tcW w:w="2010" w:type="dxa"/>
            <w:gridSpan w:val="2"/>
            <w:hideMark/>
          </w:tcPr>
          <w:p w:rsidR="009F185A" w:rsidRPr="0019331C" w:rsidRDefault="009F185A" w:rsidP="00D25800">
            <w:pPr>
              <w:jc w:val="both"/>
              <w:rPr>
                <w:rFonts w:ascii="Times New Roman" w:eastAsia="Times New Roman" w:hAnsi="Times New Roman"/>
                <w:b/>
                <w:bCs/>
              </w:rPr>
            </w:pPr>
            <w:r w:rsidRPr="0019331C">
              <w:rPr>
                <w:rFonts w:ascii="Times New Roman" w:eastAsia="Times New Roman" w:hAnsi="Times New Roman"/>
                <w:b/>
                <w:bCs/>
              </w:rPr>
              <w:t>Toplam</w:t>
            </w:r>
          </w:p>
        </w:tc>
        <w:tc>
          <w:tcPr>
            <w:tcW w:w="1356" w:type="dxa"/>
            <w:hideMark/>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194.428</w:t>
            </w:r>
          </w:p>
        </w:tc>
        <w:tc>
          <w:tcPr>
            <w:tcW w:w="1231" w:type="dxa"/>
            <w:gridSpan w:val="2"/>
          </w:tcPr>
          <w:p w:rsidR="009F185A" w:rsidRPr="00D27474" w:rsidRDefault="009F185A" w:rsidP="00D25800">
            <w:pPr>
              <w:jc w:val="right"/>
              <w:rPr>
                <w:rFonts w:ascii="Times New Roman" w:eastAsia="Times New Roman" w:hAnsi="Times New Roman"/>
                <w:b/>
                <w:bCs/>
              </w:rPr>
            </w:pPr>
            <w:r>
              <w:rPr>
                <w:rFonts w:ascii="Times New Roman" w:eastAsia="Times New Roman" w:hAnsi="Times New Roman"/>
                <w:b/>
                <w:bCs/>
              </w:rPr>
              <w:t>198.390</w:t>
            </w:r>
          </w:p>
        </w:tc>
        <w:tc>
          <w:tcPr>
            <w:tcW w:w="1364" w:type="dxa"/>
          </w:tcPr>
          <w:p w:rsidR="009F185A" w:rsidRDefault="009F185A" w:rsidP="00D25800">
            <w:pPr>
              <w:jc w:val="right"/>
              <w:rPr>
                <w:rFonts w:ascii="Times New Roman" w:eastAsia="Times New Roman" w:hAnsi="Times New Roman"/>
                <w:b/>
                <w:bCs/>
              </w:rPr>
            </w:pPr>
            <w:r>
              <w:rPr>
                <w:rFonts w:ascii="Times New Roman" w:eastAsia="Times New Roman" w:hAnsi="Times New Roman"/>
                <w:b/>
                <w:bCs/>
              </w:rPr>
              <w:t>219.942</w:t>
            </w:r>
          </w:p>
        </w:tc>
        <w:tc>
          <w:tcPr>
            <w:tcW w:w="1757" w:type="dxa"/>
          </w:tcPr>
          <w:p w:rsidR="009F185A" w:rsidRPr="00E27C45" w:rsidRDefault="009F185A" w:rsidP="00A84173">
            <w:pPr>
              <w:jc w:val="right"/>
              <w:rPr>
                <w:rFonts w:ascii="Times New Roman" w:hAnsi="Times New Roman"/>
                <w:b/>
                <w:bCs/>
              </w:rPr>
            </w:pPr>
            <w:r w:rsidRPr="00E27C45">
              <w:rPr>
                <w:rFonts w:ascii="Times New Roman" w:hAnsi="Times New Roman"/>
                <w:b/>
                <w:bCs/>
              </w:rPr>
              <w:t>215.878</w:t>
            </w:r>
          </w:p>
        </w:tc>
      </w:tr>
    </w:tbl>
    <w:p w:rsidR="00E70C9D" w:rsidRPr="00F96477" w:rsidRDefault="00E70C9D" w:rsidP="00E70C9D">
      <w:pPr>
        <w:rPr>
          <w:lang w:eastAsia="ar-SA"/>
        </w:rPr>
      </w:pPr>
    </w:p>
    <w:p w:rsidR="00E70C9D" w:rsidRDefault="00E70C9D" w:rsidP="00E70C9D">
      <w:pPr>
        <w:suppressAutoHyphens/>
        <w:spacing w:before="12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Sivas ili hayvancılığı büyükbaş, küçükbaş, tek tırnaklı, kanatlı hayvanlar ve arılar olarak beş ana grupta incelenecek olursa, büyükbaş ve küçükbaş hayvanların egemen olduğu ve bunu da kanatlı hayvanların izlediği, tek tırnaklı hayvanların ise ilde oldukça az sayıda yer aldığı görülmektedir</w:t>
      </w:r>
      <w:r>
        <w:rPr>
          <w:rFonts w:ascii="Times New Roman" w:eastAsia="Times New Roman" w:hAnsi="Times New Roman"/>
          <w:color w:val="000000"/>
          <w:sz w:val="24"/>
          <w:szCs w:val="24"/>
          <w:lang w:eastAsia="ar-SA"/>
        </w:rPr>
        <w:t>.</w:t>
      </w:r>
    </w:p>
    <w:p w:rsidR="00DC116A" w:rsidRDefault="00DC116A" w:rsidP="00E70C9D">
      <w:pPr>
        <w:suppressAutoHyphens/>
        <w:spacing w:before="12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before="120" w:line="240" w:lineRule="auto"/>
        <w:ind w:firstLine="851"/>
        <w:jc w:val="both"/>
        <w:rPr>
          <w:rFonts w:ascii="Times New Roman" w:eastAsia="Times New Roman" w:hAnsi="Times New Roman"/>
          <w:color w:val="000000"/>
          <w:sz w:val="24"/>
          <w:szCs w:val="24"/>
          <w:lang w:eastAsia="ar-SA"/>
        </w:rPr>
      </w:pPr>
    </w:p>
    <w:p w:rsidR="00E70C9D" w:rsidRPr="00AC6401" w:rsidRDefault="00E70C9D" w:rsidP="00E70C9D">
      <w:pPr>
        <w:pStyle w:val="Balk2"/>
        <w:rPr>
          <w:rFonts w:eastAsia="Times New Roman"/>
          <w:lang w:eastAsia="ar-SA"/>
        </w:rPr>
      </w:pPr>
      <w:bookmarkStart w:id="29" w:name="_Toc447618899"/>
      <w:r>
        <w:rPr>
          <w:rFonts w:eastAsia="Times New Roman"/>
          <w:lang w:eastAsia="ar-SA"/>
        </w:rPr>
        <w:t>6.8.2</w:t>
      </w:r>
      <w:r w:rsidRPr="00AC6401">
        <w:rPr>
          <w:rFonts w:eastAsia="Times New Roman"/>
          <w:lang w:eastAsia="ar-SA"/>
        </w:rPr>
        <w:t>.Hayvansal Üretim Miktarları</w:t>
      </w:r>
      <w:bookmarkEnd w:id="29"/>
    </w:p>
    <w:tbl>
      <w:tblPr>
        <w:tblStyle w:val="AkKlavuz-Vurgu6"/>
        <w:tblW w:w="9606" w:type="dxa"/>
        <w:tblLayout w:type="fixed"/>
        <w:tblLook w:val="0420" w:firstRow="1" w:lastRow="0" w:firstColumn="0" w:lastColumn="0" w:noHBand="0" w:noVBand="1"/>
      </w:tblPr>
      <w:tblGrid>
        <w:gridCol w:w="3510"/>
        <w:gridCol w:w="1418"/>
        <w:gridCol w:w="1417"/>
        <w:gridCol w:w="1418"/>
        <w:gridCol w:w="1843"/>
      </w:tblGrid>
      <w:tr w:rsidR="002363A3" w:rsidRPr="0019331C" w:rsidTr="002363A3">
        <w:trPr>
          <w:cnfStyle w:val="100000000000" w:firstRow="1" w:lastRow="0" w:firstColumn="0" w:lastColumn="0" w:oddVBand="0" w:evenVBand="0" w:oddHBand="0" w:evenHBand="0" w:firstRowFirstColumn="0" w:firstRowLastColumn="0" w:lastRowFirstColumn="0" w:lastRowLastColumn="0"/>
          <w:trHeight w:val="340"/>
        </w:trPr>
        <w:tc>
          <w:tcPr>
            <w:tcW w:w="3510" w:type="dxa"/>
            <w:vMerge w:val="restart"/>
            <w:hideMark/>
          </w:tcPr>
          <w:p w:rsidR="002363A3" w:rsidRPr="0019331C" w:rsidRDefault="002363A3" w:rsidP="00D25800">
            <w:pPr>
              <w:jc w:val="center"/>
              <w:rPr>
                <w:rFonts w:ascii="Times New Roman" w:hAnsi="Times New Roman"/>
                <w:b w:val="0"/>
                <w:bCs w:val="0"/>
              </w:rPr>
            </w:pPr>
            <w:r w:rsidRPr="0019331C">
              <w:rPr>
                <w:rFonts w:ascii="Times New Roman" w:hAnsi="Times New Roman"/>
                <w:b w:val="0"/>
                <w:bCs w:val="0"/>
              </w:rPr>
              <w:t>Ürünler</w:t>
            </w:r>
          </w:p>
        </w:tc>
        <w:tc>
          <w:tcPr>
            <w:tcW w:w="1418" w:type="dxa"/>
            <w:hideMark/>
          </w:tcPr>
          <w:p w:rsidR="002363A3" w:rsidRPr="0019331C" w:rsidRDefault="002363A3" w:rsidP="00D25800">
            <w:pPr>
              <w:jc w:val="center"/>
              <w:rPr>
                <w:rFonts w:ascii="Times New Roman" w:hAnsi="Times New Roman"/>
                <w:b w:val="0"/>
                <w:bCs w:val="0"/>
              </w:rPr>
            </w:pPr>
            <w:r w:rsidRPr="0019331C">
              <w:rPr>
                <w:rFonts w:ascii="Times New Roman" w:hAnsi="Times New Roman"/>
                <w:b w:val="0"/>
                <w:bCs w:val="0"/>
              </w:rPr>
              <w:t>2014</w:t>
            </w:r>
          </w:p>
        </w:tc>
        <w:tc>
          <w:tcPr>
            <w:tcW w:w="1417" w:type="dxa"/>
            <w:hideMark/>
          </w:tcPr>
          <w:p w:rsidR="002363A3" w:rsidRPr="0019331C" w:rsidRDefault="002363A3" w:rsidP="00D25800">
            <w:pPr>
              <w:jc w:val="center"/>
              <w:rPr>
                <w:rFonts w:ascii="Times New Roman" w:hAnsi="Times New Roman"/>
                <w:b w:val="0"/>
                <w:bCs w:val="0"/>
              </w:rPr>
            </w:pPr>
            <w:r>
              <w:rPr>
                <w:rFonts w:ascii="Times New Roman" w:hAnsi="Times New Roman"/>
                <w:b w:val="0"/>
                <w:bCs w:val="0"/>
              </w:rPr>
              <w:t>2015</w:t>
            </w:r>
          </w:p>
        </w:tc>
        <w:tc>
          <w:tcPr>
            <w:tcW w:w="1418" w:type="dxa"/>
          </w:tcPr>
          <w:p w:rsidR="002363A3" w:rsidRPr="0019331C" w:rsidRDefault="002363A3" w:rsidP="00D25800">
            <w:pPr>
              <w:jc w:val="center"/>
              <w:rPr>
                <w:rFonts w:ascii="Times New Roman" w:hAnsi="Times New Roman"/>
                <w:b w:val="0"/>
                <w:bCs w:val="0"/>
              </w:rPr>
            </w:pPr>
            <w:r>
              <w:rPr>
                <w:rFonts w:ascii="Times New Roman" w:hAnsi="Times New Roman"/>
                <w:b w:val="0"/>
                <w:bCs w:val="0"/>
              </w:rPr>
              <w:t>2016</w:t>
            </w:r>
          </w:p>
        </w:tc>
        <w:tc>
          <w:tcPr>
            <w:tcW w:w="1843" w:type="dxa"/>
          </w:tcPr>
          <w:p w:rsidR="002363A3" w:rsidRDefault="002363A3" w:rsidP="00D25800">
            <w:pPr>
              <w:jc w:val="center"/>
              <w:rPr>
                <w:rFonts w:ascii="Times New Roman" w:hAnsi="Times New Roman"/>
              </w:rPr>
            </w:pPr>
            <w:r>
              <w:rPr>
                <w:rFonts w:ascii="Times New Roman" w:hAnsi="Times New Roman"/>
              </w:rPr>
              <w:t>2017</w:t>
            </w:r>
          </w:p>
        </w:tc>
      </w:tr>
      <w:tr w:rsidR="002363A3" w:rsidRPr="0019331C" w:rsidTr="002363A3">
        <w:trPr>
          <w:cnfStyle w:val="000000100000" w:firstRow="0" w:lastRow="0" w:firstColumn="0" w:lastColumn="0" w:oddVBand="0" w:evenVBand="0" w:oddHBand="1" w:evenHBand="0" w:firstRowFirstColumn="0" w:firstRowLastColumn="0" w:lastRowFirstColumn="0" w:lastRowLastColumn="0"/>
          <w:trHeight w:val="241"/>
        </w:trPr>
        <w:tc>
          <w:tcPr>
            <w:tcW w:w="3510" w:type="dxa"/>
            <w:vMerge/>
            <w:hideMark/>
          </w:tcPr>
          <w:p w:rsidR="002363A3" w:rsidRPr="0019331C" w:rsidRDefault="002363A3" w:rsidP="00D25800">
            <w:pPr>
              <w:rPr>
                <w:rFonts w:ascii="Times New Roman" w:eastAsia="Times New Roman" w:hAnsi="Times New Roman"/>
                <w:b/>
                <w:bCs/>
              </w:rPr>
            </w:pPr>
          </w:p>
        </w:tc>
        <w:tc>
          <w:tcPr>
            <w:tcW w:w="1418" w:type="dxa"/>
            <w:hideMark/>
          </w:tcPr>
          <w:p w:rsidR="002363A3" w:rsidRPr="0019331C" w:rsidRDefault="002363A3" w:rsidP="00D25800">
            <w:pPr>
              <w:jc w:val="center"/>
              <w:rPr>
                <w:rFonts w:ascii="Times New Roman" w:eastAsia="Times New Roman" w:hAnsi="Times New Roman"/>
                <w:b/>
                <w:bCs/>
              </w:rPr>
            </w:pPr>
            <w:r w:rsidRPr="0019331C">
              <w:rPr>
                <w:rFonts w:ascii="Times New Roman" w:eastAsia="Times New Roman" w:hAnsi="Times New Roman"/>
                <w:b/>
                <w:bCs/>
              </w:rPr>
              <w:t>Üretim</w:t>
            </w:r>
          </w:p>
        </w:tc>
        <w:tc>
          <w:tcPr>
            <w:tcW w:w="1417" w:type="dxa"/>
            <w:hideMark/>
          </w:tcPr>
          <w:p w:rsidR="002363A3" w:rsidRPr="0019331C" w:rsidRDefault="002363A3" w:rsidP="00D25800">
            <w:pPr>
              <w:jc w:val="center"/>
              <w:rPr>
                <w:rFonts w:ascii="Times New Roman" w:eastAsia="Times New Roman" w:hAnsi="Times New Roman"/>
                <w:b/>
                <w:bCs/>
              </w:rPr>
            </w:pPr>
            <w:r w:rsidRPr="0019331C">
              <w:rPr>
                <w:rFonts w:ascii="Times New Roman" w:eastAsia="Times New Roman" w:hAnsi="Times New Roman"/>
                <w:b/>
                <w:bCs/>
              </w:rPr>
              <w:t>Üretim</w:t>
            </w:r>
          </w:p>
        </w:tc>
        <w:tc>
          <w:tcPr>
            <w:tcW w:w="1418" w:type="dxa"/>
          </w:tcPr>
          <w:p w:rsidR="002363A3" w:rsidRPr="0019331C" w:rsidRDefault="002363A3" w:rsidP="00D25800">
            <w:pPr>
              <w:jc w:val="center"/>
              <w:rPr>
                <w:rFonts w:ascii="Times New Roman" w:eastAsia="Times New Roman" w:hAnsi="Times New Roman"/>
                <w:b/>
                <w:bCs/>
              </w:rPr>
            </w:pPr>
            <w:r>
              <w:rPr>
                <w:rFonts w:ascii="Times New Roman" w:eastAsia="Times New Roman" w:hAnsi="Times New Roman"/>
                <w:b/>
                <w:bCs/>
              </w:rPr>
              <w:t>Üretim</w:t>
            </w:r>
          </w:p>
        </w:tc>
        <w:tc>
          <w:tcPr>
            <w:tcW w:w="1843" w:type="dxa"/>
          </w:tcPr>
          <w:p w:rsidR="002363A3" w:rsidRDefault="002363A3" w:rsidP="00D25800">
            <w:pPr>
              <w:jc w:val="center"/>
              <w:rPr>
                <w:rFonts w:ascii="Times New Roman" w:eastAsia="Times New Roman" w:hAnsi="Times New Roman"/>
                <w:b/>
                <w:bCs/>
              </w:rPr>
            </w:pPr>
            <w:r>
              <w:rPr>
                <w:rFonts w:ascii="Times New Roman" w:eastAsia="Times New Roman" w:hAnsi="Times New Roman"/>
                <w:b/>
                <w:bCs/>
              </w:rPr>
              <w:t>Üretim</w:t>
            </w:r>
          </w:p>
        </w:tc>
      </w:tr>
      <w:tr w:rsidR="00C92F4A" w:rsidRPr="0019331C" w:rsidTr="002363A3">
        <w:trPr>
          <w:cnfStyle w:val="000000010000" w:firstRow="0" w:lastRow="0" w:firstColumn="0" w:lastColumn="0" w:oddVBand="0" w:evenVBand="0" w:oddHBand="0" w:evenHBand="1" w:firstRowFirstColumn="0" w:firstRowLastColumn="0" w:lastRowFirstColumn="0" w:lastRowLastColumn="0"/>
          <w:trHeight w:val="70"/>
        </w:trPr>
        <w:tc>
          <w:tcPr>
            <w:tcW w:w="3510" w:type="dxa"/>
            <w:hideMark/>
          </w:tcPr>
          <w:p w:rsidR="00C92F4A" w:rsidRPr="0019331C" w:rsidRDefault="00C92F4A" w:rsidP="00D25800">
            <w:pPr>
              <w:rPr>
                <w:rFonts w:ascii="Times New Roman" w:eastAsia="Times New Roman" w:hAnsi="Times New Roman"/>
                <w:b/>
                <w:bCs/>
              </w:rPr>
            </w:pPr>
            <w:r w:rsidRPr="0019331C">
              <w:rPr>
                <w:rFonts w:ascii="Times New Roman" w:eastAsia="Times New Roman" w:hAnsi="Times New Roman"/>
                <w:b/>
                <w:bCs/>
              </w:rPr>
              <w:t>Et Üretimi (Ton)</w:t>
            </w:r>
          </w:p>
        </w:tc>
        <w:tc>
          <w:tcPr>
            <w:tcW w:w="1418" w:type="dxa"/>
            <w:hideMark/>
          </w:tcPr>
          <w:p w:rsidR="00C92F4A" w:rsidRPr="0019331C" w:rsidRDefault="00C92F4A" w:rsidP="00D25800">
            <w:pPr>
              <w:jc w:val="right"/>
              <w:rPr>
                <w:rFonts w:ascii="Times New Roman" w:eastAsia="Times New Roman" w:hAnsi="Times New Roman"/>
              </w:rPr>
            </w:pPr>
            <w:r w:rsidRPr="0019331C">
              <w:rPr>
                <w:rFonts w:ascii="Times New Roman" w:eastAsia="Times New Roman" w:hAnsi="Times New Roman"/>
              </w:rPr>
              <w:t>3.145</w:t>
            </w:r>
          </w:p>
        </w:tc>
        <w:tc>
          <w:tcPr>
            <w:tcW w:w="1417" w:type="dxa"/>
            <w:hideMark/>
          </w:tcPr>
          <w:p w:rsidR="00C92F4A" w:rsidRPr="00CD2EEC" w:rsidRDefault="00C92F4A" w:rsidP="00D25800">
            <w:pPr>
              <w:jc w:val="right"/>
              <w:rPr>
                <w:rFonts w:ascii="Times New Roman" w:eastAsia="Times New Roman" w:hAnsi="Times New Roman"/>
              </w:rPr>
            </w:pPr>
            <w:r>
              <w:rPr>
                <w:rFonts w:ascii="Times New Roman" w:eastAsia="Times New Roman" w:hAnsi="Times New Roman"/>
              </w:rPr>
              <w:t>3.055</w:t>
            </w:r>
          </w:p>
        </w:tc>
        <w:tc>
          <w:tcPr>
            <w:tcW w:w="1418" w:type="dxa"/>
            <w:vAlign w:val="center"/>
          </w:tcPr>
          <w:p w:rsidR="00C92F4A" w:rsidRPr="005254B8" w:rsidRDefault="00C92F4A" w:rsidP="00D25800">
            <w:pPr>
              <w:jc w:val="right"/>
              <w:rPr>
                <w:rFonts w:ascii="Times New Roman" w:eastAsia="Times New Roman" w:hAnsi="Times New Roman"/>
              </w:rPr>
            </w:pPr>
            <w:r w:rsidRPr="005254B8">
              <w:rPr>
                <w:rFonts w:ascii="Times New Roman" w:hAnsi="Times New Roman"/>
              </w:rPr>
              <w:t>2.424</w:t>
            </w:r>
          </w:p>
        </w:tc>
        <w:tc>
          <w:tcPr>
            <w:tcW w:w="1843" w:type="dxa"/>
            <w:vAlign w:val="center"/>
          </w:tcPr>
          <w:p w:rsidR="00C92F4A" w:rsidRPr="00364EED" w:rsidRDefault="00F90525" w:rsidP="00A84173">
            <w:pPr>
              <w:jc w:val="center"/>
              <w:rPr>
                <w:sz w:val="22"/>
                <w:szCs w:val="22"/>
              </w:rPr>
            </w:pPr>
            <w:r>
              <w:rPr>
                <w:sz w:val="22"/>
                <w:szCs w:val="22"/>
              </w:rPr>
              <w:t>4.358</w:t>
            </w:r>
          </w:p>
        </w:tc>
      </w:tr>
      <w:tr w:rsidR="00C92F4A" w:rsidRPr="0019331C" w:rsidTr="002363A3">
        <w:trPr>
          <w:cnfStyle w:val="000000100000" w:firstRow="0" w:lastRow="0" w:firstColumn="0" w:lastColumn="0" w:oddVBand="0" w:evenVBand="0" w:oddHBand="1" w:evenHBand="0" w:firstRowFirstColumn="0" w:firstRowLastColumn="0" w:lastRowFirstColumn="0" w:lastRowLastColumn="0"/>
          <w:trHeight w:val="233"/>
        </w:trPr>
        <w:tc>
          <w:tcPr>
            <w:tcW w:w="3510" w:type="dxa"/>
            <w:hideMark/>
          </w:tcPr>
          <w:p w:rsidR="00C92F4A" w:rsidRPr="0019331C" w:rsidRDefault="00C92F4A" w:rsidP="00D25800">
            <w:pPr>
              <w:rPr>
                <w:rFonts w:ascii="Times New Roman" w:eastAsia="Times New Roman" w:hAnsi="Times New Roman"/>
                <w:b/>
                <w:bCs/>
              </w:rPr>
            </w:pPr>
            <w:r w:rsidRPr="0019331C">
              <w:rPr>
                <w:rFonts w:ascii="Times New Roman" w:eastAsia="Times New Roman" w:hAnsi="Times New Roman"/>
                <w:b/>
                <w:bCs/>
              </w:rPr>
              <w:t>Süt Üretimi (Ton)</w:t>
            </w:r>
          </w:p>
        </w:tc>
        <w:tc>
          <w:tcPr>
            <w:tcW w:w="1418" w:type="dxa"/>
            <w:hideMark/>
          </w:tcPr>
          <w:p w:rsidR="00C92F4A" w:rsidRPr="0019331C" w:rsidRDefault="00C92F4A" w:rsidP="00D25800">
            <w:pPr>
              <w:jc w:val="right"/>
              <w:rPr>
                <w:rFonts w:ascii="Times New Roman" w:eastAsia="Times New Roman" w:hAnsi="Times New Roman"/>
                <w:b/>
              </w:rPr>
            </w:pPr>
            <w:r w:rsidRPr="0019331C">
              <w:rPr>
                <w:rFonts w:ascii="Times New Roman" w:eastAsia="Times New Roman" w:hAnsi="Times New Roman"/>
                <w:b/>
              </w:rPr>
              <w:t>427.554</w:t>
            </w:r>
          </w:p>
        </w:tc>
        <w:tc>
          <w:tcPr>
            <w:tcW w:w="1417" w:type="dxa"/>
          </w:tcPr>
          <w:p w:rsidR="00C92F4A" w:rsidRPr="006F4D94" w:rsidRDefault="00C92F4A" w:rsidP="00D25800">
            <w:pPr>
              <w:jc w:val="right"/>
              <w:rPr>
                <w:rFonts w:ascii="Times New Roman" w:eastAsia="Times New Roman" w:hAnsi="Times New Roman"/>
                <w:b/>
              </w:rPr>
            </w:pPr>
            <w:r>
              <w:rPr>
                <w:rFonts w:ascii="Times New Roman" w:eastAsia="Times New Roman" w:hAnsi="Times New Roman"/>
                <w:b/>
              </w:rPr>
              <w:t>507.789</w:t>
            </w:r>
          </w:p>
        </w:tc>
        <w:tc>
          <w:tcPr>
            <w:tcW w:w="1418" w:type="dxa"/>
            <w:vAlign w:val="center"/>
          </w:tcPr>
          <w:p w:rsidR="00C92F4A" w:rsidRPr="005254B8" w:rsidRDefault="00C92F4A" w:rsidP="00D25800">
            <w:pPr>
              <w:jc w:val="right"/>
              <w:rPr>
                <w:rFonts w:ascii="Times New Roman" w:eastAsia="Times New Roman" w:hAnsi="Times New Roman"/>
                <w:b/>
                <w:sz w:val="22"/>
                <w:szCs w:val="22"/>
              </w:rPr>
            </w:pPr>
            <w:r w:rsidRPr="005254B8">
              <w:rPr>
                <w:rFonts w:ascii="Times New Roman" w:hAnsi="Times New Roman"/>
                <w:b/>
                <w:sz w:val="22"/>
                <w:szCs w:val="22"/>
              </w:rPr>
              <w:t>505.184</w:t>
            </w:r>
          </w:p>
        </w:tc>
        <w:tc>
          <w:tcPr>
            <w:tcW w:w="1843" w:type="dxa"/>
            <w:vAlign w:val="center"/>
          </w:tcPr>
          <w:p w:rsidR="00C92F4A" w:rsidRPr="00364EED" w:rsidRDefault="00C92F4A" w:rsidP="00A84173">
            <w:pPr>
              <w:jc w:val="center"/>
              <w:rPr>
                <w:b/>
                <w:sz w:val="22"/>
                <w:szCs w:val="22"/>
              </w:rPr>
            </w:pPr>
            <w:r>
              <w:rPr>
                <w:b/>
                <w:sz w:val="22"/>
                <w:szCs w:val="22"/>
              </w:rPr>
              <w:t>589.264</w:t>
            </w:r>
          </w:p>
        </w:tc>
      </w:tr>
      <w:tr w:rsidR="00C92F4A" w:rsidRPr="0019331C" w:rsidTr="002363A3">
        <w:trPr>
          <w:cnfStyle w:val="000000010000" w:firstRow="0" w:lastRow="0" w:firstColumn="0" w:lastColumn="0" w:oddVBand="0" w:evenVBand="0" w:oddHBand="0" w:evenHBand="1" w:firstRowFirstColumn="0" w:firstRowLastColumn="0" w:lastRowFirstColumn="0" w:lastRowLastColumn="0"/>
          <w:trHeight w:val="70"/>
        </w:trPr>
        <w:tc>
          <w:tcPr>
            <w:tcW w:w="3510" w:type="dxa"/>
            <w:hideMark/>
          </w:tcPr>
          <w:p w:rsidR="00C92F4A" w:rsidRPr="0019331C" w:rsidRDefault="00C92F4A" w:rsidP="00D25800">
            <w:pPr>
              <w:rPr>
                <w:rFonts w:ascii="Times New Roman" w:eastAsia="Times New Roman" w:hAnsi="Times New Roman"/>
                <w:b/>
                <w:bCs/>
              </w:rPr>
            </w:pPr>
            <w:r w:rsidRPr="0019331C">
              <w:rPr>
                <w:rFonts w:ascii="Times New Roman" w:eastAsia="Times New Roman" w:hAnsi="Times New Roman"/>
                <w:b/>
                <w:bCs/>
              </w:rPr>
              <w:t>Deri Üretimi (Adet)</w:t>
            </w:r>
          </w:p>
        </w:tc>
        <w:tc>
          <w:tcPr>
            <w:tcW w:w="1418" w:type="dxa"/>
            <w:hideMark/>
          </w:tcPr>
          <w:p w:rsidR="00C92F4A" w:rsidRPr="0019331C" w:rsidRDefault="00C92F4A" w:rsidP="00D25800">
            <w:pPr>
              <w:jc w:val="right"/>
              <w:rPr>
                <w:rFonts w:ascii="Times New Roman" w:eastAsia="Times New Roman" w:hAnsi="Times New Roman"/>
              </w:rPr>
            </w:pPr>
            <w:r w:rsidRPr="0019331C">
              <w:rPr>
                <w:rFonts w:ascii="Times New Roman" w:eastAsia="Times New Roman" w:hAnsi="Times New Roman"/>
              </w:rPr>
              <w:t>16.567</w:t>
            </w:r>
          </w:p>
        </w:tc>
        <w:tc>
          <w:tcPr>
            <w:tcW w:w="1417" w:type="dxa"/>
            <w:hideMark/>
          </w:tcPr>
          <w:p w:rsidR="00C92F4A" w:rsidRPr="00CD2EEC" w:rsidRDefault="00C92F4A" w:rsidP="00D25800">
            <w:pPr>
              <w:jc w:val="right"/>
              <w:rPr>
                <w:rFonts w:ascii="Times New Roman" w:eastAsia="Times New Roman" w:hAnsi="Times New Roman"/>
              </w:rPr>
            </w:pPr>
            <w:r w:rsidRPr="00CD2EEC">
              <w:rPr>
                <w:rFonts w:ascii="Times New Roman" w:eastAsia="Times New Roman" w:hAnsi="Times New Roman"/>
              </w:rPr>
              <w:t>16.364</w:t>
            </w:r>
          </w:p>
        </w:tc>
        <w:tc>
          <w:tcPr>
            <w:tcW w:w="1418" w:type="dxa"/>
            <w:vAlign w:val="center"/>
          </w:tcPr>
          <w:p w:rsidR="00C92F4A" w:rsidRPr="00CD2EEC" w:rsidRDefault="00C92F4A" w:rsidP="00D25800">
            <w:pPr>
              <w:jc w:val="right"/>
              <w:rPr>
                <w:rFonts w:ascii="Times New Roman" w:eastAsia="Times New Roman" w:hAnsi="Times New Roman"/>
              </w:rPr>
            </w:pPr>
            <w:r>
              <w:rPr>
                <w:rFonts w:ascii="Times New Roman" w:eastAsia="Times New Roman" w:hAnsi="Times New Roman"/>
              </w:rPr>
              <w:t>11.042</w:t>
            </w:r>
          </w:p>
        </w:tc>
        <w:tc>
          <w:tcPr>
            <w:tcW w:w="1843" w:type="dxa"/>
            <w:vAlign w:val="center"/>
          </w:tcPr>
          <w:p w:rsidR="00C92F4A" w:rsidRPr="00364EED" w:rsidRDefault="00F90525" w:rsidP="00A84173">
            <w:pPr>
              <w:jc w:val="center"/>
              <w:rPr>
                <w:sz w:val="22"/>
                <w:szCs w:val="22"/>
              </w:rPr>
            </w:pPr>
            <w:r>
              <w:rPr>
                <w:sz w:val="22"/>
                <w:szCs w:val="22"/>
              </w:rPr>
              <w:t>11.042</w:t>
            </w:r>
          </w:p>
        </w:tc>
      </w:tr>
      <w:tr w:rsidR="00C92F4A" w:rsidRPr="0019331C" w:rsidTr="002363A3">
        <w:trPr>
          <w:cnfStyle w:val="000000100000" w:firstRow="0" w:lastRow="0" w:firstColumn="0" w:lastColumn="0" w:oddVBand="0" w:evenVBand="0" w:oddHBand="1" w:evenHBand="0" w:firstRowFirstColumn="0" w:firstRowLastColumn="0" w:lastRowFirstColumn="0" w:lastRowLastColumn="0"/>
          <w:trHeight w:val="83"/>
        </w:trPr>
        <w:tc>
          <w:tcPr>
            <w:tcW w:w="3510" w:type="dxa"/>
            <w:hideMark/>
          </w:tcPr>
          <w:p w:rsidR="00C92F4A" w:rsidRPr="0019331C" w:rsidRDefault="00C92F4A" w:rsidP="00D25800">
            <w:pPr>
              <w:rPr>
                <w:rFonts w:ascii="Times New Roman" w:eastAsia="Times New Roman" w:hAnsi="Times New Roman"/>
                <w:b/>
                <w:bCs/>
              </w:rPr>
            </w:pPr>
            <w:r w:rsidRPr="0019331C">
              <w:rPr>
                <w:rFonts w:ascii="Times New Roman" w:eastAsia="Times New Roman" w:hAnsi="Times New Roman"/>
                <w:b/>
                <w:bCs/>
              </w:rPr>
              <w:t>Yapağı ve Tiftik Üretimi (Ton)</w:t>
            </w:r>
          </w:p>
        </w:tc>
        <w:tc>
          <w:tcPr>
            <w:tcW w:w="1418" w:type="dxa"/>
            <w:hideMark/>
          </w:tcPr>
          <w:p w:rsidR="00C92F4A" w:rsidRPr="0019331C" w:rsidRDefault="00C92F4A" w:rsidP="00D25800">
            <w:pPr>
              <w:jc w:val="right"/>
              <w:rPr>
                <w:rFonts w:ascii="Times New Roman" w:eastAsia="Times New Roman" w:hAnsi="Times New Roman"/>
                <w:b/>
              </w:rPr>
            </w:pPr>
            <w:r w:rsidRPr="0019331C">
              <w:rPr>
                <w:rFonts w:ascii="Times New Roman" w:eastAsia="Times New Roman" w:hAnsi="Times New Roman"/>
                <w:b/>
              </w:rPr>
              <w:t>611</w:t>
            </w:r>
          </w:p>
        </w:tc>
        <w:tc>
          <w:tcPr>
            <w:tcW w:w="1417" w:type="dxa"/>
            <w:hideMark/>
          </w:tcPr>
          <w:p w:rsidR="00C92F4A" w:rsidRPr="006F4D94" w:rsidRDefault="00C92F4A" w:rsidP="00D25800">
            <w:pPr>
              <w:jc w:val="right"/>
              <w:rPr>
                <w:rFonts w:ascii="Times New Roman" w:eastAsia="Times New Roman" w:hAnsi="Times New Roman"/>
                <w:b/>
              </w:rPr>
            </w:pPr>
            <w:r w:rsidRPr="006F4D94">
              <w:rPr>
                <w:rFonts w:ascii="Times New Roman" w:eastAsia="Times New Roman" w:hAnsi="Times New Roman"/>
                <w:b/>
              </w:rPr>
              <w:t>626</w:t>
            </w:r>
          </w:p>
        </w:tc>
        <w:tc>
          <w:tcPr>
            <w:tcW w:w="1418" w:type="dxa"/>
            <w:vAlign w:val="center"/>
          </w:tcPr>
          <w:p w:rsidR="00C92F4A" w:rsidRPr="006F4D94" w:rsidRDefault="00C92F4A" w:rsidP="00D25800">
            <w:pPr>
              <w:jc w:val="right"/>
              <w:rPr>
                <w:rFonts w:ascii="Times New Roman" w:eastAsia="Times New Roman" w:hAnsi="Times New Roman"/>
                <w:b/>
              </w:rPr>
            </w:pPr>
            <w:r>
              <w:rPr>
                <w:rFonts w:ascii="Times New Roman" w:eastAsia="Times New Roman" w:hAnsi="Times New Roman"/>
                <w:b/>
              </w:rPr>
              <w:t>621</w:t>
            </w:r>
          </w:p>
        </w:tc>
        <w:tc>
          <w:tcPr>
            <w:tcW w:w="1843" w:type="dxa"/>
            <w:vAlign w:val="center"/>
          </w:tcPr>
          <w:p w:rsidR="00C92F4A" w:rsidRPr="00364EED" w:rsidRDefault="00F90525" w:rsidP="00A84173">
            <w:pPr>
              <w:jc w:val="center"/>
              <w:rPr>
                <w:b/>
                <w:sz w:val="22"/>
                <w:szCs w:val="22"/>
              </w:rPr>
            </w:pPr>
            <w:r>
              <w:rPr>
                <w:b/>
                <w:sz w:val="22"/>
                <w:szCs w:val="22"/>
              </w:rPr>
              <w:t>768</w:t>
            </w:r>
          </w:p>
        </w:tc>
      </w:tr>
      <w:tr w:rsidR="00C92F4A" w:rsidRPr="0019331C" w:rsidTr="002363A3">
        <w:trPr>
          <w:cnfStyle w:val="000000010000" w:firstRow="0" w:lastRow="0" w:firstColumn="0" w:lastColumn="0" w:oddVBand="0" w:evenVBand="0" w:oddHBand="0" w:evenHBand="1" w:firstRowFirstColumn="0" w:firstRowLastColumn="0" w:lastRowFirstColumn="0" w:lastRowLastColumn="0"/>
          <w:trHeight w:val="70"/>
        </w:trPr>
        <w:tc>
          <w:tcPr>
            <w:tcW w:w="3510" w:type="dxa"/>
            <w:hideMark/>
          </w:tcPr>
          <w:p w:rsidR="00C92F4A" w:rsidRPr="0019331C" w:rsidRDefault="00C92F4A" w:rsidP="00D25800">
            <w:pPr>
              <w:rPr>
                <w:rFonts w:ascii="Times New Roman" w:eastAsia="Times New Roman" w:hAnsi="Times New Roman"/>
                <w:b/>
                <w:bCs/>
              </w:rPr>
            </w:pPr>
            <w:r w:rsidRPr="0019331C">
              <w:rPr>
                <w:rFonts w:ascii="Times New Roman" w:eastAsia="Times New Roman" w:hAnsi="Times New Roman"/>
                <w:b/>
                <w:bCs/>
              </w:rPr>
              <w:t>Yumurta Üretimi (adet)</w:t>
            </w:r>
          </w:p>
        </w:tc>
        <w:tc>
          <w:tcPr>
            <w:tcW w:w="1418" w:type="dxa"/>
            <w:hideMark/>
          </w:tcPr>
          <w:p w:rsidR="00C92F4A" w:rsidRPr="0019331C" w:rsidRDefault="00C92F4A" w:rsidP="00D25800">
            <w:pPr>
              <w:jc w:val="right"/>
              <w:rPr>
                <w:rFonts w:ascii="Times New Roman" w:eastAsia="Times New Roman" w:hAnsi="Times New Roman"/>
              </w:rPr>
            </w:pPr>
            <w:r>
              <w:rPr>
                <w:rFonts w:ascii="Times New Roman" w:eastAsia="Times New Roman" w:hAnsi="Times New Roman"/>
              </w:rPr>
              <w:t>100.340.400</w:t>
            </w:r>
          </w:p>
        </w:tc>
        <w:tc>
          <w:tcPr>
            <w:tcW w:w="1417" w:type="dxa"/>
            <w:hideMark/>
          </w:tcPr>
          <w:p w:rsidR="00C92F4A" w:rsidRPr="006F4D94" w:rsidRDefault="00C92F4A" w:rsidP="00D25800">
            <w:pPr>
              <w:jc w:val="right"/>
              <w:rPr>
                <w:rFonts w:ascii="Times New Roman" w:eastAsia="Times New Roman" w:hAnsi="Times New Roman"/>
              </w:rPr>
            </w:pPr>
            <w:r w:rsidRPr="006F4D94">
              <w:rPr>
                <w:rFonts w:ascii="Times New Roman" w:eastAsia="Times New Roman" w:hAnsi="Times New Roman"/>
              </w:rPr>
              <w:t>133.951.000</w:t>
            </w:r>
          </w:p>
        </w:tc>
        <w:tc>
          <w:tcPr>
            <w:tcW w:w="1418" w:type="dxa"/>
            <w:vAlign w:val="center"/>
          </w:tcPr>
          <w:p w:rsidR="00C92F4A" w:rsidRPr="006F4D94" w:rsidRDefault="00C92F4A" w:rsidP="00D25800">
            <w:pPr>
              <w:jc w:val="right"/>
              <w:rPr>
                <w:rFonts w:ascii="Times New Roman" w:eastAsia="Times New Roman" w:hAnsi="Times New Roman"/>
              </w:rPr>
            </w:pPr>
            <w:r>
              <w:rPr>
                <w:rFonts w:ascii="Times New Roman" w:eastAsia="Times New Roman" w:hAnsi="Times New Roman"/>
              </w:rPr>
              <w:t>130.344.800</w:t>
            </w:r>
          </w:p>
        </w:tc>
        <w:tc>
          <w:tcPr>
            <w:tcW w:w="1843" w:type="dxa"/>
            <w:vAlign w:val="center"/>
          </w:tcPr>
          <w:p w:rsidR="00C92F4A" w:rsidRPr="001461E8" w:rsidRDefault="00F90525" w:rsidP="00A84173">
            <w:pPr>
              <w:jc w:val="center"/>
              <w:rPr>
                <w:sz w:val="18"/>
                <w:szCs w:val="18"/>
              </w:rPr>
            </w:pPr>
            <w:r>
              <w:rPr>
                <w:sz w:val="18"/>
                <w:szCs w:val="18"/>
              </w:rPr>
              <w:t>105.376.400</w:t>
            </w:r>
          </w:p>
        </w:tc>
      </w:tr>
      <w:tr w:rsidR="00C92F4A" w:rsidRPr="0019331C" w:rsidTr="002363A3">
        <w:trPr>
          <w:cnfStyle w:val="000000100000" w:firstRow="0" w:lastRow="0" w:firstColumn="0" w:lastColumn="0" w:oddVBand="0" w:evenVBand="0" w:oddHBand="1" w:evenHBand="0" w:firstRowFirstColumn="0" w:firstRowLastColumn="0" w:lastRowFirstColumn="0" w:lastRowLastColumn="0"/>
          <w:trHeight w:val="89"/>
        </w:trPr>
        <w:tc>
          <w:tcPr>
            <w:tcW w:w="3510" w:type="dxa"/>
            <w:hideMark/>
          </w:tcPr>
          <w:p w:rsidR="00C92F4A" w:rsidRPr="0019331C" w:rsidRDefault="00C92F4A" w:rsidP="00D25800">
            <w:pPr>
              <w:rPr>
                <w:rFonts w:ascii="Times New Roman" w:eastAsia="Times New Roman" w:hAnsi="Times New Roman"/>
                <w:b/>
                <w:bCs/>
              </w:rPr>
            </w:pPr>
            <w:r w:rsidRPr="0019331C">
              <w:rPr>
                <w:rFonts w:ascii="Times New Roman" w:eastAsia="Times New Roman" w:hAnsi="Times New Roman"/>
                <w:b/>
                <w:bCs/>
              </w:rPr>
              <w:t>Bal Üretimi (Ton)</w:t>
            </w:r>
          </w:p>
        </w:tc>
        <w:tc>
          <w:tcPr>
            <w:tcW w:w="1418" w:type="dxa"/>
            <w:hideMark/>
          </w:tcPr>
          <w:p w:rsidR="00C92F4A" w:rsidRPr="0019331C" w:rsidRDefault="00C92F4A" w:rsidP="00D25800">
            <w:pPr>
              <w:jc w:val="right"/>
              <w:rPr>
                <w:rFonts w:ascii="Times New Roman" w:eastAsia="Times New Roman" w:hAnsi="Times New Roman"/>
                <w:b/>
              </w:rPr>
            </w:pPr>
            <w:r w:rsidRPr="0019331C">
              <w:rPr>
                <w:rFonts w:ascii="Times New Roman" w:eastAsia="Times New Roman" w:hAnsi="Times New Roman"/>
                <w:b/>
              </w:rPr>
              <w:t>3.038</w:t>
            </w:r>
          </w:p>
        </w:tc>
        <w:tc>
          <w:tcPr>
            <w:tcW w:w="1417" w:type="dxa"/>
            <w:hideMark/>
          </w:tcPr>
          <w:p w:rsidR="00C92F4A" w:rsidRPr="0019331C" w:rsidRDefault="00C92F4A" w:rsidP="00D25800">
            <w:pPr>
              <w:jc w:val="right"/>
              <w:rPr>
                <w:rFonts w:ascii="Times New Roman" w:eastAsia="Times New Roman" w:hAnsi="Times New Roman"/>
                <w:b/>
              </w:rPr>
            </w:pPr>
            <w:r>
              <w:rPr>
                <w:rFonts w:ascii="Times New Roman" w:eastAsia="Times New Roman" w:hAnsi="Times New Roman"/>
                <w:b/>
              </w:rPr>
              <w:t>3.327</w:t>
            </w:r>
          </w:p>
        </w:tc>
        <w:tc>
          <w:tcPr>
            <w:tcW w:w="1418" w:type="dxa"/>
            <w:vAlign w:val="center"/>
          </w:tcPr>
          <w:p w:rsidR="00C92F4A" w:rsidRPr="0019331C" w:rsidRDefault="00C92F4A" w:rsidP="00D25800">
            <w:pPr>
              <w:jc w:val="right"/>
              <w:rPr>
                <w:rFonts w:ascii="Times New Roman" w:eastAsia="Times New Roman" w:hAnsi="Times New Roman"/>
                <w:b/>
              </w:rPr>
            </w:pPr>
            <w:r>
              <w:rPr>
                <w:rFonts w:ascii="Times New Roman" w:eastAsia="Times New Roman" w:hAnsi="Times New Roman"/>
                <w:b/>
              </w:rPr>
              <w:t>2.861</w:t>
            </w:r>
          </w:p>
        </w:tc>
        <w:tc>
          <w:tcPr>
            <w:tcW w:w="1843" w:type="dxa"/>
            <w:vAlign w:val="center"/>
          </w:tcPr>
          <w:p w:rsidR="00C92F4A" w:rsidRPr="00364EED" w:rsidRDefault="00C92F4A" w:rsidP="00A84173">
            <w:pPr>
              <w:jc w:val="center"/>
              <w:rPr>
                <w:sz w:val="22"/>
                <w:szCs w:val="22"/>
              </w:rPr>
            </w:pPr>
            <w:r>
              <w:rPr>
                <w:sz w:val="22"/>
                <w:szCs w:val="22"/>
              </w:rPr>
              <w:t>3.714</w:t>
            </w:r>
          </w:p>
        </w:tc>
      </w:tr>
      <w:tr w:rsidR="00C92F4A" w:rsidRPr="0019331C" w:rsidTr="002363A3">
        <w:trPr>
          <w:cnfStyle w:val="000000010000" w:firstRow="0" w:lastRow="0" w:firstColumn="0" w:lastColumn="0" w:oddVBand="0" w:evenVBand="0" w:oddHBand="0" w:evenHBand="1" w:firstRowFirstColumn="0" w:firstRowLastColumn="0" w:lastRowFirstColumn="0" w:lastRowLastColumn="0"/>
          <w:trHeight w:val="89"/>
        </w:trPr>
        <w:tc>
          <w:tcPr>
            <w:tcW w:w="3510" w:type="dxa"/>
          </w:tcPr>
          <w:p w:rsidR="00C92F4A" w:rsidRPr="0019331C" w:rsidRDefault="00C92F4A" w:rsidP="00D25800">
            <w:pPr>
              <w:rPr>
                <w:rFonts w:ascii="Times New Roman" w:eastAsia="Times New Roman" w:hAnsi="Times New Roman"/>
                <w:b/>
                <w:bCs/>
              </w:rPr>
            </w:pPr>
            <w:r>
              <w:rPr>
                <w:rFonts w:ascii="Times New Roman" w:eastAsia="Times New Roman" w:hAnsi="Times New Roman"/>
                <w:b/>
                <w:bCs/>
              </w:rPr>
              <w:t>Balmumu Üretimi(Ton)</w:t>
            </w:r>
          </w:p>
        </w:tc>
        <w:tc>
          <w:tcPr>
            <w:tcW w:w="1418" w:type="dxa"/>
          </w:tcPr>
          <w:p w:rsidR="00C92F4A" w:rsidRPr="00B45AC6" w:rsidRDefault="00C92F4A" w:rsidP="00D25800">
            <w:pPr>
              <w:jc w:val="right"/>
              <w:rPr>
                <w:rFonts w:ascii="Times New Roman" w:eastAsia="Times New Roman" w:hAnsi="Times New Roman"/>
              </w:rPr>
            </w:pPr>
            <w:r w:rsidRPr="00B45AC6">
              <w:rPr>
                <w:rFonts w:ascii="Times New Roman" w:eastAsia="Times New Roman" w:hAnsi="Times New Roman"/>
              </w:rPr>
              <w:t>207</w:t>
            </w:r>
          </w:p>
        </w:tc>
        <w:tc>
          <w:tcPr>
            <w:tcW w:w="1417" w:type="dxa"/>
          </w:tcPr>
          <w:p w:rsidR="00C92F4A" w:rsidRPr="00B45AC6" w:rsidRDefault="00C92F4A" w:rsidP="00D25800">
            <w:pPr>
              <w:jc w:val="right"/>
              <w:rPr>
                <w:rFonts w:ascii="Times New Roman" w:eastAsia="Times New Roman" w:hAnsi="Times New Roman"/>
              </w:rPr>
            </w:pPr>
            <w:r>
              <w:rPr>
                <w:rFonts w:ascii="Times New Roman" w:eastAsia="Times New Roman" w:hAnsi="Times New Roman"/>
              </w:rPr>
              <w:t>265</w:t>
            </w:r>
          </w:p>
        </w:tc>
        <w:tc>
          <w:tcPr>
            <w:tcW w:w="1418" w:type="dxa"/>
            <w:vAlign w:val="center"/>
          </w:tcPr>
          <w:p w:rsidR="00C92F4A" w:rsidRPr="00B45AC6" w:rsidRDefault="00C92F4A" w:rsidP="00D25800">
            <w:pPr>
              <w:jc w:val="right"/>
              <w:rPr>
                <w:rFonts w:ascii="Times New Roman" w:eastAsia="Times New Roman" w:hAnsi="Times New Roman"/>
              </w:rPr>
            </w:pPr>
            <w:r>
              <w:rPr>
                <w:rFonts w:ascii="Times New Roman" w:eastAsia="Times New Roman" w:hAnsi="Times New Roman"/>
              </w:rPr>
              <w:t>313</w:t>
            </w:r>
          </w:p>
        </w:tc>
        <w:tc>
          <w:tcPr>
            <w:tcW w:w="1843" w:type="dxa"/>
            <w:vAlign w:val="center"/>
          </w:tcPr>
          <w:p w:rsidR="00C92F4A" w:rsidRPr="00364EED" w:rsidRDefault="00E27C45" w:rsidP="00A84173">
            <w:pPr>
              <w:jc w:val="center"/>
              <w:rPr>
                <w:sz w:val="22"/>
                <w:szCs w:val="22"/>
              </w:rPr>
            </w:pPr>
            <w:r>
              <w:rPr>
                <w:sz w:val="22"/>
                <w:szCs w:val="22"/>
              </w:rPr>
              <w:t>388</w:t>
            </w:r>
          </w:p>
        </w:tc>
      </w:tr>
    </w:tbl>
    <w:p w:rsidR="00E70C9D" w:rsidRDefault="00E70C9D" w:rsidP="00E70C9D">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E70C9D" w:rsidRDefault="00E70C9D" w:rsidP="00E70C9D">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E70C9D" w:rsidRDefault="00E70C9D" w:rsidP="00E70C9D">
      <w:pPr>
        <w:keepNext/>
        <w:suppressAutoHyphens/>
        <w:spacing w:after="0" w:line="240" w:lineRule="auto"/>
        <w:ind w:right="140"/>
        <w:jc w:val="both"/>
        <w:outlineLvl w:val="3"/>
        <w:rPr>
          <w:rFonts w:ascii="Times New Roman" w:eastAsia="Times New Roman" w:hAnsi="Times New Roman"/>
          <w:b/>
          <w:color w:val="000000"/>
          <w:sz w:val="24"/>
          <w:szCs w:val="20"/>
          <w:lang w:eastAsia="tr-TR"/>
        </w:rPr>
      </w:pPr>
      <w:r>
        <w:rPr>
          <w:rFonts w:ascii="Times New Roman" w:eastAsia="Times New Roman" w:hAnsi="Times New Roman"/>
          <w:b/>
          <w:color w:val="000000"/>
          <w:sz w:val="20"/>
          <w:szCs w:val="20"/>
          <w:lang w:eastAsia="tr-TR"/>
        </w:rPr>
        <w:t>2017</w:t>
      </w:r>
      <w:r w:rsidRPr="00CD0AEA">
        <w:rPr>
          <w:rFonts w:ascii="Times New Roman" w:eastAsia="Times New Roman" w:hAnsi="Times New Roman"/>
          <w:b/>
          <w:color w:val="000000"/>
          <w:sz w:val="20"/>
          <w:szCs w:val="20"/>
          <w:lang w:eastAsia="tr-TR"/>
        </w:rPr>
        <w:t xml:space="preserve"> Yılı İlçeler Bazında Kanatlı Kapasitesi  (Ticari İşletmeler)</w:t>
      </w:r>
    </w:p>
    <w:p w:rsidR="00E70C9D" w:rsidRPr="00CD0AEA" w:rsidRDefault="00E70C9D" w:rsidP="00E70C9D">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tbl>
      <w:tblPr>
        <w:tblStyle w:val="OrtaGlgeleme1-Vurgu5"/>
        <w:tblpPr w:leftFromText="141" w:rightFromText="141" w:vertAnchor="text" w:horzAnchor="margin" w:tblpY="104"/>
        <w:tblW w:w="6946" w:type="dxa"/>
        <w:tblLayout w:type="fixed"/>
        <w:tblLook w:val="0420" w:firstRow="1" w:lastRow="0" w:firstColumn="0" w:lastColumn="0" w:noHBand="0" w:noVBand="1"/>
      </w:tblPr>
      <w:tblGrid>
        <w:gridCol w:w="1560"/>
        <w:gridCol w:w="1842"/>
        <w:gridCol w:w="1701"/>
        <w:gridCol w:w="1843"/>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960"/>
        </w:trPr>
        <w:tc>
          <w:tcPr>
            <w:tcW w:w="1560" w:type="dxa"/>
            <w:vAlign w:val="center"/>
            <w:hideMark/>
          </w:tcPr>
          <w:p w:rsidR="00E70C9D" w:rsidRPr="0019331C" w:rsidRDefault="00E70C9D"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İLÇE ADI</w:t>
            </w:r>
          </w:p>
        </w:tc>
        <w:tc>
          <w:tcPr>
            <w:tcW w:w="1842" w:type="dxa"/>
            <w:vAlign w:val="center"/>
            <w:hideMark/>
          </w:tcPr>
          <w:p w:rsidR="00E70C9D" w:rsidRPr="0019331C" w:rsidRDefault="00E70C9D"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İŞLETME SAYISI</w:t>
            </w:r>
          </w:p>
        </w:tc>
        <w:tc>
          <w:tcPr>
            <w:tcW w:w="1701" w:type="dxa"/>
            <w:vAlign w:val="center"/>
            <w:hideMark/>
          </w:tcPr>
          <w:p w:rsidR="00E70C9D" w:rsidRPr="0019331C" w:rsidRDefault="00E70C9D"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KAPASİTE (Yumurtacı Tavuk)</w:t>
            </w:r>
          </w:p>
        </w:tc>
        <w:tc>
          <w:tcPr>
            <w:tcW w:w="1843" w:type="dxa"/>
            <w:noWrap/>
            <w:vAlign w:val="center"/>
            <w:hideMark/>
          </w:tcPr>
          <w:p w:rsidR="00E70C9D" w:rsidRPr="0019331C" w:rsidRDefault="00E70C9D"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MEVCUT</w:t>
            </w:r>
          </w:p>
        </w:tc>
      </w:tr>
      <w:tr w:rsidR="00C92F4A" w:rsidRPr="0019331C" w:rsidTr="00D25800">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hideMark/>
          </w:tcPr>
          <w:p w:rsidR="00C92F4A" w:rsidRPr="0019331C" w:rsidRDefault="00C92F4A" w:rsidP="00C92F4A">
            <w:pPr>
              <w:rPr>
                <w:rFonts w:ascii="Times New Roman" w:eastAsia="Times New Roman" w:hAnsi="Times New Roman"/>
                <w:b/>
                <w:bCs/>
                <w:color w:val="000000"/>
              </w:rPr>
            </w:pPr>
            <w:r w:rsidRPr="0019331C">
              <w:rPr>
                <w:rFonts w:ascii="Times New Roman" w:eastAsia="Times New Roman" w:hAnsi="Times New Roman"/>
                <w:b/>
                <w:bCs/>
                <w:color w:val="000000"/>
              </w:rPr>
              <w:t>Merkez</w:t>
            </w:r>
          </w:p>
        </w:tc>
        <w:tc>
          <w:tcPr>
            <w:tcW w:w="1842" w:type="dxa"/>
            <w:vAlign w:val="center"/>
            <w:hideMark/>
          </w:tcPr>
          <w:p w:rsidR="00C92F4A" w:rsidRPr="00CD487E" w:rsidRDefault="00C92F4A" w:rsidP="00C92F4A">
            <w:pPr>
              <w:jc w:val="center"/>
              <w:rPr>
                <w:color w:val="000000"/>
              </w:rPr>
            </w:pPr>
            <w:r>
              <w:rPr>
                <w:color w:val="000000"/>
              </w:rPr>
              <w:t>4</w:t>
            </w:r>
          </w:p>
        </w:tc>
        <w:tc>
          <w:tcPr>
            <w:tcW w:w="1701" w:type="dxa"/>
            <w:vAlign w:val="center"/>
            <w:hideMark/>
          </w:tcPr>
          <w:p w:rsidR="00C92F4A" w:rsidRPr="00CD487E" w:rsidRDefault="00C92F4A" w:rsidP="00C92F4A">
            <w:pPr>
              <w:jc w:val="center"/>
              <w:rPr>
                <w:color w:val="000000"/>
              </w:rPr>
            </w:pPr>
            <w:r>
              <w:rPr>
                <w:sz w:val="24"/>
                <w:szCs w:val="24"/>
              </w:rPr>
              <w:t>104.700</w:t>
            </w:r>
          </w:p>
        </w:tc>
        <w:tc>
          <w:tcPr>
            <w:tcW w:w="1843" w:type="dxa"/>
            <w:noWrap/>
            <w:vAlign w:val="center"/>
            <w:hideMark/>
          </w:tcPr>
          <w:p w:rsidR="00C92F4A" w:rsidRPr="00CD487E" w:rsidRDefault="00C92F4A" w:rsidP="00C92F4A">
            <w:pPr>
              <w:jc w:val="center"/>
              <w:rPr>
                <w:color w:val="000000"/>
              </w:rPr>
            </w:pPr>
            <w:r>
              <w:rPr>
                <w:sz w:val="24"/>
                <w:szCs w:val="24"/>
              </w:rPr>
              <w:t>93.250</w:t>
            </w:r>
          </w:p>
        </w:tc>
      </w:tr>
      <w:tr w:rsidR="00C92F4A" w:rsidRPr="0019331C" w:rsidTr="00D25800">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hideMark/>
          </w:tcPr>
          <w:p w:rsidR="00C92F4A" w:rsidRPr="0019331C" w:rsidRDefault="00C92F4A" w:rsidP="00C92F4A">
            <w:pPr>
              <w:rPr>
                <w:rFonts w:ascii="Times New Roman" w:eastAsia="Times New Roman" w:hAnsi="Times New Roman"/>
                <w:b/>
                <w:bCs/>
                <w:color w:val="000000"/>
              </w:rPr>
            </w:pPr>
            <w:r w:rsidRPr="0019331C">
              <w:rPr>
                <w:rFonts w:ascii="Times New Roman" w:eastAsia="Times New Roman" w:hAnsi="Times New Roman"/>
                <w:b/>
                <w:bCs/>
                <w:color w:val="000000"/>
              </w:rPr>
              <w:t>Şarkışla</w:t>
            </w:r>
          </w:p>
        </w:tc>
        <w:tc>
          <w:tcPr>
            <w:tcW w:w="1842" w:type="dxa"/>
            <w:vAlign w:val="center"/>
            <w:hideMark/>
          </w:tcPr>
          <w:p w:rsidR="00C92F4A" w:rsidRPr="00CD487E" w:rsidRDefault="00C92F4A" w:rsidP="00C92F4A">
            <w:pPr>
              <w:jc w:val="center"/>
              <w:rPr>
                <w:b/>
                <w:color w:val="000000"/>
              </w:rPr>
            </w:pPr>
            <w:r>
              <w:rPr>
                <w:b/>
                <w:color w:val="000000"/>
              </w:rPr>
              <w:t>7</w:t>
            </w:r>
          </w:p>
        </w:tc>
        <w:tc>
          <w:tcPr>
            <w:tcW w:w="1701" w:type="dxa"/>
            <w:vAlign w:val="center"/>
            <w:hideMark/>
          </w:tcPr>
          <w:p w:rsidR="00C92F4A" w:rsidRPr="00CD487E" w:rsidRDefault="00C92F4A" w:rsidP="00C92F4A">
            <w:pPr>
              <w:jc w:val="center"/>
              <w:rPr>
                <w:b/>
                <w:color w:val="000000"/>
              </w:rPr>
            </w:pPr>
            <w:r>
              <w:rPr>
                <w:sz w:val="24"/>
                <w:szCs w:val="24"/>
              </w:rPr>
              <w:t>458.200</w:t>
            </w:r>
          </w:p>
        </w:tc>
        <w:tc>
          <w:tcPr>
            <w:tcW w:w="1843" w:type="dxa"/>
            <w:noWrap/>
            <w:vAlign w:val="center"/>
            <w:hideMark/>
          </w:tcPr>
          <w:p w:rsidR="00C92F4A" w:rsidRPr="00CD487E" w:rsidRDefault="00C92F4A" w:rsidP="00C92F4A">
            <w:pPr>
              <w:jc w:val="center"/>
              <w:rPr>
                <w:b/>
                <w:color w:val="000000"/>
              </w:rPr>
            </w:pPr>
            <w:r>
              <w:rPr>
                <w:sz w:val="24"/>
                <w:szCs w:val="24"/>
              </w:rPr>
              <w:t>220.500</w:t>
            </w:r>
          </w:p>
        </w:tc>
      </w:tr>
      <w:tr w:rsidR="00C92F4A" w:rsidRPr="0019331C" w:rsidTr="00D25800">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hideMark/>
          </w:tcPr>
          <w:p w:rsidR="00C92F4A" w:rsidRPr="0019331C" w:rsidRDefault="00C92F4A" w:rsidP="00C92F4A">
            <w:pPr>
              <w:rPr>
                <w:rFonts w:ascii="Times New Roman" w:eastAsia="Times New Roman" w:hAnsi="Times New Roman"/>
                <w:b/>
                <w:bCs/>
                <w:color w:val="000000"/>
              </w:rPr>
            </w:pPr>
            <w:r w:rsidRPr="0019331C">
              <w:rPr>
                <w:rFonts w:ascii="Times New Roman" w:eastAsia="Times New Roman" w:hAnsi="Times New Roman"/>
                <w:b/>
                <w:bCs/>
                <w:color w:val="000000"/>
              </w:rPr>
              <w:t>Altınyayla</w:t>
            </w:r>
          </w:p>
        </w:tc>
        <w:tc>
          <w:tcPr>
            <w:tcW w:w="1842" w:type="dxa"/>
            <w:vAlign w:val="center"/>
            <w:hideMark/>
          </w:tcPr>
          <w:p w:rsidR="00C92F4A" w:rsidRPr="00CD487E" w:rsidRDefault="00C92F4A" w:rsidP="00C92F4A">
            <w:pPr>
              <w:jc w:val="center"/>
              <w:rPr>
                <w:color w:val="000000"/>
              </w:rPr>
            </w:pPr>
            <w:r>
              <w:rPr>
                <w:color w:val="000000"/>
              </w:rPr>
              <w:t>4</w:t>
            </w:r>
          </w:p>
        </w:tc>
        <w:tc>
          <w:tcPr>
            <w:tcW w:w="1701" w:type="dxa"/>
            <w:vAlign w:val="center"/>
            <w:hideMark/>
          </w:tcPr>
          <w:p w:rsidR="00C92F4A" w:rsidRPr="00CD487E" w:rsidRDefault="00C92F4A" w:rsidP="00C92F4A">
            <w:pPr>
              <w:jc w:val="center"/>
              <w:rPr>
                <w:color w:val="000000"/>
              </w:rPr>
            </w:pPr>
            <w:r>
              <w:rPr>
                <w:sz w:val="24"/>
                <w:szCs w:val="24"/>
              </w:rPr>
              <w:t>154</w:t>
            </w:r>
            <w:proofErr w:type="gramStart"/>
            <w:r>
              <w:rPr>
                <w:sz w:val="24"/>
                <w:szCs w:val="24"/>
              </w:rPr>
              <w:t>..</w:t>
            </w:r>
            <w:proofErr w:type="gramEnd"/>
            <w:r>
              <w:rPr>
                <w:sz w:val="24"/>
                <w:szCs w:val="24"/>
              </w:rPr>
              <w:t>850</w:t>
            </w:r>
          </w:p>
        </w:tc>
        <w:tc>
          <w:tcPr>
            <w:tcW w:w="1843" w:type="dxa"/>
            <w:noWrap/>
            <w:vAlign w:val="center"/>
            <w:hideMark/>
          </w:tcPr>
          <w:p w:rsidR="00C92F4A" w:rsidRPr="00CD487E" w:rsidRDefault="00C92F4A" w:rsidP="00C92F4A">
            <w:pPr>
              <w:jc w:val="center"/>
              <w:rPr>
                <w:color w:val="000000"/>
              </w:rPr>
            </w:pPr>
            <w:r>
              <w:rPr>
                <w:sz w:val="24"/>
                <w:szCs w:val="24"/>
              </w:rPr>
              <w:t>154.850</w:t>
            </w:r>
          </w:p>
        </w:tc>
      </w:tr>
      <w:tr w:rsidR="00C92F4A" w:rsidRPr="0019331C" w:rsidTr="00D25800">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tcPr>
          <w:p w:rsidR="00C92F4A" w:rsidRPr="0019331C" w:rsidRDefault="00C92F4A" w:rsidP="00C92F4A">
            <w:pPr>
              <w:rPr>
                <w:rFonts w:ascii="Times New Roman" w:eastAsia="Times New Roman" w:hAnsi="Times New Roman"/>
                <w:b/>
                <w:bCs/>
                <w:color w:val="000000"/>
              </w:rPr>
            </w:pPr>
            <w:r>
              <w:rPr>
                <w:rFonts w:ascii="Times New Roman" w:eastAsia="Times New Roman" w:hAnsi="Times New Roman"/>
                <w:b/>
                <w:bCs/>
                <w:color w:val="000000"/>
              </w:rPr>
              <w:t>Akıncılar</w:t>
            </w:r>
          </w:p>
        </w:tc>
        <w:tc>
          <w:tcPr>
            <w:tcW w:w="1842" w:type="dxa"/>
            <w:vAlign w:val="center"/>
          </w:tcPr>
          <w:p w:rsidR="00C92F4A" w:rsidRPr="00CD487E" w:rsidRDefault="00C92F4A" w:rsidP="00C92F4A">
            <w:pPr>
              <w:jc w:val="center"/>
              <w:rPr>
                <w:color w:val="000000"/>
              </w:rPr>
            </w:pPr>
            <w:r>
              <w:rPr>
                <w:color w:val="000000"/>
              </w:rPr>
              <w:t>1</w:t>
            </w:r>
          </w:p>
        </w:tc>
        <w:tc>
          <w:tcPr>
            <w:tcW w:w="1701" w:type="dxa"/>
            <w:vAlign w:val="center"/>
          </w:tcPr>
          <w:p w:rsidR="00C92F4A" w:rsidRPr="00CD487E" w:rsidRDefault="00C92F4A" w:rsidP="00C92F4A">
            <w:pPr>
              <w:jc w:val="center"/>
              <w:rPr>
                <w:color w:val="000000"/>
              </w:rPr>
            </w:pPr>
            <w:r>
              <w:rPr>
                <w:sz w:val="24"/>
                <w:szCs w:val="24"/>
              </w:rPr>
              <w:t>1.000</w:t>
            </w:r>
          </w:p>
        </w:tc>
        <w:tc>
          <w:tcPr>
            <w:tcW w:w="1843" w:type="dxa"/>
            <w:noWrap/>
            <w:vAlign w:val="center"/>
          </w:tcPr>
          <w:p w:rsidR="00C92F4A" w:rsidRPr="00CD487E" w:rsidRDefault="00C92F4A" w:rsidP="00C92F4A">
            <w:pPr>
              <w:jc w:val="center"/>
              <w:rPr>
                <w:color w:val="000000"/>
              </w:rPr>
            </w:pPr>
            <w:r>
              <w:rPr>
                <w:sz w:val="24"/>
                <w:szCs w:val="24"/>
              </w:rPr>
              <w:t>1.000</w:t>
            </w:r>
          </w:p>
        </w:tc>
      </w:tr>
      <w:tr w:rsidR="00C92F4A" w:rsidRPr="0019331C" w:rsidTr="00D25800">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tcPr>
          <w:p w:rsidR="00C92F4A" w:rsidRPr="0019331C" w:rsidRDefault="00C92F4A" w:rsidP="00C92F4A">
            <w:pPr>
              <w:rPr>
                <w:rFonts w:ascii="Times New Roman" w:eastAsia="Times New Roman" w:hAnsi="Times New Roman"/>
                <w:b/>
                <w:bCs/>
                <w:color w:val="000000"/>
              </w:rPr>
            </w:pPr>
            <w:r>
              <w:rPr>
                <w:rFonts w:ascii="Times New Roman" w:eastAsia="Times New Roman" w:hAnsi="Times New Roman"/>
                <w:b/>
                <w:bCs/>
                <w:color w:val="000000"/>
              </w:rPr>
              <w:t>Gemerek</w:t>
            </w:r>
          </w:p>
        </w:tc>
        <w:tc>
          <w:tcPr>
            <w:tcW w:w="1842" w:type="dxa"/>
            <w:vAlign w:val="center"/>
          </w:tcPr>
          <w:p w:rsidR="00C92F4A" w:rsidRPr="00CD487E" w:rsidRDefault="00C92F4A" w:rsidP="00C92F4A">
            <w:pPr>
              <w:jc w:val="center"/>
              <w:rPr>
                <w:color w:val="000000"/>
              </w:rPr>
            </w:pPr>
            <w:r>
              <w:rPr>
                <w:color w:val="000000"/>
              </w:rPr>
              <w:t>1</w:t>
            </w:r>
          </w:p>
        </w:tc>
        <w:tc>
          <w:tcPr>
            <w:tcW w:w="1701" w:type="dxa"/>
            <w:vAlign w:val="center"/>
          </w:tcPr>
          <w:p w:rsidR="00C92F4A" w:rsidRPr="00CD487E" w:rsidRDefault="00C92F4A" w:rsidP="00C92F4A">
            <w:pPr>
              <w:jc w:val="center"/>
              <w:rPr>
                <w:color w:val="000000"/>
              </w:rPr>
            </w:pPr>
            <w:r>
              <w:t>1.104</w:t>
            </w:r>
          </w:p>
        </w:tc>
        <w:tc>
          <w:tcPr>
            <w:tcW w:w="1843" w:type="dxa"/>
            <w:noWrap/>
            <w:vAlign w:val="center"/>
          </w:tcPr>
          <w:p w:rsidR="00C92F4A" w:rsidRPr="00CD487E" w:rsidRDefault="00C92F4A" w:rsidP="00C92F4A">
            <w:pPr>
              <w:jc w:val="center"/>
              <w:rPr>
                <w:color w:val="000000"/>
              </w:rPr>
            </w:pPr>
            <w:r>
              <w:t>1.104</w:t>
            </w:r>
          </w:p>
        </w:tc>
      </w:tr>
      <w:tr w:rsidR="00C92F4A" w:rsidRPr="0019331C" w:rsidTr="00D25800">
        <w:trPr>
          <w:cnfStyle w:val="000000010000" w:firstRow="0" w:lastRow="0" w:firstColumn="0" w:lastColumn="0" w:oddVBand="0" w:evenVBand="0" w:oddHBand="0" w:evenHBand="1" w:firstRowFirstColumn="0" w:firstRowLastColumn="0" w:lastRowFirstColumn="0" w:lastRowLastColumn="0"/>
          <w:trHeight w:val="270"/>
        </w:trPr>
        <w:tc>
          <w:tcPr>
            <w:tcW w:w="1560" w:type="dxa"/>
            <w:vAlign w:val="center"/>
            <w:hideMark/>
          </w:tcPr>
          <w:p w:rsidR="00C92F4A" w:rsidRPr="0019331C" w:rsidRDefault="00C92F4A" w:rsidP="00C92F4A">
            <w:pPr>
              <w:jc w:val="cente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1842" w:type="dxa"/>
            <w:vAlign w:val="center"/>
            <w:hideMark/>
          </w:tcPr>
          <w:p w:rsidR="00C92F4A" w:rsidRPr="00CD487E" w:rsidRDefault="00C92F4A" w:rsidP="00C92F4A">
            <w:pPr>
              <w:jc w:val="center"/>
              <w:rPr>
                <w:b/>
                <w:bCs/>
                <w:color w:val="000000"/>
              </w:rPr>
            </w:pPr>
            <w:r>
              <w:rPr>
                <w:b/>
                <w:bCs/>
                <w:color w:val="000000"/>
              </w:rPr>
              <w:t>17</w:t>
            </w:r>
          </w:p>
        </w:tc>
        <w:tc>
          <w:tcPr>
            <w:tcW w:w="1701" w:type="dxa"/>
            <w:vAlign w:val="center"/>
            <w:hideMark/>
          </w:tcPr>
          <w:p w:rsidR="00C92F4A" w:rsidRPr="00CD487E" w:rsidRDefault="00C92F4A" w:rsidP="00C92F4A">
            <w:pPr>
              <w:jc w:val="center"/>
              <w:rPr>
                <w:b/>
                <w:bCs/>
                <w:color w:val="000000"/>
              </w:rPr>
            </w:pPr>
            <w:r>
              <w:rPr>
                <w:sz w:val="24"/>
                <w:szCs w:val="24"/>
              </w:rPr>
              <w:t>719.854</w:t>
            </w:r>
          </w:p>
        </w:tc>
        <w:tc>
          <w:tcPr>
            <w:tcW w:w="1843" w:type="dxa"/>
            <w:noWrap/>
            <w:vAlign w:val="center"/>
            <w:hideMark/>
          </w:tcPr>
          <w:p w:rsidR="00C92F4A" w:rsidRPr="00CD487E" w:rsidRDefault="00C92F4A" w:rsidP="00C92F4A">
            <w:pPr>
              <w:jc w:val="center"/>
              <w:rPr>
                <w:color w:val="000000"/>
              </w:rPr>
            </w:pPr>
            <w:r>
              <w:rPr>
                <w:sz w:val="24"/>
                <w:szCs w:val="24"/>
              </w:rPr>
              <w:t>470.704</w:t>
            </w:r>
          </w:p>
        </w:tc>
      </w:tr>
    </w:tbl>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tr-TR"/>
        </w:rPr>
      </w:pPr>
    </w:p>
    <w:p w:rsidR="00E70C9D" w:rsidRDefault="00E70C9D" w:rsidP="00E70C9D">
      <w:pPr>
        <w:pStyle w:val="Balk2"/>
        <w:rPr>
          <w:rFonts w:eastAsia="Times New Roman"/>
          <w:lang w:eastAsia="tr-TR"/>
        </w:rPr>
      </w:pPr>
    </w:p>
    <w:p w:rsidR="00E70C9D" w:rsidRDefault="00E70C9D" w:rsidP="00E70C9D">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E70C9D" w:rsidRPr="00AC6401" w:rsidRDefault="00E70C9D" w:rsidP="00877A74">
      <w:pPr>
        <w:pStyle w:val="Balk2"/>
        <w:rPr>
          <w:rFonts w:ascii="Times New Roman" w:eastAsia="Times New Roman" w:hAnsi="Times New Roman"/>
          <w:color w:val="000000"/>
          <w:sz w:val="24"/>
          <w:szCs w:val="24"/>
          <w:lang w:eastAsia="tr-TR"/>
        </w:rPr>
      </w:pPr>
      <w:bookmarkStart w:id="30" w:name="_Toc447618900"/>
      <w:r>
        <w:rPr>
          <w:rFonts w:eastAsia="Times New Roman"/>
          <w:lang w:eastAsia="tr-TR"/>
        </w:rPr>
        <w:t>6.8.3</w:t>
      </w:r>
      <w:r w:rsidRPr="00AC6401">
        <w:rPr>
          <w:rFonts w:eastAsia="Times New Roman"/>
          <w:lang w:eastAsia="tr-TR"/>
        </w:rPr>
        <w:t xml:space="preserve">. İşletme </w:t>
      </w:r>
      <w:proofErr w:type="spellStart"/>
      <w:r w:rsidRPr="00AC6401">
        <w:rPr>
          <w:rFonts w:eastAsia="Times New Roman"/>
          <w:lang w:eastAsia="tr-TR"/>
        </w:rPr>
        <w:t>Büyüklükleri</w:t>
      </w:r>
      <w:bookmarkEnd w:id="30"/>
      <w:r w:rsidRPr="00FF3E8F">
        <w:rPr>
          <w:rFonts w:ascii="Times New Roman" w:eastAsia="Times New Roman" w:hAnsi="Times New Roman"/>
          <w:b w:val="0"/>
          <w:color w:val="000000"/>
          <w:sz w:val="20"/>
          <w:szCs w:val="20"/>
          <w:lang w:eastAsia="tr-TR"/>
        </w:rPr>
        <w:t>Tablo</w:t>
      </w:r>
      <w:proofErr w:type="spellEnd"/>
      <w:r w:rsidRPr="00FF3E8F">
        <w:rPr>
          <w:rFonts w:ascii="Times New Roman" w:eastAsia="Times New Roman" w:hAnsi="Times New Roman"/>
          <w:b w:val="0"/>
          <w:color w:val="000000"/>
          <w:sz w:val="20"/>
          <w:szCs w:val="20"/>
          <w:lang w:eastAsia="tr-TR"/>
        </w:rPr>
        <w:t xml:space="preserve"> 1.16. Büyükbaş Hayvancılık İşletme Büyüklükleri</w:t>
      </w:r>
    </w:p>
    <w:tbl>
      <w:tblPr>
        <w:tblStyle w:val="AkKlavuz-Vurgu6"/>
        <w:tblW w:w="6771" w:type="dxa"/>
        <w:tblLook w:val="0420" w:firstRow="1" w:lastRow="0" w:firstColumn="0" w:lastColumn="0" w:noHBand="0" w:noVBand="1"/>
      </w:tblPr>
      <w:tblGrid>
        <w:gridCol w:w="2309"/>
        <w:gridCol w:w="1627"/>
        <w:gridCol w:w="2835"/>
      </w:tblGrid>
      <w:tr w:rsidR="00877A74" w:rsidRPr="00CD487E" w:rsidTr="00A84173">
        <w:trPr>
          <w:cnfStyle w:val="100000000000" w:firstRow="1" w:lastRow="0" w:firstColumn="0" w:lastColumn="0" w:oddVBand="0" w:evenVBand="0" w:oddHBand="0" w:evenHBand="0" w:firstRowFirstColumn="0" w:firstRowLastColumn="0" w:lastRowFirstColumn="0" w:lastRowLastColumn="0"/>
          <w:trHeight w:val="480"/>
        </w:trPr>
        <w:tc>
          <w:tcPr>
            <w:tcW w:w="2309" w:type="dxa"/>
            <w:hideMark/>
          </w:tcPr>
          <w:p w:rsidR="00877A74" w:rsidRPr="00CD487E" w:rsidRDefault="00877A74" w:rsidP="00A84173">
            <w:r w:rsidRPr="00CD487E">
              <w:t>İşletme Büyüklükleri</w:t>
            </w:r>
          </w:p>
        </w:tc>
        <w:tc>
          <w:tcPr>
            <w:tcW w:w="1627" w:type="dxa"/>
            <w:hideMark/>
          </w:tcPr>
          <w:p w:rsidR="00877A74" w:rsidRPr="00CD487E" w:rsidRDefault="00877A74" w:rsidP="00A84173">
            <w:r w:rsidRPr="00CD487E">
              <w:t>Sayısı</w:t>
            </w:r>
          </w:p>
        </w:tc>
        <w:tc>
          <w:tcPr>
            <w:tcW w:w="2835" w:type="dxa"/>
            <w:hideMark/>
          </w:tcPr>
          <w:p w:rsidR="00877A74" w:rsidRPr="00CD487E" w:rsidRDefault="00877A74" w:rsidP="00A84173">
            <w:r w:rsidRPr="00CD487E">
              <w:t>Tüm İşletmelere Oranı (%)</w:t>
            </w:r>
          </w:p>
        </w:tc>
      </w:tr>
      <w:tr w:rsidR="00877A74" w:rsidRPr="00CD487E" w:rsidTr="00A84173">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1-5 Baş</w:t>
            </w:r>
          </w:p>
        </w:tc>
        <w:tc>
          <w:tcPr>
            <w:tcW w:w="1627" w:type="dxa"/>
          </w:tcPr>
          <w:p w:rsidR="00877A74" w:rsidRPr="00CD487E" w:rsidRDefault="00877A74" w:rsidP="00A84173">
            <w:pPr>
              <w:ind w:right="140"/>
              <w:jc w:val="center"/>
              <w:rPr>
                <w:rFonts w:eastAsia="MS Mincho"/>
                <w:kern w:val="1"/>
                <w:sz w:val="22"/>
                <w:szCs w:val="22"/>
              </w:rPr>
            </w:pPr>
            <w:r>
              <w:t>6268</w:t>
            </w:r>
          </w:p>
        </w:tc>
        <w:tc>
          <w:tcPr>
            <w:tcW w:w="2835" w:type="dxa"/>
            <w:vAlign w:val="center"/>
          </w:tcPr>
          <w:p w:rsidR="00877A74" w:rsidRPr="00CD487E" w:rsidRDefault="00877A74" w:rsidP="00A84173">
            <w:pPr>
              <w:spacing w:line="360" w:lineRule="auto"/>
              <w:ind w:right="140"/>
              <w:jc w:val="center"/>
              <w:rPr>
                <w:rFonts w:eastAsia="MS Mincho"/>
                <w:kern w:val="1"/>
                <w:sz w:val="22"/>
                <w:szCs w:val="22"/>
              </w:rPr>
            </w:pPr>
            <w:r>
              <w:rPr>
                <w:rFonts w:eastAsia="MS Mincho"/>
                <w:kern w:val="1"/>
                <w:sz w:val="22"/>
                <w:szCs w:val="22"/>
              </w:rPr>
              <w:t>27.2</w:t>
            </w:r>
          </w:p>
        </w:tc>
      </w:tr>
      <w:tr w:rsidR="00877A74" w:rsidRPr="00CD487E" w:rsidTr="00A84173">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6-10 Baş</w:t>
            </w:r>
          </w:p>
        </w:tc>
        <w:tc>
          <w:tcPr>
            <w:tcW w:w="1627" w:type="dxa"/>
          </w:tcPr>
          <w:p w:rsidR="00877A74" w:rsidRPr="00CD487E" w:rsidRDefault="00877A74" w:rsidP="00A84173">
            <w:pPr>
              <w:ind w:right="140"/>
              <w:jc w:val="center"/>
              <w:rPr>
                <w:rFonts w:eastAsia="MS Mincho"/>
                <w:kern w:val="1"/>
                <w:sz w:val="22"/>
                <w:szCs w:val="22"/>
              </w:rPr>
            </w:pPr>
            <w:r>
              <w:t>5713</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24.8</w:t>
            </w:r>
          </w:p>
        </w:tc>
      </w:tr>
      <w:tr w:rsidR="00877A74" w:rsidRPr="00CD487E" w:rsidTr="00A84173">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11-20 Baş</w:t>
            </w:r>
          </w:p>
        </w:tc>
        <w:tc>
          <w:tcPr>
            <w:tcW w:w="1627" w:type="dxa"/>
          </w:tcPr>
          <w:p w:rsidR="00877A74" w:rsidRPr="00CD487E" w:rsidRDefault="00877A74" w:rsidP="00A84173">
            <w:pPr>
              <w:ind w:right="140"/>
              <w:jc w:val="center"/>
              <w:rPr>
                <w:rFonts w:eastAsia="MS Mincho"/>
                <w:kern w:val="1"/>
                <w:sz w:val="22"/>
                <w:szCs w:val="22"/>
              </w:rPr>
            </w:pPr>
            <w:r>
              <w:t>6138</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26.6</w:t>
            </w:r>
          </w:p>
        </w:tc>
      </w:tr>
      <w:tr w:rsidR="00877A74" w:rsidRPr="00CD487E" w:rsidTr="00A84173">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21-30 Baş</w:t>
            </w:r>
          </w:p>
        </w:tc>
        <w:tc>
          <w:tcPr>
            <w:tcW w:w="1627" w:type="dxa"/>
          </w:tcPr>
          <w:p w:rsidR="00877A74" w:rsidRPr="00CD487E" w:rsidRDefault="00877A74" w:rsidP="00A84173">
            <w:pPr>
              <w:ind w:right="140"/>
              <w:jc w:val="center"/>
              <w:rPr>
                <w:rFonts w:eastAsia="MS Mincho"/>
                <w:kern w:val="1"/>
                <w:sz w:val="22"/>
                <w:szCs w:val="22"/>
              </w:rPr>
            </w:pPr>
            <w:r>
              <w:t>2570</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11.1</w:t>
            </w:r>
          </w:p>
        </w:tc>
      </w:tr>
      <w:tr w:rsidR="00877A74" w:rsidRPr="00CD487E" w:rsidTr="00A84173">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31-40 Baş</w:t>
            </w:r>
          </w:p>
        </w:tc>
        <w:tc>
          <w:tcPr>
            <w:tcW w:w="1627" w:type="dxa"/>
          </w:tcPr>
          <w:p w:rsidR="00877A74" w:rsidRPr="00CD487E" w:rsidRDefault="00877A74" w:rsidP="00A84173">
            <w:pPr>
              <w:ind w:right="140"/>
              <w:jc w:val="center"/>
              <w:rPr>
                <w:rFonts w:eastAsia="MS Mincho"/>
                <w:kern w:val="1"/>
                <w:sz w:val="22"/>
                <w:szCs w:val="22"/>
              </w:rPr>
            </w:pPr>
            <w:r>
              <w:t>1088</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4.7</w:t>
            </w:r>
          </w:p>
        </w:tc>
      </w:tr>
      <w:tr w:rsidR="00877A74" w:rsidRPr="00CD487E" w:rsidTr="00A84173">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41-50 Baş</w:t>
            </w:r>
          </w:p>
        </w:tc>
        <w:tc>
          <w:tcPr>
            <w:tcW w:w="1627" w:type="dxa"/>
          </w:tcPr>
          <w:p w:rsidR="00877A74" w:rsidRPr="00CD487E" w:rsidRDefault="00877A74" w:rsidP="00A84173">
            <w:pPr>
              <w:ind w:right="140"/>
              <w:jc w:val="center"/>
              <w:rPr>
                <w:rFonts w:eastAsia="MS Mincho"/>
                <w:kern w:val="1"/>
                <w:sz w:val="22"/>
                <w:szCs w:val="22"/>
              </w:rPr>
            </w:pPr>
            <w:r>
              <w:t>550</w:t>
            </w:r>
          </w:p>
        </w:tc>
        <w:tc>
          <w:tcPr>
            <w:tcW w:w="2835" w:type="dxa"/>
            <w:vAlign w:val="center"/>
          </w:tcPr>
          <w:p w:rsidR="00877A74" w:rsidRPr="00CD487E" w:rsidRDefault="00877A74" w:rsidP="00A84173">
            <w:pPr>
              <w:spacing w:line="360" w:lineRule="auto"/>
              <w:jc w:val="center"/>
              <w:rPr>
                <w:rFonts w:eastAsia="MS Mincho"/>
                <w:kern w:val="1"/>
                <w:sz w:val="22"/>
                <w:szCs w:val="22"/>
              </w:rPr>
            </w:pPr>
            <w:r>
              <w:rPr>
                <w:rFonts w:eastAsia="MS Mincho"/>
                <w:kern w:val="1"/>
                <w:sz w:val="22"/>
                <w:szCs w:val="22"/>
              </w:rPr>
              <w:t>2.3</w:t>
            </w:r>
          </w:p>
        </w:tc>
      </w:tr>
      <w:tr w:rsidR="00877A74" w:rsidRPr="00CD487E" w:rsidTr="00A84173">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51-100 Baş</w:t>
            </w:r>
          </w:p>
        </w:tc>
        <w:tc>
          <w:tcPr>
            <w:tcW w:w="1627" w:type="dxa"/>
          </w:tcPr>
          <w:p w:rsidR="00877A74" w:rsidRPr="00CD487E" w:rsidRDefault="00877A74" w:rsidP="00A84173">
            <w:pPr>
              <w:ind w:right="140"/>
              <w:jc w:val="center"/>
              <w:rPr>
                <w:rFonts w:eastAsia="MS Mincho"/>
                <w:kern w:val="1"/>
                <w:sz w:val="22"/>
                <w:szCs w:val="22"/>
              </w:rPr>
            </w:pPr>
            <w:r>
              <w:t>585</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2.5</w:t>
            </w:r>
          </w:p>
        </w:tc>
      </w:tr>
      <w:tr w:rsidR="00877A74" w:rsidRPr="00CD487E" w:rsidTr="00A84173">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101-200 Baş</w:t>
            </w:r>
          </w:p>
        </w:tc>
        <w:tc>
          <w:tcPr>
            <w:tcW w:w="1627" w:type="dxa"/>
          </w:tcPr>
          <w:p w:rsidR="00877A74" w:rsidRPr="00CD487E" w:rsidRDefault="00877A74" w:rsidP="00A84173">
            <w:pPr>
              <w:ind w:right="140"/>
              <w:jc w:val="center"/>
              <w:rPr>
                <w:rFonts w:eastAsia="MS Mincho"/>
                <w:kern w:val="1"/>
                <w:sz w:val="22"/>
                <w:szCs w:val="22"/>
              </w:rPr>
            </w:pPr>
            <w:r>
              <w:t>96</w:t>
            </w:r>
          </w:p>
        </w:tc>
        <w:tc>
          <w:tcPr>
            <w:tcW w:w="2835" w:type="dxa"/>
            <w:vAlign w:val="center"/>
          </w:tcPr>
          <w:p w:rsidR="00877A74" w:rsidRPr="00CD487E" w:rsidRDefault="00877A74" w:rsidP="00A84173">
            <w:pPr>
              <w:spacing w:line="360" w:lineRule="auto"/>
              <w:jc w:val="center"/>
              <w:rPr>
                <w:rFonts w:eastAsia="MS Mincho"/>
                <w:kern w:val="1"/>
                <w:sz w:val="22"/>
                <w:szCs w:val="22"/>
              </w:rPr>
            </w:pPr>
            <w:r>
              <w:rPr>
                <w:rFonts w:eastAsia="MS Mincho"/>
                <w:kern w:val="1"/>
                <w:sz w:val="22"/>
                <w:szCs w:val="22"/>
              </w:rPr>
              <w:t>0.4</w:t>
            </w:r>
          </w:p>
        </w:tc>
      </w:tr>
      <w:tr w:rsidR="00877A74" w:rsidRPr="00CD487E" w:rsidTr="00A84173">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201-500 Baş</w:t>
            </w:r>
          </w:p>
        </w:tc>
        <w:tc>
          <w:tcPr>
            <w:tcW w:w="1627" w:type="dxa"/>
          </w:tcPr>
          <w:p w:rsidR="00877A74" w:rsidRPr="00CD487E" w:rsidRDefault="00877A74" w:rsidP="00A84173">
            <w:pPr>
              <w:ind w:right="140"/>
              <w:jc w:val="center"/>
              <w:rPr>
                <w:rFonts w:eastAsia="MS Mincho"/>
                <w:kern w:val="1"/>
                <w:sz w:val="22"/>
                <w:szCs w:val="22"/>
              </w:rPr>
            </w:pPr>
            <w:r>
              <w:t>12</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0.05</w:t>
            </w:r>
          </w:p>
        </w:tc>
      </w:tr>
      <w:tr w:rsidR="00877A74" w:rsidRPr="00CD487E" w:rsidTr="00A84173">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877A74" w:rsidRPr="00CD487E" w:rsidRDefault="00877A74" w:rsidP="00A84173">
            <w:pPr>
              <w:rPr>
                <w:b/>
                <w:bCs/>
              </w:rPr>
            </w:pPr>
            <w:r w:rsidRPr="00CD487E">
              <w:rPr>
                <w:b/>
                <w:bCs/>
              </w:rPr>
              <w:t xml:space="preserve">500 ve Üstü </w:t>
            </w:r>
          </w:p>
        </w:tc>
        <w:tc>
          <w:tcPr>
            <w:tcW w:w="1627" w:type="dxa"/>
          </w:tcPr>
          <w:p w:rsidR="00877A74" w:rsidRPr="00CD487E" w:rsidRDefault="00877A74" w:rsidP="00A84173">
            <w:pPr>
              <w:ind w:right="140"/>
              <w:jc w:val="center"/>
              <w:rPr>
                <w:rFonts w:eastAsia="MS Mincho"/>
                <w:kern w:val="1"/>
                <w:sz w:val="22"/>
                <w:szCs w:val="22"/>
              </w:rPr>
            </w:pPr>
            <w:r>
              <w:t>3</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0.01</w:t>
            </w:r>
          </w:p>
        </w:tc>
      </w:tr>
      <w:tr w:rsidR="00877A74" w:rsidRPr="00CD487E" w:rsidTr="00A84173">
        <w:trPr>
          <w:cnfStyle w:val="000000100000" w:firstRow="0" w:lastRow="0" w:firstColumn="0" w:lastColumn="0" w:oddVBand="0" w:evenVBand="0" w:oddHBand="1" w:evenHBand="0" w:firstRowFirstColumn="0" w:firstRowLastColumn="0" w:lastRowFirstColumn="0" w:lastRowLastColumn="0"/>
          <w:trHeight w:val="255"/>
        </w:trPr>
        <w:tc>
          <w:tcPr>
            <w:tcW w:w="2309" w:type="dxa"/>
            <w:hideMark/>
          </w:tcPr>
          <w:p w:rsidR="00877A74" w:rsidRPr="00CD487E" w:rsidRDefault="00877A74" w:rsidP="00A84173">
            <w:pPr>
              <w:rPr>
                <w:b/>
                <w:bCs/>
              </w:rPr>
            </w:pPr>
            <w:r w:rsidRPr="00CD487E">
              <w:rPr>
                <w:b/>
                <w:bCs/>
              </w:rPr>
              <w:t>TOPLAM</w:t>
            </w:r>
          </w:p>
        </w:tc>
        <w:tc>
          <w:tcPr>
            <w:tcW w:w="1627" w:type="dxa"/>
          </w:tcPr>
          <w:p w:rsidR="00877A74" w:rsidRPr="00CD487E" w:rsidRDefault="00877A74" w:rsidP="00A84173">
            <w:pPr>
              <w:ind w:right="140"/>
              <w:jc w:val="center"/>
              <w:rPr>
                <w:rFonts w:eastAsia="MS Mincho"/>
                <w:b/>
                <w:kern w:val="1"/>
                <w:sz w:val="22"/>
                <w:szCs w:val="22"/>
              </w:rPr>
            </w:pPr>
            <w:r>
              <w:rPr>
                <w:rFonts w:eastAsia="MS Mincho"/>
                <w:b/>
                <w:kern w:val="1"/>
                <w:sz w:val="22"/>
                <w:szCs w:val="22"/>
              </w:rPr>
              <w:t>23.023</w:t>
            </w:r>
          </w:p>
        </w:tc>
        <w:tc>
          <w:tcPr>
            <w:tcW w:w="2835" w:type="dxa"/>
            <w:vAlign w:val="center"/>
          </w:tcPr>
          <w:p w:rsidR="00877A74" w:rsidRPr="00CD487E" w:rsidRDefault="00877A74" w:rsidP="00A84173">
            <w:pPr>
              <w:spacing w:line="360" w:lineRule="auto"/>
              <w:jc w:val="center"/>
              <w:rPr>
                <w:rFonts w:eastAsia="MS Mincho"/>
                <w:sz w:val="22"/>
                <w:szCs w:val="22"/>
              </w:rPr>
            </w:pPr>
            <w:r>
              <w:rPr>
                <w:rFonts w:eastAsia="MS Mincho"/>
                <w:sz w:val="22"/>
                <w:szCs w:val="22"/>
              </w:rPr>
              <w:t>100</w:t>
            </w:r>
          </w:p>
        </w:tc>
      </w:tr>
    </w:tbl>
    <w:p w:rsidR="00E70C9D" w:rsidRDefault="00E70C9D" w:rsidP="00E70C9D">
      <w:pPr>
        <w:pStyle w:val="Default"/>
        <w:jc w:val="both"/>
        <w:rPr>
          <w:b/>
          <w:bCs/>
          <w:color w:val="FF0000"/>
          <w:sz w:val="26"/>
          <w:szCs w:val="26"/>
        </w:rPr>
      </w:pPr>
    </w:p>
    <w:p w:rsidR="00E70C9D" w:rsidRDefault="00E70C9D" w:rsidP="00E70C9D">
      <w:pPr>
        <w:pStyle w:val="Default"/>
        <w:jc w:val="both"/>
        <w:rPr>
          <w:b/>
          <w:bCs/>
          <w:color w:val="FF0000"/>
          <w:sz w:val="26"/>
          <w:szCs w:val="26"/>
        </w:rPr>
      </w:pPr>
    </w:p>
    <w:p w:rsidR="00654FD9" w:rsidRDefault="00654FD9" w:rsidP="00E70C9D">
      <w:pPr>
        <w:pStyle w:val="Default"/>
        <w:jc w:val="both"/>
        <w:rPr>
          <w:b/>
          <w:bCs/>
          <w:color w:val="FF0000"/>
          <w:sz w:val="26"/>
          <w:szCs w:val="26"/>
        </w:rPr>
      </w:pPr>
    </w:p>
    <w:p w:rsidR="00654FD9" w:rsidRDefault="00654FD9" w:rsidP="00E70C9D">
      <w:pPr>
        <w:pStyle w:val="Default"/>
        <w:jc w:val="both"/>
        <w:rPr>
          <w:b/>
          <w:bCs/>
          <w:color w:val="FF0000"/>
          <w:sz w:val="26"/>
          <w:szCs w:val="26"/>
        </w:rPr>
      </w:pPr>
    </w:p>
    <w:p w:rsidR="00E70C9D" w:rsidRPr="00AC6401" w:rsidRDefault="00E70C9D" w:rsidP="00E70C9D">
      <w:pPr>
        <w:pStyle w:val="Balk1"/>
        <w:spacing w:before="200"/>
        <w:rPr>
          <w:b w:val="0"/>
          <w:bCs w:val="0"/>
          <w:color w:val="FF0000"/>
          <w:sz w:val="26"/>
          <w:szCs w:val="26"/>
        </w:rPr>
      </w:pPr>
      <w:bookmarkStart w:id="31" w:name="_Toc447618901"/>
      <w:r w:rsidRPr="00AC6401">
        <w:lastRenderedPageBreak/>
        <w:t>7- SUNULAN HİZMETLER</w:t>
      </w:r>
      <w:bookmarkEnd w:id="31"/>
      <w:r w:rsidRPr="00AC6401">
        <w:t xml:space="preserve"> </w:t>
      </w:r>
    </w:p>
    <w:p w:rsidR="00E70C9D" w:rsidRPr="00AC6401" w:rsidRDefault="00E70C9D" w:rsidP="00E70C9D">
      <w:pPr>
        <w:pStyle w:val="Balk2"/>
        <w:rPr>
          <w:rFonts w:eastAsia="Times New Roman"/>
          <w:lang w:eastAsia="ar-SA"/>
        </w:rPr>
      </w:pPr>
      <w:bookmarkStart w:id="32" w:name="_Toc447618902"/>
      <w:r w:rsidRPr="00AC6401">
        <w:rPr>
          <w:rFonts w:eastAsia="Times New Roman"/>
          <w:lang w:eastAsia="ar-SA"/>
        </w:rPr>
        <w:t>7.1.TARIMSAL ALTYAPI VE ARAZİ DEĞERLENDİRME ŞUBE MÜDÜRLÜĞÜ</w:t>
      </w:r>
      <w:bookmarkEnd w:id="32"/>
    </w:p>
    <w:p w:rsidR="00E70C9D" w:rsidRDefault="00E70C9D" w:rsidP="00877A74">
      <w:pPr>
        <w:suppressAutoHyphens/>
        <w:spacing w:after="0" w:line="240" w:lineRule="auto"/>
        <w:ind w:firstLine="851"/>
        <w:jc w:val="both"/>
        <w:rPr>
          <w:rFonts w:eastAsia="DejaVu Sans"/>
        </w:rPr>
      </w:pPr>
      <w:r w:rsidRPr="00AC6401">
        <w:rPr>
          <w:rFonts w:ascii="Times New Roman" w:eastAsia="Times New Roman" w:hAnsi="Times New Roman"/>
          <w:color w:val="000000"/>
          <w:sz w:val="24"/>
          <w:szCs w:val="24"/>
          <w:lang w:eastAsia="ar-SA"/>
        </w:rPr>
        <w:t xml:space="preserve">Tarımsal Altyapı ve Arazi Değerlendirme Şube Müdürlüğü genel ifade ile tarımsal arazilerinin kullanım şekillerinin belirlenmesi, mera tespit, </w:t>
      </w:r>
      <w:proofErr w:type="gramStart"/>
      <w:r w:rsidRPr="00AC6401">
        <w:rPr>
          <w:rFonts w:ascii="Times New Roman" w:eastAsia="Times New Roman" w:hAnsi="Times New Roman"/>
          <w:color w:val="000000"/>
          <w:sz w:val="24"/>
          <w:szCs w:val="24"/>
          <w:lang w:eastAsia="ar-SA"/>
        </w:rPr>
        <w:t>tahdit</w:t>
      </w:r>
      <w:proofErr w:type="gramEnd"/>
      <w:r w:rsidRPr="00AC6401">
        <w:rPr>
          <w:rFonts w:ascii="Times New Roman" w:eastAsia="Times New Roman" w:hAnsi="Times New Roman"/>
          <w:color w:val="000000"/>
          <w:sz w:val="24"/>
          <w:szCs w:val="24"/>
          <w:lang w:eastAsia="ar-SA"/>
        </w:rPr>
        <w:t xml:space="preserve"> ve ıslah çalışmaları, şube tarafından yürütülmektedir. </w:t>
      </w:r>
      <w:bookmarkStart w:id="33" w:name="_Toc447618903"/>
    </w:p>
    <w:p w:rsidR="00E70C9D" w:rsidRPr="00AC6401" w:rsidRDefault="00E70C9D" w:rsidP="00E70C9D">
      <w:pPr>
        <w:pStyle w:val="Balk3"/>
        <w:rPr>
          <w:rFonts w:eastAsia="DejaVu Sans"/>
        </w:rPr>
      </w:pPr>
      <w:r w:rsidRPr="00AC6401">
        <w:rPr>
          <w:rFonts w:eastAsia="DejaVu Sans"/>
        </w:rPr>
        <w:t>7.1.1.MER’A BİRİMİ</w:t>
      </w:r>
      <w:bookmarkEnd w:id="33"/>
    </w:p>
    <w:p w:rsidR="00E70C9D" w:rsidRPr="00AC6401" w:rsidRDefault="00E70C9D" w:rsidP="00E70C9D">
      <w:pPr>
        <w:autoSpaceDE w:val="0"/>
        <w:autoSpaceDN w:val="0"/>
        <w:adjustRightInd w:val="0"/>
        <w:spacing w:after="0" w:line="240" w:lineRule="auto"/>
        <w:ind w:firstLine="851"/>
        <w:jc w:val="both"/>
        <w:rPr>
          <w:rFonts w:ascii="Times New Roman" w:eastAsia="Times New Roman" w:hAnsi="Times New Roman"/>
          <w:color w:val="000000"/>
          <w:sz w:val="24"/>
          <w:szCs w:val="24"/>
          <w:lang w:eastAsia="tr-TR"/>
        </w:rPr>
      </w:pPr>
      <w:r w:rsidRPr="00AC6401">
        <w:rPr>
          <w:rFonts w:ascii="Times New Roman" w:eastAsia="Times New Roman" w:hAnsi="Times New Roman"/>
          <w:color w:val="000000"/>
          <w:sz w:val="24"/>
          <w:szCs w:val="24"/>
          <w:lang w:eastAsia="ar-SA"/>
        </w:rPr>
        <w:t>“</w:t>
      </w:r>
      <w:r w:rsidRPr="00AC6401">
        <w:rPr>
          <w:rFonts w:ascii="Times New Roman" w:eastAsia="TimesNewRoman" w:hAnsi="Times New Roman"/>
          <w:sz w:val="24"/>
          <w:szCs w:val="24"/>
          <w:lang w:eastAsia="tr-TR"/>
        </w:rPr>
        <w:t xml:space="preserve">Mera tespit, </w:t>
      </w:r>
      <w:proofErr w:type="gramStart"/>
      <w:r w:rsidRPr="00AC6401">
        <w:rPr>
          <w:rFonts w:ascii="Times New Roman" w:eastAsia="TimesNewRoman" w:hAnsi="Times New Roman"/>
          <w:sz w:val="24"/>
          <w:szCs w:val="24"/>
          <w:lang w:eastAsia="tr-TR"/>
        </w:rPr>
        <w:t>tahdit</w:t>
      </w:r>
      <w:proofErr w:type="gramEnd"/>
      <w:r w:rsidRPr="00AC6401">
        <w:rPr>
          <w:rFonts w:ascii="Times New Roman" w:eastAsia="TimesNewRoman" w:hAnsi="Times New Roman"/>
          <w:sz w:val="24"/>
          <w:szCs w:val="24"/>
          <w:lang w:eastAsia="tr-TR"/>
        </w:rPr>
        <w:t>, ıslah ve tahsis ile mera dışına çıkarılma ve bu gibi yerler ile ilin içerisinde bulunduğu tarım havzasına dair faaliyetlerde mevzuatı doğrultusunda işlemler yürütmek</w:t>
      </w:r>
      <w:r w:rsidRPr="00AC6401">
        <w:rPr>
          <w:rFonts w:ascii="Times New Roman" w:eastAsia="Times New Roman" w:hAnsi="Times New Roman"/>
          <w:color w:val="000000"/>
          <w:sz w:val="24"/>
          <w:szCs w:val="24"/>
          <w:lang w:eastAsia="tr-TR"/>
        </w:rPr>
        <w:t>” görevlerini ifa etmekle yükümlüdür.</w:t>
      </w:r>
    </w:p>
    <w:p w:rsidR="00E70C9D" w:rsidRDefault="00E70C9D" w:rsidP="00E70C9D">
      <w:pPr>
        <w:autoSpaceDE w:val="0"/>
        <w:autoSpaceDN w:val="0"/>
        <w:adjustRightInd w:val="0"/>
        <w:spacing w:after="0" w:line="240" w:lineRule="auto"/>
        <w:ind w:firstLine="851"/>
        <w:jc w:val="both"/>
        <w:rPr>
          <w:rFonts w:ascii="Times New Roman" w:eastAsia="MS PGothic" w:hAnsi="Times New Roman"/>
          <w:b/>
          <w:bCs/>
          <w:kern w:val="24"/>
          <w:sz w:val="24"/>
          <w:szCs w:val="24"/>
          <w:lang w:eastAsia="tr-TR"/>
        </w:rPr>
      </w:pPr>
      <w:r w:rsidRPr="00AC6401">
        <w:rPr>
          <w:rFonts w:ascii="Times New Roman" w:eastAsia="Times New Roman" w:hAnsi="Times New Roman"/>
          <w:color w:val="000000"/>
          <w:sz w:val="24"/>
          <w:szCs w:val="24"/>
          <w:lang w:eastAsia="tr-TR"/>
        </w:rPr>
        <w:t xml:space="preserve">İlimiz dâhilinde 2010 yılı sonu itibari ile hızlı kadastro çalışmaları tamamlanmış olup gerek kadastro çalışmaları sonucunda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alanı olarak veya ham toprak olarak belirlenen gerekse STATİP verilerine göre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alanı olarak gözüken yerlerle ilgili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tespit, </w:t>
      </w:r>
      <w:proofErr w:type="gramStart"/>
      <w:r w:rsidRPr="00AC6401">
        <w:rPr>
          <w:rFonts w:ascii="Times New Roman" w:eastAsia="Times New Roman" w:hAnsi="Times New Roman"/>
          <w:color w:val="000000"/>
          <w:sz w:val="24"/>
          <w:szCs w:val="24"/>
          <w:lang w:eastAsia="tr-TR"/>
        </w:rPr>
        <w:t>tahdit</w:t>
      </w:r>
      <w:proofErr w:type="gramEnd"/>
      <w:r w:rsidRPr="00AC6401">
        <w:rPr>
          <w:rFonts w:ascii="Times New Roman" w:eastAsia="Times New Roman" w:hAnsi="Times New Roman"/>
          <w:color w:val="000000"/>
          <w:sz w:val="24"/>
          <w:szCs w:val="24"/>
          <w:lang w:eastAsia="tr-TR"/>
        </w:rPr>
        <w:t xml:space="preserve"> ve tahsis </w:t>
      </w:r>
      <w:r w:rsidRPr="00AC6401">
        <w:rPr>
          <w:rFonts w:ascii="Times New Roman" w:eastAsia="Times New Roman" w:hAnsi="Times New Roman"/>
          <w:sz w:val="24"/>
          <w:szCs w:val="24"/>
          <w:lang w:eastAsia="tr-TR"/>
        </w:rPr>
        <w:t>çalışmalarına ağırlık verilmiştir.</w:t>
      </w:r>
      <w:r w:rsidRPr="00AC6401">
        <w:rPr>
          <w:rFonts w:ascii="Times New Roman" w:eastAsia="Times New Roman" w:hAnsi="Times New Roman"/>
          <w:color w:val="FF0000"/>
          <w:sz w:val="24"/>
          <w:szCs w:val="24"/>
          <w:lang w:eastAsia="tr-TR"/>
        </w:rPr>
        <w:t xml:space="preserve"> </w:t>
      </w:r>
      <w:r w:rsidRPr="00AC6401">
        <w:rPr>
          <w:rFonts w:ascii="Times New Roman" w:eastAsia="Times New Roman" w:hAnsi="Times New Roman"/>
          <w:sz w:val="24"/>
          <w:szCs w:val="24"/>
          <w:lang w:eastAsia="tr-TR"/>
        </w:rPr>
        <w:t xml:space="preserve">1998–2011 yılları arasında 107 belde/köyde mera tespit, </w:t>
      </w:r>
      <w:proofErr w:type="gramStart"/>
      <w:r w:rsidRPr="00AC6401">
        <w:rPr>
          <w:rFonts w:ascii="Times New Roman" w:eastAsia="Times New Roman" w:hAnsi="Times New Roman"/>
          <w:sz w:val="24"/>
          <w:szCs w:val="24"/>
          <w:lang w:eastAsia="tr-TR"/>
        </w:rPr>
        <w:t>tahdit</w:t>
      </w:r>
      <w:proofErr w:type="gramEnd"/>
      <w:r w:rsidRPr="00AC6401">
        <w:rPr>
          <w:rFonts w:ascii="Times New Roman" w:eastAsia="Times New Roman" w:hAnsi="Times New Roman"/>
          <w:sz w:val="24"/>
          <w:szCs w:val="24"/>
          <w:lang w:eastAsia="tr-TR"/>
        </w:rPr>
        <w:t xml:space="preserve"> ve tahsis çalışmaları yapılmış,  2012 yılında ise 490 belde/ köyde 386.510,19 ha alanın tahdit ve tahsis çalışmaları tamamlanmıştır. 2013 yılında 17 ilçede mera tespit çalışmalarına devam edilmiş, 17 ilçe dâhilinde 681 belde/köyde </w:t>
      </w:r>
      <w:r w:rsidRPr="001914F9">
        <w:rPr>
          <w:rFonts w:ascii="Times New Roman" w:eastAsia="Times New Roman" w:hAnsi="Times New Roman"/>
          <w:sz w:val="24"/>
          <w:szCs w:val="24"/>
          <w:lang w:eastAsia="tr-TR"/>
        </w:rPr>
        <w:t xml:space="preserve">tespit, </w:t>
      </w:r>
      <w:proofErr w:type="gramStart"/>
      <w:r w:rsidRPr="001914F9">
        <w:rPr>
          <w:rFonts w:ascii="Times New Roman" w:eastAsia="Times New Roman" w:hAnsi="Times New Roman"/>
          <w:sz w:val="24"/>
          <w:szCs w:val="24"/>
          <w:lang w:eastAsia="tr-TR"/>
        </w:rPr>
        <w:t>tahdit</w:t>
      </w:r>
      <w:proofErr w:type="gramEnd"/>
      <w:r w:rsidRPr="001914F9">
        <w:rPr>
          <w:rFonts w:ascii="Times New Roman" w:eastAsia="Times New Roman" w:hAnsi="Times New Roman"/>
          <w:sz w:val="24"/>
          <w:szCs w:val="24"/>
          <w:lang w:eastAsia="tr-TR"/>
        </w:rPr>
        <w:t xml:space="preserve"> çalışmaları 80 belde / köyde yaklaşık 35.000 hektarlık alan haricinde tamamlanmış, tespit ve tahdidi yapılan 756.732 hektar mera alanının 743.709,31 hektarının tahsis çalışmaları</w:t>
      </w:r>
      <w:r w:rsidRPr="00AC6401">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da </w:t>
      </w:r>
      <w:r w:rsidRPr="00AC6401">
        <w:rPr>
          <w:rFonts w:ascii="Times New Roman" w:eastAsia="Times New Roman" w:hAnsi="Times New Roman"/>
          <w:sz w:val="24"/>
          <w:szCs w:val="24"/>
          <w:lang w:eastAsia="tr-TR"/>
        </w:rPr>
        <w:t>tamamlanmıştır.</w:t>
      </w:r>
      <w:r w:rsidRPr="00DB4DD4">
        <w:rPr>
          <w:rFonts w:ascii="Times New Roman" w:eastAsia="Times New Roman" w:hAnsi="Times New Roman"/>
          <w:color w:val="00B050"/>
          <w:sz w:val="24"/>
          <w:szCs w:val="24"/>
          <w:lang w:eastAsia="tr-TR"/>
        </w:rPr>
        <w:t xml:space="preserve"> </w:t>
      </w:r>
      <w:r w:rsidRPr="00DB4DD4">
        <w:rPr>
          <w:rFonts w:ascii="Times New Roman" w:eastAsia="Times New Roman" w:hAnsi="Times New Roman"/>
          <w:sz w:val="24"/>
          <w:szCs w:val="24"/>
          <w:lang w:eastAsia="tr-TR"/>
        </w:rPr>
        <w:t xml:space="preserve">2015 yılında 147 köy-belde de mera tespit, tahsis planlanmıştır. Planlanan köy ve beldelerin tespit, </w:t>
      </w:r>
      <w:proofErr w:type="spellStart"/>
      <w:r w:rsidRPr="00DB4DD4">
        <w:rPr>
          <w:rFonts w:ascii="Times New Roman" w:eastAsia="Times New Roman" w:hAnsi="Times New Roman"/>
          <w:sz w:val="24"/>
          <w:szCs w:val="24"/>
          <w:lang w:eastAsia="tr-TR"/>
        </w:rPr>
        <w:t>tahdir</w:t>
      </w:r>
      <w:proofErr w:type="spellEnd"/>
      <w:r w:rsidRPr="00DB4DD4">
        <w:rPr>
          <w:rFonts w:ascii="Times New Roman" w:eastAsia="Times New Roman" w:hAnsi="Times New Roman"/>
          <w:sz w:val="24"/>
          <w:szCs w:val="24"/>
          <w:lang w:eastAsia="tr-TR"/>
        </w:rPr>
        <w:t xml:space="preserve"> ve tahsis çalışmaları kapsam</w:t>
      </w:r>
      <w:r>
        <w:rPr>
          <w:rFonts w:ascii="Times New Roman" w:eastAsia="Times New Roman" w:hAnsi="Times New Roman"/>
          <w:sz w:val="24"/>
          <w:szCs w:val="24"/>
          <w:lang w:eastAsia="tr-TR"/>
        </w:rPr>
        <w:t>ında duyuru ilanları yapılmış olup; teknik ekip çalışmaları devam etmektedir</w:t>
      </w:r>
      <w:r w:rsidRPr="00DB4DD4">
        <w:rPr>
          <w:rFonts w:ascii="Times New Roman" w:eastAsia="Times New Roman" w:hAnsi="Times New Roman"/>
          <w:sz w:val="24"/>
          <w:szCs w:val="24"/>
          <w:lang w:eastAsia="tr-TR"/>
        </w:rPr>
        <w:t xml:space="preserve">. ( Tablo </w:t>
      </w:r>
      <w:proofErr w:type="gramStart"/>
      <w:r w:rsidRPr="00DB4DD4">
        <w:rPr>
          <w:rFonts w:ascii="Times New Roman" w:eastAsia="Times New Roman" w:hAnsi="Times New Roman"/>
          <w:sz w:val="24"/>
          <w:szCs w:val="24"/>
          <w:lang w:eastAsia="tr-TR"/>
        </w:rPr>
        <w:t>1.1</w:t>
      </w:r>
      <w:proofErr w:type="gramEnd"/>
      <w:r w:rsidRPr="00DB4DD4">
        <w:rPr>
          <w:rFonts w:ascii="Times New Roman" w:eastAsia="Times New Roman" w:hAnsi="Times New Roman"/>
          <w:sz w:val="24"/>
          <w:szCs w:val="24"/>
          <w:lang w:eastAsia="tr-TR"/>
        </w:rPr>
        <w:t>)</w:t>
      </w:r>
    </w:p>
    <w:p w:rsidR="00E70C9D" w:rsidRPr="00CD0AEA" w:rsidRDefault="00E70C9D" w:rsidP="00E70C9D">
      <w:pPr>
        <w:spacing w:after="0"/>
        <w:rPr>
          <w:rFonts w:ascii="Times New Roman" w:hAnsi="Times New Roman"/>
          <w:b/>
          <w:vanish/>
          <w:sz w:val="20"/>
          <w:szCs w:val="20"/>
        </w:rPr>
      </w:pPr>
      <w:r w:rsidRPr="00CD0AEA">
        <w:rPr>
          <w:rFonts w:ascii="Times New Roman" w:eastAsia="MS PGothic" w:hAnsi="Times New Roman"/>
          <w:b/>
          <w:bCs/>
          <w:kern w:val="24"/>
          <w:sz w:val="20"/>
          <w:szCs w:val="20"/>
          <w:lang w:eastAsia="tr-TR"/>
        </w:rPr>
        <w:t xml:space="preserve">Tablo 1.1. Mera Tespit </w:t>
      </w:r>
      <w:proofErr w:type="gramStart"/>
      <w:r w:rsidRPr="00CD0AEA">
        <w:rPr>
          <w:rFonts w:ascii="Times New Roman" w:eastAsia="MS PGothic" w:hAnsi="Times New Roman"/>
          <w:b/>
          <w:bCs/>
          <w:kern w:val="24"/>
          <w:sz w:val="20"/>
          <w:szCs w:val="20"/>
          <w:lang w:eastAsia="tr-TR"/>
        </w:rPr>
        <w:t>Tah</w:t>
      </w:r>
      <w:r>
        <w:rPr>
          <w:rFonts w:ascii="Times New Roman" w:eastAsia="MS PGothic" w:hAnsi="Times New Roman"/>
          <w:b/>
          <w:bCs/>
          <w:kern w:val="24"/>
          <w:sz w:val="20"/>
          <w:szCs w:val="20"/>
          <w:lang w:eastAsia="tr-TR"/>
        </w:rPr>
        <w:t>dit</w:t>
      </w:r>
      <w:proofErr w:type="gramEnd"/>
      <w:r>
        <w:rPr>
          <w:rFonts w:ascii="Times New Roman" w:eastAsia="MS PGothic" w:hAnsi="Times New Roman"/>
          <w:b/>
          <w:bCs/>
          <w:kern w:val="24"/>
          <w:sz w:val="20"/>
          <w:szCs w:val="20"/>
          <w:lang w:eastAsia="tr-TR"/>
        </w:rPr>
        <w:t xml:space="preserve"> ve Tahsis Durumu  (1998-2015</w:t>
      </w:r>
      <w:r w:rsidRPr="00CD0AEA">
        <w:rPr>
          <w:rFonts w:ascii="Times New Roman" w:eastAsia="MS PGothic" w:hAnsi="Times New Roman"/>
          <w:b/>
          <w:bCs/>
          <w:kern w:val="24"/>
          <w:sz w:val="20"/>
          <w:szCs w:val="20"/>
          <w:lang w:eastAsia="tr-TR"/>
        </w:rPr>
        <w:t>)</w:t>
      </w:r>
      <w:r w:rsidRPr="00CD0AEA">
        <w:rPr>
          <w:rFonts w:ascii="Times New Roman" w:hAnsi="Times New Roman"/>
          <w:b/>
          <w:sz w:val="20"/>
          <w:szCs w:val="20"/>
        </w:rPr>
        <w:t xml:space="preserve"> </w:t>
      </w:r>
    </w:p>
    <w:tbl>
      <w:tblPr>
        <w:tblStyle w:val="AkKlavuz-Vurgu5"/>
        <w:tblW w:w="9747" w:type="dxa"/>
        <w:tblLayout w:type="fixed"/>
        <w:tblLook w:val="0420" w:firstRow="1" w:lastRow="0" w:firstColumn="0" w:lastColumn="0" w:noHBand="0" w:noVBand="1"/>
      </w:tblPr>
      <w:tblGrid>
        <w:gridCol w:w="1567"/>
        <w:gridCol w:w="1376"/>
        <w:gridCol w:w="1134"/>
        <w:gridCol w:w="1276"/>
        <w:gridCol w:w="1276"/>
        <w:gridCol w:w="1417"/>
        <w:gridCol w:w="1701"/>
      </w:tblGrid>
      <w:tr w:rsidR="00E70C9D" w:rsidRPr="00CD0AEA" w:rsidTr="00D25800">
        <w:trPr>
          <w:cnfStyle w:val="100000000000" w:firstRow="1" w:lastRow="0" w:firstColumn="0" w:lastColumn="0" w:oddVBand="0" w:evenVBand="0" w:oddHBand="0" w:evenHBand="0" w:firstRowFirstColumn="0" w:firstRowLastColumn="0" w:lastRowFirstColumn="0" w:lastRowLastColumn="0"/>
          <w:trHeight w:val="570"/>
        </w:trPr>
        <w:tc>
          <w:tcPr>
            <w:tcW w:w="1567" w:type="dxa"/>
            <w:hideMark/>
          </w:tcPr>
          <w:p w:rsidR="00E70C9D" w:rsidRPr="00CD0AEA" w:rsidRDefault="00E70C9D" w:rsidP="00D25800">
            <w:pPr>
              <w:jc w:val="center"/>
              <w:rPr>
                <w:rFonts w:ascii="Times New Roman" w:hAnsi="Times New Roman"/>
                <w:b w:val="0"/>
                <w:bCs w:val="0"/>
                <w:color w:val="000000"/>
              </w:rPr>
            </w:pPr>
            <w:r w:rsidRPr="00CD0AEA">
              <w:rPr>
                <w:rFonts w:ascii="Times New Roman" w:hAnsi="Times New Roman"/>
                <w:b w:val="0"/>
                <w:bCs w:val="0"/>
                <w:color w:val="000000"/>
              </w:rPr>
              <w:t>Çalışma</w:t>
            </w:r>
          </w:p>
        </w:tc>
        <w:tc>
          <w:tcPr>
            <w:tcW w:w="2510" w:type="dxa"/>
            <w:gridSpan w:val="2"/>
            <w:hideMark/>
          </w:tcPr>
          <w:p w:rsidR="00E70C9D" w:rsidRPr="00CD0AEA" w:rsidRDefault="00E70C9D" w:rsidP="00D25800">
            <w:pPr>
              <w:jc w:val="center"/>
              <w:rPr>
                <w:rFonts w:ascii="Times New Roman" w:hAnsi="Times New Roman"/>
                <w:b w:val="0"/>
                <w:bCs w:val="0"/>
                <w:color w:val="000000"/>
              </w:rPr>
            </w:pPr>
            <w:r w:rsidRPr="00CD0AEA">
              <w:rPr>
                <w:rFonts w:ascii="Times New Roman" w:hAnsi="Times New Roman"/>
                <w:b w:val="0"/>
                <w:bCs w:val="0"/>
                <w:color w:val="000000"/>
              </w:rPr>
              <w:t>TESPİT</w:t>
            </w:r>
          </w:p>
        </w:tc>
        <w:tc>
          <w:tcPr>
            <w:tcW w:w="2552" w:type="dxa"/>
            <w:gridSpan w:val="2"/>
            <w:hideMark/>
          </w:tcPr>
          <w:p w:rsidR="00E70C9D" w:rsidRPr="00CD0AEA" w:rsidRDefault="00E70C9D" w:rsidP="00D25800">
            <w:pPr>
              <w:jc w:val="center"/>
              <w:rPr>
                <w:rFonts w:ascii="Times New Roman" w:hAnsi="Times New Roman"/>
                <w:b w:val="0"/>
                <w:bCs w:val="0"/>
                <w:color w:val="000000"/>
              </w:rPr>
            </w:pPr>
            <w:proofErr w:type="gramStart"/>
            <w:r w:rsidRPr="00CD0AEA">
              <w:rPr>
                <w:rFonts w:ascii="Times New Roman" w:hAnsi="Times New Roman"/>
                <w:b w:val="0"/>
                <w:bCs w:val="0"/>
                <w:color w:val="000000"/>
              </w:rPr>
              <w:t>TAHDİT</w:t>
            </w:r>
            <w:proofErr w:type="gramEnd"/>
            <w:r w:rsidRPr="00CD0AEA">
              <w:rPr>
                <w:rFonts w:ascii="Times New Roman" w:hAnsi="Times New Roman"/>
                <w:b w:val="0"/>
                <w:bCs w:val="0"/>
                <w:color w:val="000000"/>
              </w:rPr>
              <w:t>-APLİKASYON</w:t>
            </w:r>
          </w:p>
        </w:tc>
        <w:tc>
          <w:tcPr>
            <w:tcW w:w="3118" w:type="dxa"/>
            <w:gridSpan w:val="2"/>
            <w:hideMark/>
          </w:tcPr>
          <w:p w:rsidR="00E70C9D" w:rsidRPr="00CD0AEA" w:rsidRDefault="00E70C9D" w:rsidP="00D25800">
            <w:pPr>
              <w:jc w:val="center"/>
              <w:rPr>
                <w:rFonts w:ascii="Times New Roman" w:hAnsi="Times New Roman"/>
                <w:b w:val="0"/>
                <w:bCs w:val="0"/>
                <w:color w:val="000000"/>
              </w:rPr>
            </w:pPr>
            <w:r w:rsidRPr="00CD0AEA">
              <w:rPr>
                <w:rFonts w:ascii="Times New Roman" w:hAnsi="Times New Roman"/>
                <w:b w:val="0"/>
                <w:bCs w:val="0"/>
                <w:color w:val="000000"/>
              </w:rPr>
              <w:t>TAHSİS</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80"/>
        </w:trPr>
        <w:tc>
          <w:tcPr>
            <w:tcW w:w="1567" w:type="dxa"/>
            <w:hideMark/>
          </w:tcPr>
          <w:p w:rsidR="00E70C9D" w:rsidRPr="001914F9" w:rsidRDefault="00E70C9D" w:rsidP="00D25800">
            <w:pPr>
              <w:rPr>
                <w:rFonts w:ascii="Times New Roman" w:eastAsia="Times New Roman" w:hAnsi="Times New Roman"/>
                <w:b/>
                <w:bCs/>
                <w:sz w:val="18"/>
                <w:szCs w:val="18"/>
              </w:rPr>
            </w:pPr>
            <w:r w:rsidRPr="001914F9">
              <w:rPr>
                <w:rFonts w:ascii="Times New Roman" w:eastAsia="Times New Roman" w:hAnsi="Times New Roman"/>
                <w:b/>
                <w:bCs/>
                <w:sz w:val="18"/>
                <w:szCs w:val="18"/>
              </w:rPr>
              <w:t xml:space="preserve">Yapılan </w:t>
            </w:r>
          </w:p>
        </w:tc>
        <w:tc>
          <w:tcPr>
            <w:tcW w:w="1376" w:type="dxa"/>
            <w:hideMark/>
          </w:tcPr>
          <w:p w:rsidR="00E70C9D" w:rsidRPr="001914F9" w:rsidRDefault="00E70C9D" w:rsidP="00D25800">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134" w:type="dxa"/>
            <w:hideMark/>
          </w:tcPr>
          <w:p w:rsidR="00E70C9D" w:rsidRPr="001914F9" w:rsidRDefault="00E70C9D" w:rsidP="00D25800">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c>
          <w:tcPr>
            <w:tcW w:w="1276" w:type="dxa"/>
            <w:hideMark/>
          </w:tcPr>
          <w:p w:rsidR="00E70C9D" w:rsidRPr="001914F9" w:rsidRDefault="00E70C9D" w:rsidP="00D25800">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276" w:type="dxa"/>
            <w:hideMark/>
          </w:tcPr>
          <w:p w:rsidR="00E70C9D" w:rsidRPr="001914F9" w:rsidRDefault="00E70C9D" w:rsidP="00D25800">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c>
          <w:tcPr>
            <w:tcW w:w="1417" w:type="dxa"/>
            <w:hideMark/>
          </w:tcPr>
          <w:p w:rsidR="00E70C9D" w:rsidRPr="001914F9" w:rsidRDefault="00E70C9D" w:rsidP="00D25800">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701" w:type="dxa"/>
            <w:hideMark/>
          </w:tcPr>
          <w:p w:rsidR="00E70C9D" w:rsidRPr="001914F9" w:rsidRDefault="00E70C9D" w:rsidP="00D25800">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rPr>
                <w:rFonts w:ascii="Times New Roman" w:eastAsia="Times New Roman" w:hAnsi="Times New Roman"/>
                <w:b/>
                <w:bCs/>
                <w:sz w:val="18"/>
                <w:szCs w:val="18"/>
              </w:rPr>
            </w:pPr>
            <w:r w:rsidRPr="001914F9">
              <w:rPr>
                <w:rFonts w:ascii="Times New Roman" w:eastAsia="Times New Roman" w:hAnsi="Times New Roman"/>
                <w:b/>
                <w:bCs/>
                <w:sz w:val="18"/>
                <w:szCs w:val="18"/>
              </w:rPr>
              <w:t>İlçeler</w:t>
            </w:r>
          </w:p>
        </w:tc>
        <w:tc>
          <w:tcPr>
            <w:tcW w:w="1376"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134"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c>
          <w:tcPr>
            <w:tcW w:w="1276"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276"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c>
          <w:tcPr>
            <w:tcW w:w="1417"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701"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AKINCILAR</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30</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4012,96</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30</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4012,96</w:t>
            </w:r>
          </w:p>
        </w:tc>
        <w:tc>
          <w:tcPr>
            <w:tcW w:w="1417"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30</w:t>
            </w:r>
          </w:p>
        </w:tc>
        <w:tc>
          <w:tcPr>
            <w:tcW w:w="1701"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4012,96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ALTINYAYLA</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c>
          <w:tcPr>
            <w:tcW w:w="1417"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701"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DİVRİĞİ</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109</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43005,63</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109</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43005,63</w:t>
            </w:r>
          </w:p>
        </w:tc>
        <w:tc>
          <w:tcPr>
            <w:tcW w:w="1417"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108</w:t>
            </w:r>
          </w:p>
        </w:tc>
        <w:tc>
          <w:tcPr>
            <w:tcW w:w="1701"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42654,25</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DOĞANŞAR</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26</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26</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c>
          <w:tcPr>
            <w:tcW w:w="1417"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26</w:t>
            </w:r>
          </w:p>
        </w:tc>
        <w:tc>
          <w:tcPr>
            <w:tcW w:w="1701"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GEMEREK</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28416,19</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28416,19</w:t>
            </w:r>
          </w:p>
        </w:tc>
        <w:tc>
          <w:tcPr>
            <w:tcW w:w="1417"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31</w:t>
            </w:r>
          </w:p>
        </w:tc>
        <w:tc>
          <w:tcPr>
            <w:tcW w:w="1701"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24704,53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GÖLOVA</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29</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29</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c>
          <w:tcPr>
            <w:tcW w:w="1417"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29</w:t>
            </w:r>
          </w:p>
        </w:tc>
        <w:tc>
          <w:tcPr>
            <w:tcW w:w="1701"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GÜRÜN</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63</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142915,12</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63</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142915,12</w:t>
            </w:r>
          </w:p>
        </w:tc>
        <w:tc>
          <w:tcPr>
            <w:tcW w:w="1417"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60</w:t>
            </w:r>
          </w:p>
        </w:tc>
        <w:tc>
          <w:tcPr>
            <w:tcW w:w="1701"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137555,83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HAFİK</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76</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76</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c>
          <w:tcPr>
            <w:tcW w:w="1417"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76</w:t>
            </w:r>
          </w:p>
        </w:tc>
        <w:tc>
          <w:tcPr>
            <w:tcW w:w="1701"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İMRANLI</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101</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101</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c>
          <w:tcPr>
            <w:tcW w:w="1417"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101</w:t>
            </w:r>
          </w:p>
        </w:tc>
        <w:tc>
          <w:tcPr>
            <w:tcW w:w="1701"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KANGAL</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102</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125233,38</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102</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125233,38</w:t>
            </w:r>
          </w:p>
        </w:tc>
        <w:tc>
          <w:tcPr>
            <w:tcW w:w="1417"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102</w:t>
            </w:r>
          </w:p>
        </w:tc>
        <w:tc>
          <w:tcPr>
            <w:tcW w:w="1701"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125233,38</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KOYULHİSAR</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45</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7175,44</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45</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7175,44</w:t>
            </w:r>
          </w:p>
        </w:tc>
        <w:tc>
          <w:tcPr>
            <w:tcW w:w="1417"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45</w:t>
            </w:r>
          </w:p>
        </w:tc>
        <w:tc>
          <w:tcPr>
            <w:tcW w:w="1701"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6728,47</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MERKEZ</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151</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122460,31</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151</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122460,31</w:t>
            </w:r>
          </w:p>
        </w:tc>
        <w:tc>
          <w:tcPr>
            <w:tcW w:w="1417"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151</w:t>
            </w:r>
          </w:p>
        </w:tc>
        <w:tc>
          <w:tcPr>
            <w:tcW w:w="1701"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122174,00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SUŞEHRİ</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70</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70</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c>
          <w:tcPr>
            <w:tcW w:w="1417"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70</w:t>
            </w:r>
          </w:p>
        </w:tc>
        <w:tc>
          <w:tcPr>
            <w:tcW w:w="1701"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ŞARKIŞLA</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85</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34123,05</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85</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34123,05</w:t>
            </w:r>
          </w:p>
        </w:tc>
        <w:tc>
          <w:tcPr>
            <w:tcW w:w="1417"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85</w:t>
            </w:r>
          </w:p>
        </w:tc>
        <w:tc>
          <w:tcPr>
            <w:tcW w:w="1701"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34094,29</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ULAŞ</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25681,75</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25681,75</w:t>
            </w:r>
          </w:p>
        </w:tc>
        <w:tc>
          <w:tcPr>
            <w:tcW w:w="1417"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33</w:t>
            </w:r>
          </w:p>
        </w:tc>
        <w:tc>
          <w:tcPr>
            <w:tcW w:w="1701"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25661,29</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YILDIZELİ</w:t>
            </w:r>
          </w:p>
        </w:tc>
        <w:tc>
          <w:tcPr>
            <w:tcW w:w="13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134"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276"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c>
          <w:tcPr>
            <w:tcW w:w="1417"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701" w:type="dxa"/>
            <w:hideMark/>
          </w:tcPr>
          <w:p w:rsidR="00E70C9D" w:rsidRPr="001914F9" w:rsidRDefault="00E70C9D" w:rsidP="00D25800">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ZARA</w:t>
            </w:r>
          </w:p>
        </w:tc>
        <w:tc>
          <w:tcPr>
            <w:tcW w:w="13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136</w:t>
            </w:r>
          </w:p>
        </w:tc>
        <w:tc>
          <w:tcPr>
            <w:tcW w:w="1134"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53997,15</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136</w:t>
            </w:r>
          </w:p>
        </w:tc>
        <w:tc>
          <w:tcPr>
            <w:tcW w:w="1276" w:type="dxa"/>
            <w:hideMark/>
          </w:tcPr>
          <w:p w:rsidR="00E70C9D" w:rsidRPr="001914F9" w:rsidRDefault="00E70C9D" w:rsidP="00D25800">
            <w:pPr>
              <w:jc w:val="right"/>
              <w:rPr>
                <w:rFonts w:ascii="Times New Roman" w:eastAsia="Times New Roman" w:hAnsi="Times New Roman"/>
                <w:sz w:val="18"/>
                <w:szCs w:val="18"/>
              </w:rPr>
            </w:pPr>
            <w:r w:rsidRPr="001914F9">
              <w:rPr>
                <w:rFonts w:ascii="Times New Roman" w:eastAsia="Times New Roman" w:hAnsi="Times New Roman"/>
                <w:sz w:val="18"/>
                <w:szCs w:val="18"/>
              </w:rPr>
              <w:t>53997,15</w:t>
            </w:r>
          </w:p>
        </w:tc>
        <w:tc>
          <w:tcPr>
            <w:tcW w:w="1417"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136</w:t>
            </w:r>
          </w:p>
        </w:tc>
        <w:tc>
          <w:tcPr>
            <w:tcW w:w="1701" w:type="dxa"/>
            <w:hideMark/>
          </w:tcPr>
          <w:p w:rsidR="00E70C9D" w:rsidRPr="001914F9" w:rsidRDefault="00E70C9D" w:rsidP="00D25800">
            <w:pPr>
              <w:jc w:val="right"/>
              <w:rPr>
                <w:rFonts w:ascii="Times New Roman" w:eastAsia="Times New Roman" w:hAnsi="Times New Roman"/>
                <w:bCs/>
                <w:sz w:val="18"/>
                <w:szCs w:val="18"/>
              </w:rPr>
            </w:pPr>
            <w:r w:rsidRPr="001914F9">
              <w:rPr>
                <w:rFonts w:ascii="Times New Roman" w:eastAsia="Times New Roman" w:hAnsi="Times New Roman"/>
                <w:bCs/>
                <w:sz w:val="18"/>
                <w:szCs w:val="18"/>
              </w:rPr>
              <w:t>51179,11</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55"/>
        </w:trPr>
        <w:tc>
          <w:tcPr>
            <w:tcW w:w="1567" w:type="dxa"/>
            <w:hideMark/>
          </w:tcPr>
          <w:p w:rsidR="00E70C9D" w:rsidRPr="001914F9" w:rsidRDefault="00E70C9D" w:rsidP="00D25800">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TOPLAM</w:t>
            </w:r>
          </w:p>
        </w:tc>
        <w:tc>
          <w:tcPr>
            <w:tcW w:w="1376"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1222</w:t>
            </w:r>
          </w:p>
        </w:tc>
        <w:tc>
          <w:tcPr>
            <w:tcW w:w="1134"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756732,18</w:t>
            </w:r>
          </w:p>
        </w:tc>
        <w:tc>
          <w:tcPr>
            <w:tcW w:w="1276"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1222</w:t>
            </w:r>
          </w:p>
        </w:tc>
        <w:tc>
          <w:tcPr>
            <w:tcW w:w="1276"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756732,18</w:t>
            </w:r>
          </w:p>
        </w:tc>
        <w:tc>
          <w:tcPr>
            <w:tcW w:w="1417"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1216</w:t>
            </w:r>
          </w:p>
        </w:tc>
        <w:tc>
          <w:tcPr>
            <w:tcW w:w="1701" w:type="dxa"/>
            <w:hideMark/>
          </w:tcPr>
          <w:p w:rsidR="00E70C9D" w:rsidRPr="001914F9" w:rsidRDefault="00E70C9D" w:rsidP="00D25800">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743709,31</w:t>
            </w:r>
          </w:p>
        </w:tc>
      </w:tr>
    </w:tbl>
    <w:p w:rsidR="00E70C9D" w:rsidRPr="001914F9" w:rsidRDefault="00E70C9D" w:rsidP="00E70C9D">
      <w:pPr>
        <w:pStyle w:val="ListeParagraf"/>
        <w:numPr>
          <w:ilvl w:val="0"/>
          <w:numId w:val="4"/>
        </w:numPr>
        <w:suppressAutoHyphens/>
        <w:spacing w:after="0" w:line="240" w:lineRule="auto"/>
        <w:jc w:val="both"/>
        <w:rPr>
          <w:rFonts w:ascii="Times New Roman" w:eastAsia="Times New Roman" w:hAnsi="Times New Roman"/>
          <w:noProof/>
          <w:color w:val="000000"/>
          <w:sz w:val="24"/>
          <w:szCs w:val="24"/>
          <w:lang w:eastAsia="tr-TR"/>
        </w:rPr>
      </w:pPr>
      <w:r w:rsidRPr="001914F9">
        <w:rPr>
          <w:rFonts w:ascii="Times New Roman" w:eastAsia="Times New Roman" w:hAnsi="Times New Roman"/>
          <w:noProof/>
          <w:color w:val="000000"/>
          <w:sz w:val="16"/>
          <w:szCs w:val="16"/>
          <w:lang w:eastAsia="tr-TR"/>
        </w:rPr>
        <w:t>Kaynak : Mera Bilgi Sistemi-2016</w:t>
      </w:r>
    </w:p>
    <w:p w:rsidR="00E70C9D" w:rsidRPr="001914F9" w:rsidRDefault="00E70C9D" w:rsidP="00E70C9D">
      <w:pPr>
        <w:pStyle w:val="ListeParagraf"/>
        <w:numPr>
          <w:ilvl w:val="0"/>
          <w:numId w:val="4"/>
        </w:numPr>
        <w:suppressAutoHyphens/>
        <w:spacing w:after="0" w:line="240" w:lineRule="auto"/>
        <w:jc w:val="both"/>
        <w:rPr>
          <w:rFonts w:ascii="Times New Roman" w:eastAsia="Times New Roman" w:hAnsi="Times New Roman"/>
          <w:noProof/>
          <w:color w:val="000000"/>
          <w:sz w:val="24"/>
          <w:szCs w:val="24"/>
          <w:lang w:eastAsia="tr-TR"/>
        </w:rPr>
      </w:pPr>
      <w:r w:rsidRPr="001914F9">
        <w:rPr>
          <w:rFonts w:ascii="Times New Roman" w:eastAsia="Times New Roman" w:hAnsi="Times New Roman"/>
          <w:noProof/>
          <w:color w:val="000000"/>
          <w:sz w:val="16"/>
          <w:szCs w:val="16"/>
          <w:lang w:eastAsia="tr-TR"/>
        </w:rPr>
        <w:t xml:space="preserve">Tespit-tahdit yapılan köy ve alan arasındaki farklılık; mera alanı olmayan köy/beldelerin olmaması ve bazı köylerde ise sınır anlaşmazlığına dayalı toprak üstü uygulamalarının sonuçlanmamasından kaynaklıdır. </w:t>
      </w:r>
    </w:p>
    <w:p w:rsidR="00E70C9D" w:rsidRPr="00AC6401" w:rsidRDefault="00E70C9D" w:rsidP="00E70C9D">
      <w:pPr>
        <w:pStyle w:val="ListeParagraf"/>
        <w:suppressAutoHyphens/>
        <w:spacing w:after="0" w:line="240" w:lineRule="auto"/>
        <w:ind w:left="1080"/>
        <w:jc w:val="both"/>
        <w:rPr>
          <w:rFonts w:ascii="Times New Roman" w:eastAsia="Times New Roman" w:hAnsi="Times New Roman"/>
          <w:noProof/>
          <w:color w:val="000000"/>
          <w:sz w:val="24"/>
          <w:szCs w:val="24"/>
          <w:lang w:eastAsia="tr-TR"/>
        </w:rPr>
      </w:pPr>
    </w:p>
    <w:p w:rsidR="00E70C9D" w:rsidRDefault="00E70C9D" w:rsidP="00E70C9D">
      <w:pPr>
        <w:suppressAutoHyphens/>
        <w:spacing w:after="0" w:line="240" w:lineRule="auto"/>
        <w:ind w:firstLine="708"/>
        <w:contextualSpacing/>
        <w:jc w:val="both"/>
        <w:rPr>
          <w:rFonts w:ascii="Times New Roman" w:eastAsia="Times New Roman" w:hAnsi="Times New Roman" w:cs="Times New Roman"/>
          <w:sz w:val="24"/>
          <w:szCs w:val="24"/>
          <w:lang w:eastAsia="tr-TR"/>
        </w:rPr>
      </w:pPr>
    </w:p>
    <w:p w:rsidR="00E70C9D" w:rsidRDefault="00E70C9D" w:rsidP="00E70C9D">
      <w:pPr>
        <w:suppressAutoHyphens/>
        <w:spacing w:after="0" w:line="240" w:lineRule="auto"/>
        <w:ind w:firstLine="708"/>
        <w:contextualSpacing/>
        <w:jc w:val="both"/>
        <w:rPr>
          <w:rFonts w:ascii="Times New Roman" w:eastAsia="Times New Roman" w:hAnsi="Times New Roman" w:cs="Times New Roman"/>
          <w:sz w:val="24"/>
          <w:szCs w:val="24"/>
          <w:lang w:eastAsia="tr-TR"/>
        </w:rPr>
      </w:pPr>
    </w:p>
    <w:p w:rsidR="00E70C9D" w:rsidRDefault="00E70C9D" w:rsidP="00E70C9D">
      <w:pPr>
        <w:suppressAutoHyphens/>
        <w:spacing w:after="0" w:line="240" w:lineRule="auto"/>
        <w:ind w:firstLine="708"/>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2016 yılında </w:t>
      </w:r>
      <w:r w:rsidRPr="00E979D4">
        <w:rPr>
          <w:rFonts w:ascii="Times New Roman" w:eastAsia="Times New Roman" w:hAnsi="Times New Roman" w:cs="Times New Roman"/>
          <w:sz w:val="24"/>
          <w:szCs w:val="24"/>
          <w:lang w:eastAsia="tr-TR"/>
        </w:rPr>
        <w:t xml:space="preserve">2015 yılında programa alınan 147 köyden 51 köy/belde de tespit ve </w:t>
      </w:r>
      <w:proofErr w:type="gramStart"/>
      <w:r w:rsidRPr="00E979D4">
        <w:rPr>
          <w:rFonts w:ascii="Times New Roman" w:eastAsia="Times New Roman" w:hAnsi="Times New Roman" w:cs="Times New Roman"/>
          <w:sz w:val="24"/>
          <w:szCs w:val="24"/>
          <w:lang w:eastAsia="tr-TR"/>
        </w:rPr>
        <w:t>tahdit</w:t>
      </w:r>
      <w:proofErr w:type="gramEnd"/>
      <w:r w:rsidRPr="00E979D4">
        <w:rPr>
          <w:rFonts w:ascii="Times New Roman" w:eastAsia="Times New Roman" w:hAnsi="Times New Roman" w:cs="Times New Roman"/>
          <w:sz w:val="24"/>
          <w:szCs w:val="24"/>
          <w:lang w:eastAsia="tr-TR"/>
        </w:rPr>
        <w:t xml:space="preserve"> çalışmaları tamamlanmış ve tespit ve tahdit askısına ç</w:t>
      </w:r>
      <w:r>
        <w:rPr>
          <w:rFonts w:ascii="Times New Roman" w:eastAsia="Times New Roman" w:hAnsi="Times New Roman" w:cs="Times New Roman"/>
          <w:sz w:val="24"/>
          <w:szCs w:val="24"/>
          <w:lang w:eastAsia="tr-TR"/>
        </w:rPr>
        <w:t>ı</w:t>
      </w:r>
      <w:r w:rsidRPr="00E979D4">
        <w:rPr>
          <w:rFonts w:ascii="Times New Roman" w:eastAsia="Times New Roman" w:hAnsi="Times New Roman" w:cs="Times New Roman"/>
          <w:sz w:val="24"/>
          <w:szCs w:val="24"/>
          <w:lang w:eastAsia="tr-TR"/>
        </w:rPr>
        <w:t>karılmıştır. Kalan köylerde ise çalışmalar devam etmektedir.</w:t>
      </w:r>
    </w:p>
    <w:p w:rsidR="00E70C9D" w:rsidRPr="00E979D4" w:rsidRDefault="00E70C9D" w:rsidP="00E70C9D">
      <w:pPr>
        <w:suppressAutoHyphens/>
        <w:spacing w:after="0" w:line="240" w:lineRule="auto"/>
        <w:ind w:firstLine="708"/>
        <w:contextualSpacing/>
        <w:jc w:val="both"/>
        <w:rPr>
          <w:rFonts w:ascii="Times New Roman" w:eastAsia="Times New Roman" w:hAnsi="Times New Roman" w:cs="Times New Roman"/>
          <w:noProof/>
          <w:color w:val="000000"/>
          <w:sz w:val="24"/>
          <w:szCs w:val="24"/>
          <w:lang w:eastAsia="tr-TR"/>
        </w:rPr>
      </w:pPr>
    </w:p>
    <w:p w:rsidR="00E70C9D" w:rsidRDefault="00E70C9D" w:rsidP="00E70C9D">
      <w:pPr>
        <w:suppressAutoHyphens/>
        <w:spacing w:after="0" w:line="240" w:lineRule="auto"/>
        <w:jc w:val="both"/>
        <w:rPr>
          <w:rFonts w:ascii="Times New Roman" w:eastAsia="Times New Roman" w:hAnsi="Times New Roman" w:cs="Times New Roman"/>
          <w:sz w:val="24"/>
          <w:szCs w:val="24"/>
          <w:lang w:eastAsia="ar-SA"/>
        </w:rPr>
      </w:pPr>
    </w:p>
    <w:p w:rsidR="00E70C9D" w:rsidRDefault="00E70C9D" w:rsidP="00E70C9D">
      <w:pPr>
        <w:suppressAutoHyphens/>
        <w:spacing w:after="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ar-SA"/>
        </w:rPr>
        <w:t xml:space="preserve">2016 yılında </w:t>
      </w:r>
      <w:r w:rsidRPr="00702E70">
        <w:rPr>
          <w:rFonts w:ascii="Times New Roman" w:eastAsia="Times New Roman" w:hAnsi="Times New Roman" w:cs="Times New Roman"/>
          <w:sz w:val="24"/>
          <w:szCs w:val="24"/>
          <w:lang w:eastAsia="ar-SA"/>
        </w:rPr>
        <w:t>70.680 dekar alanda mera ıslah projeleri kapsamında 53.400 kg gübre, 6.400 kg korunga 1320 kg yonca 4000 kg fiğ tohumu ile 250 kg suni mera karışımı tohum alınarak dağıtımı gerçekleştirilmiştir.</w:t>
      </w:r>
      <w:r w:rsidRPr="00E979D4">
        <w:rPr>
          <w:rFonts w:ascii="Times New Roman" w:eastAsia="Times New Roman" w:hAnsi="Times New Roman" w:cs="Times New Roman"/>
          <w:sz w:val="24"/>
          <w:szCs w:val="24"/>
          <w:lang w:eastAsia="ar-SA"/>
        </w:rPr>
        <w:t xml:space="preserve"> </w:t>
      </w:r>
      <w:r w:rsidRPr="00E979D4">
        <w:rPr>
          <w:rFonts w:ascii="Times New Roman" w:eastAsia="Calibri" w:hAnsi="Times New Roman" w:cs="Times New Roman"/>
          <w:sz w:val="24"/>
          <w:szCs w:val="24"/>
        </w:rPr>
        <w:t xml:space="preserve">Ayrıca Çayır- Mera yem Bitkileri Geliştirme Projesi kapsamında 2.100 kg yonca, 16.000 kg korunga tohumu dağıtılmıştır. </w:t>
      </w:r>
    </w:p>
    <w:p w:rsidR="00E70C9D" w:rsidRDefault="00E70C9D" w:rsidP="00E70C9D">
      <w:pPr>
        <w:suppressAutoHyphens/>
        <w:spacing w:after="0" w:line="240" w:lineRule="auto"/>
        <w:ind w:firstLine="708"/>
        <w:jc w:val="both"/>
        <w:rPr>
          <w:rFonts w:ascii="Times New Roman" w:eastAsia="Calibri" w:hAnsi="Times New Roman" w:cs="Times New Roman"/>
          <w:sz w:val="24"/>
          <w:szCs w:val="24"/>
        </w:rPr>
      </w:pPr>
    </w:p>
    <w:p w:rsidR="00E70C9D" w:rsidRDefault="00E70C9D" w:rsidP="00E70C9D">
      <w:pPr>
        <w:suppressAutoHyphens/>
        <w:spacing w:after="0" w:line="240" w:lineRule="auto"/>
        <w:ind w:firstLine="708"/>
        <w:jc w:val="both"/>
        <w:rPr>
          <w:rFonts w:ascii="Times New Roman" w:hAnsi="Times New Roman"/>
          <w:sz w:val="24"/>
          <w:szCs w:val="24"/>
        </w:rPr>
      </w:pPr>
      <w:r w:rsidRPr="006F00EC">
        <w:rPr>
          <w:rFonts w:ascii="Times New Roman" w:hAnsi="Times New Roman"/>
          <w:sz w:val="24"/>
          <w:szCs w:val="24"/>
        </w:rPr>
        <w:t>2017 yılı ilk üç ayında mera ıslah projeleri kapsamında 9.510 kg yem bitkisi tohumu, 19 ton kompoze gübre (20-20-0) dağıtımı gerçekleştirildi. Çayır mera yem bitkileri geliştirme projesi kapsamında 142.950 kg. yem bitkisi tohumu dağıtımı gerçekleştirildi.</w:t>
      </w:r>
    </w:p>
    <w:p w:rsidR="00E70C9D" w:rsidRDefault="00E70C9D" w:rsidP="00E70C9D">
      <w:pPr>
        <w:suppressAutoHyphens/>
        <w:spacing w:after="0" w:line="240" w:lineRule="auto"/>
        <w:ind w:firstLine="708"/>
        <w:jc w:val="both"/>
        <w:rPr>
          <w:rFonts w:ascii="Times New Roman" w:eastAsia="Calibri" w:hAnsi="Times New Roman" w:cs="Times New Roman"/>
          <w:sz w:val="24"/>
          <w:szCs w:val="24"/>
        </w:rPr>
      </w:pPr>
    </w:p>
    <w:p w:rsidR="00053E7D" w:rsidRPr="00B12114" w:rsidRDefault="00053E7D" w:rsidP="00053E7D">
      <w:pPr>
        <w:suppressAutoHyphens/>
        <w:spacing w:after="0" w:line="240" w:lineRule="auto"/>
        <w:ind w:firstLine="708"/>
        <w:jc w:val="both"/>
        <w:rPr>
          <w:rFonts w:ascii="Times New Roman" w:hAnsi="Times New Roman"/>
          <w:sz w:val="24"/>
          <w:szCs w:val="24"/>
        </w:rPr>
      </w:pPr>
      <w:r w:rsidRPr="00053E7D">
        <w:rPr>
          <w:rFonts w:ascii="Times New Roman" w:hAnsi="Times New Roman"/>
          <w:sz w:val="24"/>
          <w:szCs w:val="24"/>
        </w:rPr>
        <w:t xml:space="preserve">4342 Mera Kanunu ve 2014/1 Sayılı Mera, Yaylak ve Kışlakların Kiralanması Teknik Talimatı kapsamındaki ilimiz Merkez ilçelerine bağlı toplam 13 köyde 6.512,2 hektar alanın ihale yolu ile göçer amaçlı kiralanması yapılmıştır. Toplam 29 üreticiye ait 10.370 küçükbaş hayvanın otlatılması için kiralama gerçekleşmiştir ve 162.537 TL kiralama bedelinin  %25’lik kısmı (40.634 TL) mera alanlarının ıslahında kullanılmak üzere ilgili köy bütçelerine; %75’lik kısmı ise (121.903 TL) Bakanlığımız Bitkisel Üretim Genel Müdürlüğü mera gelirleri hesabına aktarılmıştır. 2017 yılında mevsimlik kiralama işlemleri tamamlanmış olup, kiralama ile ilgili veriler </w:t>
      </w:r>
      <w:proofErr w:type="spellStart"/>
      <w:r w:rsidRPr="00053E7D">
        <w:rPr>
          <w:rFonts w:ascii="Times New Roman" w:hAnsi="Times New Roman"/>
          <w:sz w:val="24"/>
          <w:szCs w:val="24"/>
        </w:rPr>
        <w:t>MERBİS’e</w:t>
      </w:r>
      <w:proofErr w:type="spellEnd"/>
      <w:r w:rsidRPr="00053E7D">
        <w:rPr>
          <w:rFonts w:ascii="Times New Roman" w:hAnsi="Times New Roman"/>
          <w:sz w:val="24"/>
          <w:szCs w:val="24"/>
        </w:rPr>
        <w:t xml:space="preserve"> aktarılmıştır.</w:t>
      </w:r>
    </w:p>
    <w:p w:rsidR="00E70C9D" w:rsidRPr="001914F9" w:rsidRDefault="00E70C9D" w:rsidP="00E70C9D">
      <w:pPr>
        <w:suppressAutoHyphens/>
        <w:spacing w:after="0" w:line="240" w:lineRule="auto"/>
        <w:ind w:firstLine="708"/>
        <w:jc w:val="both"/>
        <w:rPr>
          <w:rFonts w:ascii="Times New Roman" w:hAnsi="Times New Roman"/>
          <w:sz w:val="24"/>
          <w:szCs w:val="24"/>
        </w:rPr>
      </w:pPr>
    </w:p>
    <w:p w:rsidR="00E70C9D" w:rsidRDefault="00E70C9D" w:rsidP="00E70C9D">
      <w:pPr>
        <w:suppressAutoHyphens/>
        <w:spacing w:after="0" w:line="240" w:lineRule="auto"/>
        <w:ind w:firstLine="708"/>
        <w:jc w:val="both"/>
      </w:pPr>
      <w:r w:rsidRPr="001914F9">
        <w:rPr>
          <w:rFonts w:ascii="Times New Roman" w:eastAsia="Times New Roman" w:hAnsi="Times New Roman"/>
          <w:sz w:val="24"/>
          <w:szCs w:val="24"/>
          <w:lang w:eastAsia="ar-SA"/>
        </w:rPr>
        <w:t>4342 Sayılı Mera Kanunun 19. Maddesi kapsamında 2016 yılı içerisinde yapılan başvurulara istinaden işgal olduğu belirlenen yerlerde ilgili 3091 Sayılı Kanun kapsamında işlem tesis edilebilmesi için illerde Valiliklere, İlçelerde kaymakamlıklara bildirilmiş olup işgalciler hakkında verilen kararlara göre meralara müdahalesi olan şahıslara idari işlemler yapılmıştır. Bu kapsamda çalışmalar etkin bir şekilde devam etmektedir.</w:t>
      </w:r>
    </w:p>
    <w:p w:rsidR="00E70C9D" w:rsidRDefault="00E70C9D" w:rsidP="00E70C9D">
      <w:pPr>
        <w:pStyle w:val="Balk3"/>
        <w:rPr>
          <w:rFonts w:eastAsia="Times New Roman"/>
          <w:noProof/>
          <w:lang w:eastAsia="tr-TR"/>
        </w:rPr>
      </w:pPr>
      <w:bookmarkStart w:id="34" w:name="_Toc447618904"/>
      <w:r w:rsidRPr="00AC6401">
        <w:rPr>
          <w:rFonts w:eastAsia="Times New Roman"/>
          <w:noProof/>
          <w:lang w:eastAsia="tr-TR"/>
        </w:rPr>
        <w:t>7.1.2.TARIMSAL ARAZİLERİN DEĞERLENDİRİLMESİ FAALİYETLERİ</w:t>
      </w:r>
      <w:bookmarkEnd w:id="34"/>
    </w:p>
    <w:p w:rsidR="00053E7D" w:rsidRPr="00DB4DD4" w:rsidRDefault="00053E7D" w:rsidP="00053E7D">
      <w:pPr>
        <w:suppressAutoHyphens/>
        <w:spacing w:after="0" w:line="240" w:lineRule="auto"/>
        <w:jc w:val="both"/>
        <w:rPr>
          <w:rFonts w:ascii="Times New Roman" w:eastAsia="Times New Roman" w:hAnsi="Times New Roman"/>
          <w:b/>
          <w:noProof/>
          <w:sz w:val="24"/>
          <w:szCs w:val="24"/>
          <w:lang w:eastAsia="tr-TR"/>
        </w:rPr>
      </w:pPr>
      <w:bookmarkStart w:id="35" w:name="_Toc447618905"/>
      <w:r>
        <w:rPr>
          <w:rFonts w:ascii="Times New Roman" w:eastAsia="Times New Roman" w:hAnsi="Times New Roman"/>
          <w:color w:val="00B050"/>
          <w:sz w:val="24"/>
          <w:szCs w:val="24"/>
          <w:lang w:eastAsia="tr-TR"/>
        </w:rPr>
        <w:t xml:space="preserve">              </w:t>
      </w:r>
      <w:r w:rsidRPr="00053E7D">
        <w:rPr>
          <w:rFonts w:ascii="Times New Roman" w:eastAsia="Times New Roman" w:hAnsi="Times New Roman"/>
          <w:sz w:val="24"/>
          <w:szCs w:val="24"/>
          <w:lang w:eastAsia="tr-TR"/>
        </w:rPr>
        <w:t xml:space="preserve">5403 Sayılı Toprak Koruma ve Arazi Kullanımı Uygulamaları Kapsamında 2017 yılında 96 adet başvuru için 3.517 hektar alanın </w:t>
      </w:r>
      <w:proofErr w:type="spellStart"/>
      <w:r w:rsidRPr="00053E7D">
        <w:rPr>
          <w:rFonts w:ascii="Times New Roman" w:eastAsia="Times New Roman" w:hAnsi="Times New Roman"/>
          <w:sz w:val="24"/>
          <w:szCs w:val="24"/>
          <w:lang w:eastAsia="tr-TR"/>
        </w:rPr>
        <w:t>etütü</w:t>
      </w:r>
      <w:proofErr w:type="spellEnd"/>
      <w:r w:rsidRPr="00053E7D">
        <w:rPr>
          <w:rFonts w:ascii="Times New Roman" w:eastAsia="Times New Roman" w:hAnsi="Times New Roman"/>
          <w:sz w:val="24"/>
          <w:szCs w:val="24"/>
          <w:lang w:eastAsia="tr-TR"/>
        </w:rPr>
        <w:t xml:space="preserve"> yapılmıştır.</w:t>
      </w:r>
    </w:p>
    <w:p w:rsidR="00E70C9D" w:rsidRPr="00AC6401" w:rsidRDefault="00E70C9D" w:rsidP="00E70C9D">
      <w:pPr>
        <w:pStyle w:val="Balk3"/>
        <w:rPr>
          <w:rFonts w:eastAsia="Times New Roman"/>
          <w:lang w:eastAsia="tr-TR"/>
        </w:rPr>
      </w:pPr>
      <w:r w:rsidRPr="00AC6401">
        <w:rPr>
          <w:rFonts w:eastAsia="Times New Roman"/>
          <w:lang w:eastAsia="tr-TR"/>
        </w:rPr>
        <w:t>7</w:t>
      </w:r>
      <w:r w:rsidRPr="006F00EC">
        <w:rPr>
          <w:rFonts w:eastAsia="Times New Roman"/>
          <w:lang w:eastAsia="tr-TR"/>
        </w:rPr>
        <w:t>.</w:t>
      </w:r>
      <w:r w:rsidRPr="00AC6401">
        <w:rPr>
          <w:rFonts w:eastAsia="Times New Roman"/>
          <w:lang w:eastAsia="tr-TR"/>
        </w:rPr>
        <w:t>1.3.ARAZİ TOPLULAŞTIRMA VE TİGH FAALİYETLERİ</w:t>
      </w:r>
      <w:bookmarkEnd w:id="35"/>
    </w:p>
    <w:p w:rsidR="00E70C9D" w:rsidRPr="004D25E7" w:rsidRDefault="00E70C9D" w:rsidP="00053E7D">
      <w:pPr>
        <w:ind w:firstLine="708"/>
        <w:jc w:val="both"/>
        <w:rPr>
          <w:rFonts w:ascii="Times New Roman" w:hAnsi="Times New Roman"/>
          <w:sz w:val="24"/>
          <w:szCs w:val="24"/>
        </w:rPr>
      </w:pPr>
      <w:r w:rsidRPr="004D25E7">
        <w:rPr>
          <w:rFonts w:ascii="Times New Roman" w:hAnsi="Times New Roman"/>
          <w:sz w:val="24"/>
          <w:szCs w:val="24"/>
        </w:rPr>
        <w:t>- Ulaş İlçesine Bağlı Toplam 8 Köy ve 121.000 da alanda Sivas Ulaş AT ve TİGH Projesi uygulanmış ve 2015 yılı itibari ile proje tamamlanmıştır.</w:t>
      </w:r>
    </w:p>
    <w:p w:rsidR="00053E7D" w:rsidRDefault="00E70C9D" w:rsidP="00053E7D">
      <w:pPr>
        <w:ind w:firstLine="708"/>
        <w:jc w:val="both"/>
        <w:rPr>
          <w:rFonts w:ascii="Times New Roman" w:hAnsi="Times New Roman"/>
          <w:sz w:val="24"/>
          <w:szCs w:val="24"/>
        </w:rPr>
      </w:pPr>
      <w:r w:rsidRPr="004D25E7">
        <w:rPr>
          <w:rFonts w:ascii="Times New Roman" w:hAnsi="Times New Roman"/>
          <w:sz w:val="24"/>
          <w:szCs w:val="24"/>
        </w:rPr>
        <w:t xml:space="preserve">- Şarkışla ilçesine bağlı </w:t>
      </w:r>
      <w:proofErr w:type="spellStart"/>
      <w:proofErr w:type="gramStart"/>
      <w:r w:rsidRPr="004D25E7">
        <w:rPr>
          <w:rFonts w:ascii="Times New Roman" w:hAnsi="Times New Roman"/>
          <w:sz w:val="24"/>
          <w:szCs w:val="24"/>
        </w:rPr>
        <w:t>Döllük</w:t>
      </w:r>
      <w:proofErr w:type="spellEnd"/>
      <w:proofErr w:type="gramEnd"/>
      <w:r w:rsidRPr="004D25E7">
        <w:rPr>
          <w:rFonts w:ascii="Times New Roman" w:hAnsi="Times New Roman"/>
          <w:sz w:val="24"/>
          <w:szCs w:val="24"/>
        </w:rPr>
        <w:t xml:space="preserve">, </w:t>
      </w:r>
      <w:proofErr w:type="spellStart"/>
      <w:r w:rsidRPr="004D25E7">
        <w:rPr>
          <w:rFonts w:ascii="Times New Roman" w:hAnsi="Times New Roman"/>
          <w:sz w:val="24"/>
          <w:szCs w:val="24"/>
        </w:rPr>
        <w:t>Cemel</w:t>
      </w:r>
      <w:proofErr w:type="spellEnd"/>
      <w:r w:rsidRPr="004D25E7">
        <w:rPr>
          <w:rFonts w:ascii="Times New Roman" w:hAnsi="Times New Roman"/>
          <w:sz w:val="24"/>
          <w:szCs w:val="24"/>
        </w:rPr>
        <w:t xml:space="preserve">, Gültekin, Kandemir, </w:t>
      </w:r>
      <w:proofErr w:type="spellStart"/>
      <w:r w:rsidRPr="004D25E7">
        <w:rPr>
          <w:rFonts w:ascii="Times New Roman" w:hAnsi="Times New Roman"/>
          <w:sz w:val="24"/>
          <w:szCs w:val="24"/>
        </w:rPr>
        <w:t>Kayalıyokuş</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Yapaltun</w:t>
      </w:r>
      <w:proofErr w:type="spellEnd"/>
      <w:r w:rsidRPr="004D25E7">
        <w:rPr>
          <w:rFonts w:ascii="Times New Roman" w:hAnsi="Times New Roman"/>
          <w:sz w:val="24"/>
          <w:szCs w:val="24"/>
        </w:rPr>
        <w:t xml:space="preserve">, damlaca, Esentepe ve Merkez Mah. Merkez İlçeye bağlı </w:t>
      </w:r>
      <w:proofErr w:type="spellStart"/>
      <w:r w:rsidRPr="004D25E7">
        <w:rPr>
          <w:rFonts w:ascii="Times New Roman" w:hAnsi="Times New Roman"/>
          <w:sz w:val="24"/>
          <w:szCs w:val="24"/>
        </w:rPr>
        <w:t>Dikmencik</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Kızılkavraz</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Çukurbelen</w:t>
      </w:r>
      <w:proofErr w:type="spellEnd"/>
      <w:r w:rsidRPr="004D25E7">
        <w:rPr>
          <w:rFonts w:ascii="Times New Roman" w:hAnsi="Times New Roman"/>
          <w:sz w:val="24"/>
          <w:szCs w:val="24"/>
        </w:rPr>
        <w:t xml:space="preserve">, Pınarca, </w:t>
      </w:r>
      <w:proofErr w:type="spellStart"/>
      <w:r w:rsidRPr="004D25E7">
        <w:rPr>
          <w:rFonts w:ascii="Times New Roman" w:hAnsi="Times New Roman"/>
          <w:sz w:val="24"/>
          <w:szCs w:val="24"/>
        </w:rPr>
        <w:t>Çaygören</w:t>
      </w:r>
      <w:proofErr w:type="spellEnd"/>
      <w:r w:rsidRPr="004D25E7">
        <w:rPr>
          <w:rFonts w:ascii="Times New Roman" w:hAnsi="Times New Roman"/>
          <w:sz w:val="24"/>
          <w:szCs w:val="24"/>
        </w:rPr>
        <w:t xml:space="preserve">, Hafik İlçesine bağlı Göydün, Emre, </w:t>
      </w:r>
      <w:proofErr w:type="spellStart"/>
      <w:r w:rsidRPr="004D25E7">
        <w:rPr>
          <w:rFonts w:ascii="Times New Roman" w:hAnsi="Times New Roman"/>
          <w:sz w:val="24"/>
          <w:szCs w:val="24"/>
        </w:rPr>
        <w:t>Küpecik</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Tuzhisar</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Koşutdere</w:t>
      </w:r>
      <w:proofErr w:type="spellEnd"/>
      <w:r w:rsidRPr="004D25E7">
        <w:rPr>
          <w:rFonts w:ascii="Times New Roman" w:hAnsi="Times New Roman"/>
          <w:sz w:val="24"/>
          <w:szCs w:val="24"/>
        </w:rPr>
        <w:t>, Durulmuş köylerinde 53.870 ha alanda Sivas AT 3 Arazi Toplulaştırma ve TİGH Projesi uygulanmaktadır. Kontrol Teşkilatı Tarım Reformu Genel Müdürlüğünd</w:t>
      </w:r>
      <w:r>
        <w:rPr>
          <w:rFonts w:ascii="Times New Roman" w:hAnsi="Times New Roman"/>
          <w:sz w:val="24"/>
          <w:szCs w:val="24"/>
        </w:rPr>
        <w:t>en atanmıştır. Proje kapsamında</w:t>
      </w:r>
      <w:r w:rsidRPr="004D25E7">
        <w:rPr>
          <w:rFonts w:ascii="Times New Roman" w:hAnsi="Times New Roman"/>
          <w:sz w:val="24"/>
          <w:szCs w:val="24"/>
        </w:rPr>
        <w:t xml:space="preserve">; Kadastro Çalışmaları sayısallaştırma ve kadastro onay işlemleri ve pafta </w:t>
      </w:r>
      <w:proofErr w:type="spellStart"/>
      <w:proofErr w:type="gramStart"/>
      <w:r w:rsidRPr="004D25E7">
        <w:rPr>
          <w:rFonts w:ascii="Times New Roman" w:hAnsi="Times New Roman"/>
          <w:sz w:val="24"/>
          <w:szCs w:val="24"/>
        </w:rPr>
        <w:t>işlemleri,Toprak</w:t>
      </w:r>
      <w:proofErr w:type="spellEnd"/>
      <w:proofErr w:type="gramEnd"/>
      <w:r w:rsidRPr="004D25E7">
        <w:rPr>
          <w:rFonts w:ascii="Times New Roman" w:hAnsi="Times New Roman"/>
          <w:sz w:val="24"/>
          <w:szCs w:val="24"/>
        </w:rPr>
        <w:t xml:space="preserve"> derecelendirme ve </w:t>
      </w:r>
      <w:proofErr w:type="spellStart"/>
      <w:r w:rsidRPr="004D25E7">
        <w:rPr>
          <w:rFonts w:ascii="Times New Roman" w:hAnsi="Times New Roman"/>
          <w:sz w:val="24"/>
          <w:szCs w:val="24"/>
        </w:rPr>
        <w:t>Ortofoto</w:t>
      </w:r>
      <w:proofErr w:type="spellEnd"/>
      <w:r w:rsidRPr="004D25E7">
        <w:rPr>
          <w:rFonts w:ascii="Times New Roman" w:hAnsi="Times New Roman"/>
          <w:sz w:val="24"/>
          <w:szCs w:val="24"/>
        </w:rPr>
        <w:t xml:space="preserve"> haritalarının üretimi, Sosyal etüt raporları, blok planları onayı, ve mülakat alım iş</w:t>
      </w:r>
      <w:r>
        <w:rPr>
          <w:rFonts w:ascii="Times New Roman" w:hAnsi="Times New Roman"/>
          <w:sz w:val="24"/>
          <w:szCs w:val="24"/>
        </w:rPr>
        <w:t>lemleri tamamlanmıştır. Proje, 2</w:t>
      </w:r>
      <w:r w:rsidRPr="004D25E7">
        <w:rPr>
          <w:rFonts w:ascii="Times New Roman" w:hAnsi="Times New Roman"/>
          <w:sz w:val="24"/>
          <w:szCs w:val="24"/>
        </w:rPr>
        <w:t xml:space="preserve">. parselasyon askı işlemleri safhasındadır. </w:t>
      </w:r>
      <w:r w:rsidR="00053E7D" w:rsidRPr="00053E7D">
        <w:rPr>
          <w:rFonts w:ascii="Times New Roman" w:hAnsi="Times New Roman"/>
          <w:sz w:val="24"/>
          <w:szCs w:val="24"/>
        </w:rPr>
        <w:t>Parselasyon askı işlemleri aşamasında olup 300 km arazi yolu açılmıştır.</w:t>
      </w:r>
      <w:r w:rsidR="00053E7D" w:rsidRPr="00E81B8B">
        <w:rPr>
          <w:rFonts w:ascii="Times New Roman" w:hAnsi="Times New Roman"/>
          <w:sz w:val="24"/>
          <w:szCs w:val="24"/>
        </w:rPr>
        <w:t xml:space="preserve"> </w:t>
      </w:r>
    </w:p>
    <w:p w:rsidR="00053E7D" w:rsidRDefault="00053E7D" w:rsidP="00053E7D">
      <w:pPr>
        <w:ind w:firstLine="708"/>
        <w:jc w:val="both"/>
        <w:rPr>
          <w:rFonts w:ascii="Times New Roman" w:hAnsi="Times New Roman"/>
          <w:sz w:val="24"/>
          <w:szCs w:val="24"/>
        </w:rPr>
      </w:pPr>
    </w:p>
    <w:p w:rsidR="00053E7D" w:rsidRPr="00053E7D" w:rsidRDefault="00E70C9D" w:rsidP="00053E7D">
      <w:pPr>
        <w:jc w:val="both"/>
        <w:rPr>
          <w:rFonts w:ascii="Times New Roman" w:hAnsi="Times New Roman"/>
          <w:sz w:val="24"/>
          <w:szCs w:val="24"/>
        </w:rPr>
      </w:pPr>
      <w:r w:rsidRPr="004D25E7">
        <w:rPr>
          <w:rFonts w:ascii="Times New Roman" w:hAnsi="Times New Roman"/>
          <w:sz w:val="24"/>
          <w:szCs w:val="24"/>
        </w:rPr>
        <w:t xml:space="preserve">-Hafik Merkez, </w:t>
      </w:r>
      <w:proofErr w:type="spellStart"/>
      <w:r w:rsidRPr="004D25E7">
        <w:rPr>
          <w:rFonts w:ascii="Times New Roman" w:hAnsi="Times New Roman"/>
          <w:sz w:val="24"/>
          <w:szCs w:val="24"/>
        </w:rPr>
        <w:t>Günyamaç</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Yarhisar</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Çimenyenice</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Alçıören</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Dışkapı</w:t>
      </w:r>
      <w:proofErr w:type="spellEnd"/>
      <w:r w:rsidRPr="004D25E7">
        <w:rPr>
          <w:rFonts w:ascii="Times New Roman" w:hAnsi="Times New Roman"/>
          <w:sz w:val="24"/>
          <w:szCs w:val="24"/>
        </w:rPr>
        <w:t xml:space="preserve">, Tavşanlı olmak üzere 7 yerleşim birimi Hafik ilçesine, </w:t>
      </w:r>
      <w:proofErr w:type="spellStart"/>
      <w:r w:rsidRPr="004D25E7">
        <w:rPr>
          <w:rFonts w:ascii="Times New Roman" w:hAnsi="Times New Roman"/>
          <w:sz w:val="24"/>
          <w:szCs w:val="24"/>
        </w:rPr>
        <w:t>Bulakbaşı</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Demiryurt</w:t>
      </w:r>
      <w:proofErr w:type="spellEnd"/>
      <w:r w:rsidRPr="004D25E7">
        <w:rPr>
          <w:rFonts w:ascii="Times New Roman" w:hAnsi="Times New Roman"/>
          <w:sz w:val="24"/>
          <w:szCs w:val="24"/>
        </w:rPr>
        <w:t xml:space="preserve">, Ekinli, Kadriye, </w:t>
      </w:r>
      <w:proofErr w:type="spellStart"/>
      <w:r w:rsidRPr="004D25E7">
        <w:rPr>
          <w:rFonts w:ascii="Times New Roman" w:hAnsi="Times New Roman"/>
          <w:sz w:val="24"/>
          <w:szCs w:val="24"/>
        </w:rPr>
        <w:t>Şeyhmerzuban</w:t>
      </w:r>
      <w:proofErr w:type="spellEnd"/>
      <w:r w:rsidRPr="004D25E7">
        <w:rPr>
          <w:rFonts w:ascii="Times New Roman" w:hAnsi="Times New Roman"/>
          <w:sz w:val="24"/>
          <w:szCs w:val="24"/>
        </w:rPr>
        <w:t xml:space="preserve"> ve Karşıyaka Köyleri olmak üzere 6 yerleşim birimi ise Zara İlçesine bağlı olan 51.569 ha. </w:t>
      </w:r>
      <w:proofErr w:type="spellStart"/>
      <w:r w:rsidRPr="004D25E7">
        <w:rPr>
          <w:rFonts w:ascii="Times New Roman" w:hAnsi="Times New Roman"/>
          <w:sz w:val="24"/>
          <w:szCs w:val="24"/>
        </w:rPr>
        <w:t>lık</w:t>
      </w:r>
      <w:proofErr w:type="spellEnd"/>
      <w:r w:rsidRPr="004D25E7">
        <w:rPr>
          <w:rFonts w:ascii="Times New Roman" w:hAnsi="Times New Roman"/>
          <w:sz w:val="24"/>
          <w:szCs w:val="24"/>
        </w:rPr>
        <w:t xml:space="preserve"> </w:t>
      </w:r>
      <w:r w:rsidRPr="004D25E7">
        <w:rPr>
          <w:rFonts w:ascii="Times New Roman" w:hAnsi="Times New Roman"/>
          <w:sz w:val="24"/>
          <w:szCs w:val="24"/>
        </w:rPr>
        <w:lastRenderedPageBreak/>
        <w:t xml:space="preserve">alanı kapsayan Sivas Zara-Hafik AT ve TİGH Kapsamında; Mart 2016 itibari ile Kontrol Teşkilatı İl Müdürlüğümüze geçmiş ve proje kapsamında; Kadastro Çalışmaları, Toprak derecelendirme haritalarının üretimi, </w:t>
      </w:r>
      <w:proofErr w:type="spellStart"/>
      <w:r w:rsidRPr="004D25E7">
        <w:rPr>
          <w:rFonts w:ascii="Times New Roman" w:hAnsi="Times New Roman"/>
          <w:sz w:val="24"/>
          <w:szCs w:val="24"/>
        </w:rPr>
        <w:t>Ortofoto</w:t>
      </w:r>
      <w:proofErr w:type="spellEnd"/>
      <w:r w:rsidRPr="004D25E7">
        <w:rPr>
          <w:rFonts w:ascii="Times New Roman" w:hAnsi="Times New Roman"/>
          <w:sz w:val="24"/>
          <w:szCs w:val="24"/>
        </w:rPr>
        <w:t xml:space="preserve"> haritalarının üretimi, Sosyal etüt raporları, blok planları onayı ve</w:t>
      </w:r>
      <w:r w:rsidR="00053E7D">
        <w:rPr>
          <w:rFonts w:ascii="Times New Roman" w:hAnsi="Times New Roman"/>
          <w:sz w:val="24"/>
          <w:szCs w:val="24"/>
        </w:rPr>
        <w:t xml:space="preserve"> </w:t>
      </w:r>
      <w:r w:rsidRPr="004D25E7">
        <w:rPr>
          <w:rFonts w:ascii="Times New Roman" w:hAnsi="Times New Roman"/>
          <w:sz w:val="24"/>
          <w:szCs w:val="24"/>
        </w:rPr>
        <w:t xml:space="preserve">mülakat alım işlemleri ve tapu sicil ile şerh konulması işlemleri tamamlanmıştır. </w:t>
      </w:r>
      <w:r w:rsidR="00053E7D" w:rsidRPr="00053E7D">
        <w:rPr>
          <w:rFonts w:ascii="Times New Roman" w:hAnsi="Times New Roman"/>
          <w:sz w:val="24"/>
          <w:szCs w:val="24"/>
        </w:rPr>
        <w:t xml:space="preserve">Zara Karşıyaka ve Kadriye, Hafik </w:t>
      </w:r>
      <w:proofErr w:type="spellStart"/>
      <w:r w:rsidR="00053E7D" w:rsidRPr="00053E7D">
        <w:rPr>
          <w:rFonts w:ascii="Times New Roman" w:hAnsi="Times New Roman"/>
          <w:sz w:val="24"/>
          <w:szCs w:val="24"/>
        </w:rPr>
        <w:t>Dışkapı</w:t>
      </w:r>
      <w:proofErr w:type="spellEnd"/>
      <w:r w:rsidR="00053E7D" w:rsidRPr="00053E7D">
        <w:rPr>
          <w:rFonts w:ascii="Times New Roman" w:hAnsi="Times New Roman"/>
          <w:sz w:val="24"/>
          <w:szCs w:val="24"/>
        </w:rPr>
        <w:t xml:space="preserve"> ve </w:t>
      </w:r>
      <w:proofErr w:type="spellStart"/>
      <w:r w:rsidR="00053E7D" w:rsidRPr="00053E7D">
        <w:rPr>
          <w:rFonts w:ascii="Times New Roman" w:hAnsi="Times New Roman"/>
          <w:sz w:val="24"/>
          <w:szCs w:val="24"/>
        </w:rPr>
        <w:t>Çimenyenice</w:t>
      </w:r>
      <w:proofErr w:type="spellEnd"/>
      <w:r w:rsidR="00053E7D" w:rsidRPr="00053E7D">
        <w:rPr>
          <w:rFonts w:ascii="Times New Roman" w:hAnsi="Times New Roman"/>
          <w:sz w:val="24"/>
          <w:szCs w:val="24"/>
        </w:rPr>
        <w:t xml:space="preserve"> köylerinin tescil dosyaları hazırlanarak Kadastro Müdürlüğüne teslim edilmiştir. 9 yerleşim biriminde parselasyon askısı çalışmaları ve tescil dosyaları hazırlama çalışmaları devam etmektedir. </w:t>
      </w:r>
    </w:p>
    <w:p w:rsidR="00053E7D" w:rsidRPr="00E81B8B" w:rsidRDefault="00053E7D" w:rsidP="00053E7D">
      <w:pPr>
        <w:pStyle w:val="ListeParagraf"/>
        <w:ind w:left="0"/>
        <w:jc w:val="both"/>
        <w:rPr>
          <w:rFonts w:ascii="Times New Roman" w:hAnsi="Times New Roman"/>
          <w:b/>
          <w:sz w:val="24"/>
          <w:szCs w:val="24"/>
        </w:rPr>
      </w:pPr>
      <w:r w:rsidRPr="00053E7D">
        <w:rPr>
          <w:rFonts w:ascii="Times New Roman" w:hAnsi="Times New Roman"/>
          <w:sz w:val="24"/>
          <w:szCs w:val="24"/>
        </w:rPr>
        <w:t xml:space="preserve">TİGH Projesi kapsamında Tavşanlı Köyünde 14 km.si </w:t>
      </w:r>
      <w:proofErr w:type="spellStart"/>
      <w:r w:rsidRPr="00053E7D">
        <w:rPr>
          <w:rFonts w:ascii="Times New Roman" w:hAnsi="Times New Roman"/>
          <w:sz w:val="24"/>
          <w:szCs w:val="24"/>
        </w:rPr>
        <w:t>figüreli</w:t>
      </w:r>
      <w:proofErr w:type="spellEnd"/>
      <w:r w:rsidRPr="00053E7D">
        <w:rPr>
          <w:rFonts w:ascii="Times New Roman" w:hAnsi="Times New Roman"/>
          <w:sz w:val="24"/>
          <w:szCs w:val="24"/>
        </w:rPr>
        <w:t xml:space="preserve"> olmak üzere toplam 450 km arazi yolu yapım işi tamamlanmıştır.</w:t>
      </w:r>
      <w:r w:rsidRPr="00E81B8B">
        <w:rPr>
          <w:rFonts w:ascii="Times New Roman" w:hAnsi="Times New Roman"/>
          <w:sz w:val="24"/>
          <w:szCs w:val="24"/>
        </w:rPr>
        <w:t xml:space="preserve"> </w:t>
      </w:r>
    </w:p>
    <w:p w:rsidR="00E70C9D" w:rsidRPr="004D25E7" w:rsidRDefault="00E70C9D" w:rsidP="00E70C9D">
      <w:pPr>
        <w:jc w:val="both"/>
        <w:rPr>
          <w:rFonts w:ascii="Times New Roman" w:hAnsi="Times New Roman"/>
          <w:b/>
          <w:sz w:val="24"/>
          <w:szCs w:val="24"/>
        </w:rPr>
      </w:pPr>
    </w:p>
    <w:p w:rsidR="00E70C9D" w:rsidRPr="004D25E7" w:rsidRDefault="00E70C9D" w:rsidP="00E70C9D">
      <w:pPr>
        <w:pStyle w:val="ListeParagraf"/>
        <w:ind w:left="0"/>
        <w:jc w:val="both"/>
        <w:rPr>
          <w:rFonts w:ascii="Times New Roman" w:hAnsi="Times New Roman"/>
          <w:b/>
          <w:sz w:val="24"/>
          <w:szCs w:val="24"/>
        </w:rPr>
      </w:pPr>
      <w:r w:rsidRPr="004D25E7">
        <w:rPr>
          <w:rFonts w:ascii="Times New Roman" w:hAnsi="Times New Roman"/>
          <w:b/>
          <w:sz w:val="24"/>
          <w:szCs w:val="24"/>
        </w:rPr>
        <w:t>Arazi Toplulaştırma ve TİGH Projeleri Etüt Çalışmaları Kapsamında;</w:t>
      </w:r>
    </w:p>
    <w:p w:rsidR="00E70C9D" w:rsidRPr="004D25E7" w:rsidRDefault="00E70C9D" w:rsidP="00E70C9D">
      <w:pPr>
        <w:jc w:val="both"/>
        <w:rPr>
          <w:rFonts w:ascii="Times New Roman" w:eastAsia="Times New Roman" w:hAnsi="Times New Roman"/>
          <w:sz w:val="24"/>
          <w:szCs w:val="24"/>
          <w:lang w:eastAsia="tr-TR"/>
        </w:rPr>
      </w:pPr>
      <w:r w:rsidRPr="004D25E7">
        <w:rPr>
          <w:rFonts w:ascii="Times New Roman" w:hAnsi="Times New Roman"/>
          <w:sz w:val="24"/>
          <w:szCs w:val="24"/>
        </w:rPr>
        <w:t xml:space="preserve">2013 Yılında: Gemerek İlçesine bağlı toplam 7 köy ve 233.332,64 da alan üzerinde </w:t>
      </w:r>
      <w:r w:rsidRPr="004D25E7">
        <w:rPr>
          <w:rFonts w:ascii="Times New Roman" w:eastAsia="Times New Roman" w:hAnsi="Times New Roman"/>
          <w:sz w:val="24"/>
          <w:szCs w:val="24"/>
          <w:lang w:eastAsia="tr-TR"/>
        </w:rPr>
        <w:t>AT ve TİGH projesi çalışmaları kapsamında etüt çalışması yapılmıştır.</w:t>
      </w:r>
    </w:p>
    <w:p w:rsidR="00E70C9D" w:rsidRPr="004D25E7" w:rsidRDefault="00E70C9D" w:rsidP="00E70C9D">
      <w:pPr>
        <w:jc w:val="both"/>
        <w:rPr>
          <w:rFonts w:ascii="Times New Roman" w:eastAsia="Times New Roman" w:hAnsi="Times New Roman"/>
          <w:sz w:val="24"/>
          <w:szCs w:val="24"/>
          <w:lang w:eastAsia="tr-TR"/>
        </w:rPr>
      </w:pPr>
      <w:r w:rsidRPr="004D25E7">
        <w:rPr>
          <w:rFonts w:ascii="Times New Roman" w:hAnsi="Times New Roman"/>
          <w:sz w:val="24"/>
          <w:szCs w:val="24"/>
        </w:rPr>
        <w:t xml:space="preserve">2014 Yılında: Kangal İlçesine bağlı toplam 10 adet köy ve </w:t>
      </w:r>
      <w:r w:rsidRPr="004D25E7">
        <w:rPr>
          <w:rFonts w:ascii="Times New Roman" w:eastAsia="Times New Roman" w:hAnsi="Times New Roman"/>
          <w:sz w:val="24"/>
          <w:szCs w:val="24"/>
          <w:lang w:eastAsia="tr-TR"/>
        </w:rPr>
        <w:t>451.857,8 da alanda AT ve TİGH projesi çalışmaları kapsamında etüt çalışması yapılmıştır.</w:t>
      </w:r>
    </w:p>
    <w:p w:rsidR="00E70C9D" w:rsidRPr="004D25E7" w:rsidRDefault="00E70C9D" w:rsidP="00E70C9D">
      <w:pPr>
        <w:jc w:val="both"/>
        <w:rPr>
          <w:rFonts w:ascii="Times New Roman" w:eastAsia="Times New Roman" w:hAnsi="Times New Roman"/>
          <w:sz w:val="24"/>
          <w:szCs w:val="24"/>
          <w:lang w:eastAsia="tr-TR"/>
        </w:rPr>
      </w:pPr>
      <w:r w:rsidRPr="004D25E7">
        <w:rPr>
          <w:rFonts w:ascii="Times New Roman" w:eastAsia="Times New Roman" w:hAnsi="Times New Roman"/>
          <w:sz w:val="24"/>
          <w:szCs w:val="24"/>
          <w:lang w:eastAsia="tr-TR"/>
        </w:rPr>
        <w:t>2015 Yılında: Gölova-Akıncılar İlçelerine bağlı toplam 9 köyde 140.721 da alanda AT ve TİGH projesi çalışmaları kapsamında etüt çalışması yapılmıştır.</w:t>
      </w:r>
    </w:p>
    <w:p w:rsidR="00E70C9D" w:rsidRDefault="00E70C9D" w:rsidP="00E70C9D">
      <w:pPr>
        <w:jc w:val="both"/>
        <w:rPr>
          <w:rFonts w:ascii="Times New Roman" w:eastAsia="Times New Roman" w:hAnsi="Times New Roman"/>
          <w:sz w:val="24"/>
          <w:szCs w:val="24"/>
          <w:lang w:eastAsia="tr-TR"/>
        </w:rPr>
      </w:pPr>
      <w:r w:rsidRPr="00E779C4">
        <w:rPr>
          <w:rFonts w:ascii="Times New Roman" w:eastAsia="Times New Roman" w:hAnsi="Times New Roman"/>
          <w:sz w:val="24"/>
          <w:szCs w:val="24"/>
          <w:lang w:eastAsia="tr-TR"/>
        </w:rPr>
        <w:t xml:space="preserve">2016 yılı AT ve TİGH projesi çalışmaları kapsamında etüt çalışması hedefi 100.000 da olup; Kangal ilçesi Akçakale sulama </w:t>
      </w:r>
      <w:r w:rsidR="00053E7D" w:rsidRPr="00E779C4">
        <w:rPr>
          <w:rFonts w:ascii="Times New Roman" w:eastAsia="Times New Roman" w:hAnsi="Times New Roman"/>
          <w:sz w:val="24"/>
          <w:szCs w:val="24"/>
          <w:lang w:eastAsia="tr-TR"/>
        </w:rPr>
        <w:t>alanına ait</w:t>
      </w:r>
      <w:r w:rsidRPr="00E779C4">
        <w:rPr>
          <w:rFonts w:ascii="Times New Roman" w:eastAsia="Times New Roman" w:hAnsi="Times New Roman"/>
          <w:sz w:val="24"/>
          <w:szCs w:val="24"/>
          <w:lang w:eastAsia="tr-TR"/>
        </w:rPr>
        <w:t xml:space="preserve"> 534.143 dekar alanda etüt çalışması yapılmış, Arazi Toplulaştırma ve Tarla İçi Geliştirme Hizmetleri Projesi </w:t>
      </w:r>
      <w:r w:rsidR="00053E7D" w:rsidRPr="00E779C4">
        <w:rPr>
          <w:rFonts w:ascii="Times New Roman" w:eastAsia="Times New Roman" w:hAnsi="Times New Roman"/>
          <w:sz w:val="24"/>
          <w:szCs w:val="24"/>
          <w:lang w:eastAsia="tr-TR"/>
        </w:rPr>
        <w:t>hazırlanarak Bakanlığa</w:t>
      </w:r>
      <w:r w:rsidRPr="00E779C4">
        <w:rPr>
          <w:rFonts w:ascii="Times New Roman" w:eastAsia="Times New Roman" w:hAnsi="Times New Roman"/>
          <w:sz w:val="24"/>
          <w:szCs w:val="24"/>
          <w:lang w:eastAsia="tr-TR"/>
        </w:rPr>
        <w:t xml:space="preserve"> gönderilmiştir.</w:t>
      </w:r>
    </w:p>
    <w:p w:rsidR="00FE6C03" w:rsidRPr="00613CB4" w:rsidRDefault="00053E7D" w:rsidP="00053E7D">
      <w:pPr>
        <w:jc w:val="both"/>
        <w:rPr>
          <w:rFonts w:ascii="Times New Roman" w:eastAsia="Times New Roman" w:hAnsi="Times New Roman"/>
          <w:color w:val="000000"/>
          <w:sz w:val="24"/>
          <w:szCs w:val="24"/>
          <w:lang w:eastAsia="tr-TR"/>
        </w:rPr>
      </w:pPr>
      <w:r w:rsidRPr="00053E7D">
        <w:rPr>
          <w:rFonts w:ascii="Times New Roman" w:eastAsia="Times New Roman" w:hAnsi="Times New Roman"/>
          <w:color w:val="000000"/>
          <w:sz w:val="24"/>
          <w:szCs w:val="24"/>
          <w:lang w:eastAsia="tr-TR"/>
        </w:rPr>
        <w:t xml:space="preserve">2017 Yılında Kangal İlçesi </w:t>
      </w:r>
      <w:proofErr w:type="spellStart"/>
      <w:r w:rsidRPr="00053E7D">
        <w:rPr>
          <w:rFonts w:ascii="Times New Roman" w:eastAsia="Times New Roman" w:hAnsi="Times New Roman"/>
          <w:color w:val="000000"/>
          <w:sz w:val="24"/>
          <w:szCs w:val="24"/>
          <w:lang w:eastAsia="tr-TR"/>
        </w:rPr>
        <w:t>Bozarmut</w:t>
      </w:r>
      <w:proofErr w:type="spellEnd"/>
      <w:r w:rsidRPr="00053E7D">
        <w:rPr>
          <w:rFonts w:ascii="Times New Roman" w:eastAsia="Times New Roman" w:hAnsi="Times New Roman"/>
          <w:color w:val="000000"/>
          <w:sz w:val="24"/>
          <w:szCs w:val="24"/>
          <w:lang w:eastAsia="tr-TR"/>
        </w:rPr>
        <w:t xml:space="preserve"> ve Karanlık Sulama alanında toplam 253.600 dekar alanda etüt yapılmış, </w:t>
      </w:r>
      <w:r w:rsidRPr="00053E7D">
        <w:rPr>
          <w:rFonts w:ascii="Times New Roman" w:eastAsia="Times New Roman" w:hAnsi="Times New Roman"/>
          <w:sz w:val="24"/>
          <w:szCs w:val="24"/>
          <w:lang w:eastAsia="tr-TR"/>
        </w:rPr>
        <w:t>Arazi Toplulaştırma ve Tarla İçi Geliştirme Hizmetleri Projesi hazırlanarak Bakanlığa gönderilmiştir.</w:t>
      </w:r>
    </w:p>
    <w:p w:rsidR="00E70C9D" w:rsidRDefault="00E70C9D" w:rsidP="00E70C9D">
      <w:pPr>
        <w:jc w:val="both"/>
        <w:rPr>
          <w:rFonts w:ascii="Times New Roman" w:eastAsia="Times New Roman" w:hAnsi="Times New Roman"/>
          <w:sz w:val="24"/>
          <w:szCs w:val="24"/>
          <w:lang w:eastAsia="tr-TR"/>
        </w:rPr>
      </w:pPr>
    </w:p>
    <w:p w:rsidR="00E70C9D" w:rsidRPr="004D25E7" w:rsidRDefault="00E70C9D" w:rsidP="00E70C9D">
      <w:pPr>
        <w:jc w:val="both"/>
        <w:rPr>
          <w:rFonts w:ascii="Times New Roman" w:hAnsi="Times New Roman"/>
          <w:b/>
          <w:sz w:val="24"/>
          <w:szCs w:val="24"/>
        </w:rPr>
      </w:pPr>
      <w:r w:rsidRPr="004D25E7">
        <w:rPr>
          <w:rFonts w:ascii="Times New Roman" w:hAnsi="Times New Roman"/>
          <w:b/>
          <w:sz w:val="24"/>
          <w:szCs w:val="24"/>
        </w:rPr>
        <w:t>Hudutsuz Ürün Köy Projesi Kapsamında;</w:t>
      </w:r>
    </w:p>
    <w:p w:rsidR="00E70C9D" w:rsidRPr="004D25E7" w:rsidRDefault="00E70C9D" w:rsidP="00E70C9D">
      <w:pPr>
        <w:jc w:val="both"/>
        <w:rPr>
          <w:rFonts w:ascii="Times New Roman" w:eastAsia="Times New Roman" w:hAnsi="Times New Roman"/>
          <w:sz w:val="24"/>
          <w:szCs w:val="24"/>
          <w:lang w:eastAsia="tr-TR"/>
        </w:rPr>
      </w:pPr>
      <w:r w:rsidRPr="004D25E7">
        <w:rPr>
          <w:rFonts w:ascii="Times New Roman" w:hAnsi="Times New Roman"/>
          <w:sz w:val="24"/>
          <w:szCs w:val="24"/>
        </w:rPr>
        <w:t>2013 Yılında Suşehri-Koyulhisar İlçelerine bağlı toplam 5 adet köyde 60.989,000 da alanda proje ön etüt ve fizibilite çalışmaları tamamlanmıştır.</w:t>
      </w:r>
    </w:p>
    <w:p w:rsidR="00E70C9D" w:rsidRDefault="00E70C9D" w:rsidP="00E70C9D">
      <w:pPr>
        <w:jc w:val="both"/>
        <w:rPr>
          <w:rFonts w:ascii="Times New Roman" w:hAnsi="Times New Roman"/>
          <w:sz w:val="24"/>
          <w:szCs w:val="24"/>
        </w:rPr>
      </w:pPr>
      <w:r w:rsidRPr="004D25E7">
        <w:rPr>
          <w:rFonts w:ascii="Times New Roman" w:hAnsi="Times New Roman"/>
          <w:sz w:val="24"/>
          <w:szCs w:val="24"/>
        </w:rPr>
        <w:t xml:space="preserve">2013 Yılında Merkez İlçe </w:t>
      </w:r>
      <w:r>
        <w:rPr>
          <w:rFonts w:ascii="Times New Roman" w:hAnsi="Times New Roman"/>
          <w:sz w:val="24"/>
          <w:szCs w:val="24"/>
        </w:rPr>
        <w:t xml:space="preserve">Aşağı </w:t>
      </w:r>
      <w:r w:rsidRPr="004D25E7">
        <w:rPr>
          <w:rFonts w:ascii="Times New Roman" w:hAnsi="Times New Roman"/>
          <w:sz w:val="24"/>
          <w:szCs w:val="24"/>
        </w:rPr>
        <w:t>Yıldızlı Köyünde 6.907,640 da alanda proje hazırlanarak çalışmalar başlanılmış ve proje 2015 yılı itibari ile sona ermiştir.</w:t>
      </w:r>
    </w:p>
    <w:p w:rsidR="00053E7D" w:rsidRDefault="00053E7D" w:rsidP="00E70C9D">
      <w:pPr>
        <w:jc w:val="both"/>
        <w:rPr>
          <w:rFonts w:ascii="Times New Roman" w:hAnsi="Times New Roman"/>
          <w:sz w:val="24"/>
          <w:szCs w:val="24"/>
        </w:rPr>
      </w:pPr>
    </w:p>
    <w:p w:rsidR="00053E7D" w:rsidRDefault="00053E7D" w:rsidP="00E70C9D">
      <w:pPr>
        <w:jc w:val="both"/>
        <w:rPr>
          <w:rFonts w:ascii="Times New Roman" w:hAnsi="Times New Roman"/>
          <w:sz w:val="24"/>
          <w:szCs w:val="24"/>
        </w:rPr>
      </w:pPr>
    </w:p>
    <w:p w:rsidR="00053E7D" w:rsidRPr="004D25E7" w:rsidRDefault="00053E7D" w:rsidP="00E70C9D">
      <w:pPr>
        <w:jc w:val="both"/>
        <w:rPr>
          <w:rFonts w:ascii="Times New Roman" w:eastAsia="Times New Roman" w:hAnsi="Times New Roman"/>
          <w:sz w:val="24"/>
          <w:szCs w:val="24"/>
          <w:lang w:eastAsia="tr-TR"/>
        </w:rPr>
      </w:pPr>
    </w:p>
    <w:p w:rsidR="00E70C9D" w:rsidRDefault="00E70C9D" w:rsidP="00E70C9D">
      <w:pPr>
        <w:jc w:val="both"/>
        <w:rPr>
          <w:rFonts w:ascii="Times New Roman" w:hAnsi="Times New Roman"/>
          <w:b/>
          <w:sz w:val="24"/>
          <w:szCs w:val="24"/>
        </w:rPr>
      </w:pPr>
      <w:r w:rsidRPr="004D25E7">
        <w:rPr>
          <w:rFonts w:ascii="Times New Roman" w:hAnsi="Times New Roman"/>
          <w:b/>
          <w:sz w:val="24"/>
          <w:szCs w:val="24"/>
        </w:rPr>
        <w:t>3083 Sayılı Sulama Alanlarında Arazi Düzenlemesine dair Tarım Reformu Kanunu Kapsamında;</w:t>
      </w:r>
    </w:p>
    <w:p w:rsidR="00E70C9D" w:rsidRPr="005E4A31" w:rsidRDefault="00E70C9D" w:rsidP="00E70C9D">
      <w:pPr>
        <w:jc w:val="both"/>
        <w:rPr>
          <w:rFonts w:ascii="Times New Roman" w:hAnsi="Times New Roman"/>
          <w:b/>
          <w:sz w:val="24"/>
          <w:szCs w:val="24"/>
        </w:rPr>
      </w:pPr>
      <w:r w:rsidRPr="00E779C4">
        <w:rPr>
          <w:rFonts w:ascii="Times New Roman" w:hAnsi="Times New Roman"/>
          <w:sz w:val="24"/>
          <w:szCs w:val="24"/>
        </w:rPr>
        <w:t>2013 yılında toplam 2.212 da alanda tarım dışı kullanım izinleri kapsamında etüt yapılmıştır.</w:t>
      </w:r>
    </w:p>
    <w:p w:rsidR="00E70C9D" w:rsidRPr="004D25E7" w:rsidRDefault="00E70C9D" w:rsidP="00E70C9D">
      <w:pPr>
        <w:jc w:val="both"/>
        <w:rPr>
          <w:rFonts w:ascii="Times New Roman" w:hAnsi="Times New Roman"/>
          <w:b/>
          <w:sz w:val="24"/>
          <w:szCs w:val="24"/>
        </w:rPr>
      </w:pPr>
      <w:r w:rsidRPr="004D25E7">
        <w:rPr>
          <w:rFonts w:ascii="Times New Roman" w:hAnsi="Times New Roman"/>
          <w:sz w:val="24"/>
          <w:szCs w:val="24"/>
        </w:rPr>
        <w:lastRenderedPageBreak/>
        <w:t>2014 yılında toplam 641 da alanda tarım dışı kullanım izinleri kapsamında etüt yapılmıştır</w:t>
      </w:r>
      <w:r>
        <w:rPr>
          <w:rFonts w:ascii="Times New Roman" w:hAnsi="Times New Roman"/>
          <w:sz w:val="24"/>
          <w:szCs w:val="24"/>
        </w:rPr>
        <w:t>.</w:t>
      </w:r>
    </w:p>
    <w:p w:rsidR="00E70C9D" w:rsidRDefault="00E70C9D" w:rsidP="00E70C9D">
      <w:pPr>
        <w:jc w:val="both"/>
        <w:rPr>
          <w:rFonts w:ascii="Times New Roman" w:hAnsi="Times New Roman"/>
          <w:sz w:val="24"/>
          <w:szCs w:val="24"/>
        </w:rPr>
      </w:pPr>
      <w:r w:rsidRPr="004D25E7">
        <w:rPr>
          <w:rFonts w:ascii="Times New Roman" w:hAnsi="Times New Roman"/>
          <w:sz w:val="24"/>
          <w:szCs w:val="24"/>
        </w:rPr>
        <w:t xml:space="preserve">2015 yılında toplam </w:t>
      </w:r>
      <w:proofErr w:type="gramStart"/>
      <w:r w:rsidRPr="004D25E7">
        <w:rPr>
          <w:rFonts w:ascii="Times New Roman" w:hAnsi="Times New Roman"/>
          <w:sz w:val="24"/>
          <w:szCs w:val="24"/>
        </w:rPr>
        <w:t>567.3</w:t>
      </w:r>
      <w:proofErr w:type="gramEnd"/>
      <w:r w:rsidRPr="004D25E7">
        <w:rPr>
          <w:rFonts w:ascii="Times New Roman" w:hAnsi="Times New Roman"/>
          <w:sz w:val="24"/>
          <w:szCs w:val="24"/>
        </w:rPr>
        <w:t xml:space="preserve"> da alanda tarım dışı kullanım izinleri kapsamında etüt yapılmıştır</w:t>
      </w:r>
      <w:r>
        <w:rPr>
          <w:rFonts w:ascii="Times New Roman" w:hAnsi="Times New Roman"/>
          <w:sz w:val="24"/>
          <w:szCs w:val="24"/>
        </w:rPr>
        <w:t>.</w:t>
      </w:r>
    </w:p>
    <w:p w:rsidR="00E70C9D" w:rsidRDefault="00E70C9D" w:rsidP="00E70C9D">
      <w:pPr>
        <w:jc w:val="both"/>
        <w:rPr>
          <w:rFonts w:ascii="Times New Roman" w:hAnsi="Times New Roman"/>
          <w:sz w:val="24"/>
          <w:szCs w:val="24"/>
        </w:rPr>
      </w:pPr>
      <w:r w:rsidRPr="00B72720">
        <w:rPr>
          <w:rFonts w:ascii="Times New Roman" w:hAnsi="Times New Roman"/>
          <w:sz w:val="24"/>
          <w:szCs w:val="24"/>
        </w:rPr>
        <w:t>2016 Yılında Tarım Dışı Kullanım, vasıf değişikliği, imar planı vb. konularında 518,2 dekar alanda etüt yapılmıştır.</w:t>
      </w:r>
    </w:p>
    <w:p w:rsidR="00E70C9D" w:rsidRPr="00B72720" w:rsidRDefault="00053E7D" w:rsidP="00E70C9D">
      <w:pPr>
        <w:jc w:val="both"/>
        <w:rPr>
          <w:rFonts w:ascii="Times New Roman" w:hAnsi="Times New Roman"/>
          <w:b/>
          <w:sz w:val="24"/>
          <w:szCs w:val="24"/>
        </w:rPr>
      </w:pPr>
      <w:r w:rsidRPr="00053E7D">
        <w:rPr>
          <w:rFonts w:ascii="Times New Roman" w:hAnsi="Times New Roman"/>
          <w:sz w:val="24"/>
          <w:szCs w:val="24"/>
        </w:rPr>
        <w:t>3083 Sayılı Kanun Kapsamında Uygulama Alanı olarak ilan edilen alanlarda; 2017 yılında 1.624,9 dekar alanda etüt yapılmıştır.</w:t>
      </w:r>
    </w:p>
    <w:p w:rsidR="00E70C9D" w:rsidRPr="00AC6401" w:rsidRDefault="00E70C9D" w:rsidP="00E70C9D">
      <w:pPr>
        <w:pStyle w:val="Balk3"/>
        <w:rPr>
          <w:rFonts w:eastAsia="Times New Roman"/>
          <w:lang w:eastAsia="tr-TR"/>
        </w:rPr>
      </w:pPr>
      <w:bookmarkStart w:id="36" w:name="_Toc447618906"/>
      <w:r w:rsidRPr="00AC6401">
        <w:rPr>
          <w:rFonts w:eastAsia="Times New Roman"/>
          <w:lang w:eastAsia="tr-TR"/>
        </w:rPr>
        <w:t>7.1.4.TARIMSAL SULAMA FAALİYETLERİ</w:t>
      </w:r>
      <w:bookmarkEnd w:id="36"/>
    </w:p>
    <w:p w:rsidR="005A6EC3" w:rsidRPr="005A6EC3" w:rsidRDefault="005A6EC3" w:rsidP="005A6EC3">
      <w:pPr>
        <w:spacing w:after="0" w:line="240" w:lineRule="auto"/>
        <w:ind w:firstLine="708"/>
        <w:jc w:val="both"/>
        <w:rPr>
          <w:rFonts w:ascii="Times New Roman" w:eastAsia="Times New Roman" w:hAnsi="Times New Roman"/>
          <w:color w:val="000000"/>
          <w:sz w:val="24"/>
          <w:szCs w:val="24"/>
          <w:lang w:eastAsia="ar-SA"/>
        </w:rPr>
      </w:pPr>
      <w:bookmarkStart w:id="37" w:name="_Toc447618907"/>
      <w:r w:rsidRPr="005A6EC3">
        <w:rPr>
          <w:rFonts w:ascii="Times New Roman" w:eastAsia="Times New Roman" w:hAnsi="Times New Roman"/>
          <w:color w:val="000000"/>
          <w:sz w:val="24"/>
          <w:szCs w:val="24"/>
          <w:lang w:eastAsia="ar-SA"/>
        </w:rPr>
        <w:t xml:space="preserve">2017 yılında 37 adet tarımsal amaçlı elektrik kullanımı için toplam 612,298 m² alanda etüt </w:t>
      </w:r>
      <w:proofErr w:type="gramStart"/>
      <w:r w:rsidRPr="005A6EC3">
        <w:rPr>
          <w:rFonts w:ascii="Times New Roman" w:eastAsia="Times New Roman" w:hAnsi="Times New Roman"/>
          <w:color w:val="000000"/>
          <w:sz w:val="24"/>
          <w:szCs w:val="24"/>
          <w:lang w:eastAsia="ar-SA"/>
        </w:rPr>
        <w:t>yapılarak  sulama</w:t>
      </w:r>
      <w:proofErr w:type="gramEnd"/>
      <w:r w:rsidRPr="005A6EC3">
        <w:rPr>
          <w:rFonts w:ascii="Times New Roman" w:eastAsia="Times New Roman" w:hAnsi="Times New Roman"/>
          <w:color w:val="000000"/>
          <w:sz w:val="24"/>
          <w:szCs w:val="24"/>
          <w:lang w:eastAsia="ar-SA"/>
        </w:rPr>
        <w:t xml:space="preserve"> etüt raporu verilmiştir. DSİ ye 13 adet su kullanım izni raporu düzenlenmiştir. Bu kapsamda 2.896 adet meyve fidanı dikimi sağlanmıştır. 4 adet modern basınçlı sulama projesine kredi kullanabilir onayı verilmiştir.</w:t>
      </w:r>
    </w:p>
    <w:p w:rsidR="005A6EC3" w:rsidRPr="005A6EC3" w:rsidRDefault="005A6EC3" w:rsidP="005A6EC3">
      <w:pPr>
        <w:spacing w:after="0" w:line="240" w:lineRule="auto"/>
        <w:ind w:firstLine="851"/>
        <w:jc w:val="both"/>
        <w:rPr>
          <w:rFonts w:ascii="Times New Roman" w:eastAsia="Times New Roman" w:hAnsi="Times New Roman"/>
          <w:sz w:val="24"/>
          <w:szCs w:val="24"/>
          <w:lang w:eastAsia="ar-SA"/>
        </w:rPr>
      </w:pPr>
      <w:r w:rsidRPr="005A6EC3">
        <w:rPr>
          <w:rFonts w:ascii="Times New Roman" w:eastAsia="Times New Roman" w:hAnsi="Times New Roman"/>
          <w:sz w:val="24"/>
          <w:szCs w:val="24"/>
          <w:lang w:eastAsia="ar-SA"/>
        </w:rPr>
        <w:t>Toprak Analiz Laboratuvarları işlemlerinde Sivas ilinde faaliyet gösteren 2 adet ziraat odası 2 adet özel laboratuvar, 1 adet İl Özel idaresi laboratuvarlarının işyeri açma ve çalıştırılması için gerekli belgeler güncellenmiştir. Bu laboratuvarların 2017 yılı için Müdürlüğümüzce denetim komisyonu tarafından denetimi yapılmıştır.</w:t>
      </w:r>
    </w:p>
    <w:p w:rsidR="005A6EC3" w:rsidRPr="007859B4" w:rsidRDefault="005A6EC3" w:rsidP="005A6EC3">
      <w:pPr>
        <w:spacing w:after="0" w:line="240" w:lineRule="auto"/>
        <w:ind w:firstLine="851"/>
        <w:jc w:val="both"/>
        <w:rPr>
          <w:rFonts w:ascii="Times New Roman" w:eastAsia="Times New Roman" w:hAnsi="Times New Roman"/>
          <w:sz w:val="24"/>
          <w:szCs w:val="24"/>
          <w:lang w:eastAsia="ar-SA"/>
        </w:rPr>
      </w:pPr>
      <w:r w:rsidRPr="005A6EC3">
        <w:rPr>
          <w:rFonts w:ascii="Times New Roman" w:eastAsia="Times New Roman" w:hAnsi="Times New Roman"/>
          <w:sz w:val="24"/>
          <w:szCs w:val="24"/>
          <w:lang w:eastAsia="ar-SA"/>
        </w:rPr>
        <w:t xml:space="preserve">Tarımsal Kaynaklı Nitrat Kirliliği ve Sularımızın Korunması ile ilgili olarak 17 İlçe Müdürlüğü personeline eğitim verilmiştir. Tarımsal kaynaklı Nitrat kirliliğine karşı sularımızın korunması tebliği kapsamında </w:t>
      </w:r>
      <w:proofErr w:type="gramStart"/>
      <w:r w:rsidRPr="005A6EC3">
        <w:rPr>
          <w:rFonts w:ascii="Times New Roman" w:eastAsia="Times New Roman" w:hAnsi="Times New Roman"/>
          <w:sz w:val="24"/>
          <w:szCs w:val="24"/>
          <w:lang w:eastAsia="ar-SA"/>
        </w:rPr>
        <w:t>ilimizde  3500</w:t>
      </w:r>
      <w:proofErr w:type="gramEnd"/>
      <w:r w:rsidRPr="005A6EC3">
        <w:rPr>
          <w:rFonts w:ascii="Times New Roman" w:eastAsia="Times New Roman" w:hAnsi="Times New Roman"/>
          <w:sz w:val="24"/>
          <w:szCs w:val="24"/>
          <w:lang w:eastAsia="ar-SA"/>
        </w:rPr>
        <w:t xml:space="preserve"> kg/yıl azot üreten 683 işletme tespit edilmiş ve 4 yıl içinde bu işletmelerin hacmine uygun gübre deposu yapması ile ilgili bilgilendirme çalışmalarına devam edilmektedir.</w:t>
      </w:r>
      <w:r>
        <w:rPr>
          <w:rFonts w:ascii="Times New Roman" w:eastAsia="Times New Roman" w:hAnsi="Times New Roman"/>
          <w:sz w:val="24"/>
          <w:szCs w:val="24"/>
          <w:lang w:eastAsia="ar-SA"/>
        </w:rPr>
        <w:t xml:space="preserve"> </w:t>
      </w:r>
    </w:p>
    <w:p w:rsidR="00E70C9D" w:rsidRPr="00AC6401" w:rsidRDefault="00E70C9D" w:rsidP="00E70C9D">
      <w:pPr>
        <w:pStyle w:val="Balk3"/>
        <w:rPr>
          <w:rFonts w:eastAsia="Times New Roman"/>
          <w:lang w:eastAsia="tr-TR"/>
        </w:rPr>
      </w:pPr>
      <w:r w:rsidRPr="00AC6401">
        <w:rPr>
          <w:rFonts w:eastAsia="Times New Roman"/>
          <w:lang w:eastAsia="tr-TR"/>
        </w:rPr>
        <w:t>7.1.5.EN</w:t>
      </w:r>
      <w:r>
        <w:rPr>
          <w:rFonts w:eastAsia="Times New Roman"/>
          <w:lang w:eastAsia="tr-TR"/>
        </w:rPr>
        <w:t>TEGRE İDARE</w:t>
      </w:r>
      <w:r w:rsidRPr="00AC6401">
        <w:rPr>
          <w:rFonts w:eastAsia="Times New Roman"/>
          <w:lang w:eastAsia="tr-TR"/>
        </w:rPr>
        <w:t xml:space="preserve"> VE COĞRAFİ BİLGİ SİSTEMİ FAALİYETLERİ</w:t>
      </w:r>
      <w:bookmarkEnd w:id="37"/>
    </w:p>
    <w:p w:rsidR="005A6EC3" w:rsidRPr="005A6EC3" w:rsidRDefault="005A6EC3" w:rsidP="005A6EC3">
      <w:pPr>
        <w:ind w:firstLine="708"/>
        <w:jc w:val="both"/>
        <w:rPr>
          <w:rFonts w:ascii="Times New Roman" w:hAnsi="Times New Roman"/>
          <w:sz w:val="24"/>
          <w:szCs w:val="24"/>
        </w:rPr>
      </w:pPr>
      <w:bookmarkStart w:id="38" w:name="_Toc447618908"/>
      <w:r w:rsidRPr="005A6EC3">
        <w:rPr>
          <w:rFonts w:ascii="Times New Roman" w:hAnsi="Times New Roman"/>
          <w:sz w:val="24"/>
          <w:szCs w:val="24"/>
        </w:rPr>
        <w:t xml:space="preserve">Sivas iline ait MERBİS sistemindeki haritaların güncellenmesi kapsamında Gölova İlçesi (35 Köy ve merkezi) ve Akıncılar İlçesi (36 köy ve merkezi) sisteme yüklenmiş olup, İmranlı İlçesinin sayısal kadastrosunun tamamı </w:t>
      </w:r>
      <w:proofErr w:type="spellStart"/>
      <w:r w:rsidRPr="005A6EC3">
        <w:rPr>
          <w:rFonts w:ascii="Times New Roman" w:hAnsi="Times New Roman"/>
          <w:sz w:val="24"/>
          <w:szCs w:val="24"/>
        </w:rPr>
        <w:t>MEGSİS’ten</w:t>
      </w:r>
      <w:proofErr w:type="spellEnd"/>
      <w:r w:rsidRPr="005A6EC3">
        <w:rPr>
          <w:rFonts w:ascii="Times New Roman" w:hAnsi="Times New Roman"/>
          <w:sz w:val="24"/>
          <w:szCs w:val="24"/>
        </w:rPr>
        <w:t xml:space="preserve"> indirilerek </w:t>
      </w:r>
      <w:proofErr w:type="spellStart"/>
      <w:r w:rsidRPr="005A6EC3">
        <w:rPr>
          <w:rFonts w:ascii="Times New Roman" w:hAnsi="Times New Roman"/>
          <w:sz w:val="24"/>
          <w:szCs w:val="24"/>
        </w:rPr>
        <w:t>MERBİS’te</w:t>
      </w:r>
      <w:proofErr w:type="spellEnd"/>
      <w:r w:rsidRPr="005A6EC3">
        <w:rPr>
          <w:rFonts w:ascii="Times New Roman" w:hAnsi="Times New Roman"/>
          <w:sz w:val="24"/>
          <w:szCs w:val="24"/>
        </w:rPr>
        <w:t xml:space="preserve"> güncellemek amacıyla kontrolleri devam etmektedir. </w:t>
      </w:r>
    </w:p>
    <w:p w:rsidR="005A6EC3" w:rsidRPr="005A6EC3" w:rsidRDefault="005A6EC3" w:rsidP="005A6EC3">
      <w:pPr>
        <w:ind w:firstLine="708"/>
        <w:jc w:val="both"/>
        <w:rPr>
          <w:rFonts w:ascii="Times New Roman" w:hAnsi="Times New Roman"/>
          <w:sz w:val="24"/>
          <w:szCs w:val="24"/>
        </w:rPr>
      </w:pPr>
      <w:r w:rsidRPr="005A6EC3">
        <w:rPr>
          <w:rFonts w:ascii="Times New Roman" w:hAnsi="Times New Roman"/>
          <w:sz w:val="24"/>
          <w:szCs w:val="24"/>
        </w:rPr>
        <w:t>2017 yılında; İl Müdürlüğümüze ait meyve bahçesinin haritası yeni durumuna göre güncellendi. Sivas iline ait bakanlığımızca yürütülen projeler ve tarımsal alanları gösteren harita hazırlanarak basımı sağlandı. Mera kiralamalarına esas olacak şekilde 20 adet kiralama haritası çıkarıldı. Geçmiş yıllara ait 2000 parselde yem bitkisi desteği haritaya işlenerek 78 köyün haritası çıkarıldı. 50 adet tescil beyannamesi hazırlandı.</w:t>
      </w:r>
    </w:p>
    <w:p w:rsidR="005A6EC3" w:rsidRDefault="005A6EC3" w:rsidP="005A6EC3">
      <w:pPr>
        <w:ind w:firstLine="708"/>
        <w:jc w:val="both"/>
        <w:rPr>
          <w:rFonts w:ascii="Times New Roman" w:hAnsi="Times New Roman"/>
          <w:sz w:val="24"/>
          <w:szCs w:val="24"/>
        </w:rPr>
      </w:pPr>
      <w:r w:rsidRPr="005A6EC3">
        <w:rPr>
          <w:rFonts w:ascii="Times New Roman" w:hAnsi="Times New Roman"/>
          <w:sz w:val="24"/>
          <w:szCs w:val="24"/>
        </w:rPr>
        <w:t xml:space="preserve">126 parselde </w:t>
      </w:r>
      <w:proofErr w:type="spellStart"/>
      <w:r w:rsidRPr="005A6EC3">
        <w:rPr>
          <w:rFonts w:ascii="Times New Roman" w:hAnsi="Times New Roman"/>
          <w:sz w:val="24"/>
          <w:szCs w:val="24"/>
        </w:rPr>
        <w:t>CBS’den</w:t>
      </w:r>
      <w:proofErr w:type="spellEnd"/>
      <w:r w:rsidRPr="005A6EC3">
        <w:rPr>
          <w:rFonts w:ascii="Times New Roman" w:hAnsi="Times New Roman"/>
          <w:sz w:val="24"/>
          <w:szCs w:val="24"/>
        </w:rPr>
        <w:t xml:space="preserve"> parsel düzeltilmesi, 103 adet tahsis amacı değişikliği dosyasının incelenmesi ve </w:t>
      </w:r>
      <w:proofErr w:type="spellStart"/>
      <w:r w:rsidRPr="005A6EC3">
        <w:rPr>
          <w:rFonts w:ascii="Times New Roman" w:hAnsi="Times New Roman"/>
          <w:sz w:val="24"/>
          <w:szCs w:val="24"/>
        </w:rPr>
        <w:t>MERBİS’e</w:t>
      </w:r>
      <w:proofErr w:type="spellEnd"/>
      <w:r w:rsidRPr="005A6EC3">
        <w:rPr>
          <w:rFonts w:ascii="Times New Roman" w:hAnsi="Times New Roman"/>
          <w:sz w:val="24"/>
          <w:szCs w:val="24"/>
        </w:rPr>
        <w:t xml:space="preserve"> yüklenmesi yapıldı.  Sivas ili ve İlçelerindeki mera </w:t>
      </w:r>
      <w:proofErr w:type="gramStart"/>
      <w:r w:rsidRPr="005A6EC3">
        <w:rPr>
          <w:rFonts w:ascii="Times New Roman" w:hAnsi="Times New Roman"/>
          <w:sz w:val="24"/>
          <w:szCs w:val="24"/>
        </w:rPr>
        <w:t>alanlarının  tespit</w:t>
      </w:r>
      <w:proofErr w:type="gramEnd"/>
      <w:r w:rsidRPr="005A6EC3">
        <w:rPr>
          <w:rFonts w:ascii="Times New Roman" w:hAnsi="Times New Roman"/>
          <w:sz w:val="24"/>
          <w:szCs w:val="24"/>
        </w:rPr>
        <w:t>, tahdit ve tahsis işlemlerindeki fiziksel veriler bilgisayar ortamına aktarıldı. Diğer şube ve birimlere arazi üzerinde konum desteği, 5403 Sayılı Kanun Kapsamında tarım dışı kullanım izni talepleri için harita oluşturulup TAD PORTAL’ a yüklenme işlemleri gerçekleştirilmiştir.</w:t>
      </w:r>
    </w:p>
    <w:p w:rsidR="005A6EC3" w:rsidRPr="00C526DA" w:rsidRDefault="005A6EC3" w:rsidP="005A6EC3">
      <w:pPr>
        <w:ind w:firstLine="708"/>
        <w:jc w:val="both"/>
        <w:rPr>
          <w:rFonts w:ascii="Times New Roman" w:hAnsi="Times New Roman"/>
          <w:sz w:val="24"/>
          <w:szCs w:val="24"/>
        </w:rPr>
      </w:pPr>
    </w:p>
    <w:p w:rsidR="00E70C9D" w:rsidRPr="00AC6401" w:rsidRDefault="00E70C9D" w:rsidP="00E70C9D">
      <w:pPr>
        <w:pStyle w:val="Balk2"/>
        <w:rPr>
          <w:rFonts w:eastAsia="Times New Roman"/>
          <w:lang w:eastAsia="ar-SA"/>
        </w:rPr>
      </w:pPr>
      <w:r w:rsidRPr="00AC6401">
        <w:rPr>
          <w:rFonts w:eastAsia="Times New Roman"/>
          <w:lang w:eastAsia="ar-SA"/>
        </w:rPr>
        <w:t>7.2. ARAZİ EDİNDİRME ŞUBE MÜDÜRLÜĞÜ</w:t>
      </w:r>
      <w:bookmarkEnd w:id="38"/>
    </w:p>
    <w:p w:rsidR="00E70C9D" w:rsidRDefault="00E70C9D" w:rsidP="00E70C9D">
      <w:pPr>
        <w:suppressAutoHyphens/>
        <w:spacing w:after="0" w:line="240" w:lineRule="auto"/>
        <w:ind w:firstLine="851"/>
        <w:jc w:val="both"/>
        <w:rPr>
          <w:rFonts w:ascii="Times New Roman" w:eastAsia="Times New Roman" w:hAnsi="Times New Roman"/>
          <w:sz w:val="24"/>
          <w:szCs w:val="24"/>
          <w:lang w:eastAsia="ar-SA"/>
        </w:rPr>
      </w:pPr>
      <w:r w:rsidRPr="00AC6401">
        <w:rPr>
          <w:rFonts w:ascii="Times New Roman" w:eastAsia="Times New Roman" w:hAnsi="Times New Roman"/>
          <w:sz w:val="24"/>
          <w:szCs w:val="24"/>
          <w:lang w:eastAsia="ar-SA"/>
        </w:rPr>
        <w:t xml:space="preserve">6537 Sayılı Toprak Koruma Arazi Kullanımı Kanununda Değişiklik Yapılması Hakkında Kanun ve 17.12.2014 Tarihli Bakanlık Makam Olur’ları ile yürürlüğe konulan Taşra Teşkilatı Çalışma Usul ve Esasları Yönergesi ile yeni oluşturulan Şube Müdürlüğü’dür. Şube Müdürlüğü bünyesinde; tarımsal nitelikli arazilerin satışı, miras yolu ile devri, vasıf değişikliği, ifraz ve </w:t>
      </w:r>
      <w:proofErr w:type="spellStart"/>
      <w:r w:rsidRPr="00AC6401">
        <w:rPr>
          <w:rFonts w:ascii="Times New Roman" w:eastAsia="Times New Roman" w:hAnsi="Times New Roman"/>
          <w:sz w:val="24"/>
          <w:szCs w:val="24"/>
          <w:lang w:eastAsia="ar-SA"/>
        </w:rPr>
        <w:t>tevhid</w:t>
      </w:r>
      <w:proofErr w:type="spellEnd"/>
      <w:r w:rsidRPr="00AC6401">
        <w:rPr>
          <w:rFonts w:ascii="Times New Roman" w:eastAsia="Times New Roman" w:hAnsi="Times New Roman"/>
          <w:sz w:val="24"/>
          <w:szCs w:val="24"/>
          <w:lang w:eastAsia="ar-SA"/>
        </w:rPr>
        <w:t xml:space="preserve"> işlemleri yürütülecektir.</w:t>
      </w:r>
    </w:p>
    <w:p w:rsidR="00E70C9D" w:rsidRDefault="00E70C9D" w:rsidP="00E70C9D">
      <w:pPr>
        <w:suppressAutoHyphens/>
        <w:spacing w:after="0" w:line="240" w:lineRule="auto"/>
        <w:ind w:firstLine="851"/>
        <w:jc w:val="both"/>
        <w:rPr>
          <w:rFonts w:ascii="Times New Roman" w:eastAsia="Times New Roman" w:hAnsi="Times New Roman"/>
          <w:sz w:val="24"/>
          <w:szCs w:val="24"/>
          <w:lang w:eastAsia="ar-SA"/>
        </w:rPr>
      </w:pPr>
    </w:p>
    <w:p w:rsidR="00E70C9D" w:rsidRPr="000A3F24" w:rsidRDefault="00E70C9D" w:rsidP="00E70C9D">
      <w:pPr>
        <w:pStyle w:val="Balk3"/>
      </w:pPr>
      <w:bookmarkStart w:id="39" w:name="bookmark0"/>
      <w:bookmarkStart w:id="40" w:name="_Toc447618909"/>
      <w:r w:rsidRPr="000A3F24">
        <w:t>7.2.1 ARAZİ SATIŞ- EDİNDİRME BİRİMİ</w:t>
      </w:r>
      <w:bookmarkEnd w:id="39"/>
      <w:bookmarkEnd w:id="40"/>
    </w:p>
    <w:p w:rsidR="00FE6C03" w:rsidRDefault="00FE6C03" w:rsidP="00FE6C03">
      <w:pPr>
        <w:widowControl w:val="0"/>
        <w:spacing w:after="0" w:line="274" w:lineRule="exact"/>
        <w:ind w:firstLine="708"/>
        <w:jc w:val="both"/>
        <w:rPr>
          <w:rFonts w:ascii="Times New Roman" w:eastAsia="Times New Roman" w:hAnsi="Times New Roman" w:cs="Times New Roman"/>
          <w:sz w:val="24"/>
          <w:szCs w:val="24"/>
          <w:lang w:eastAsia="x-none"/>
        </w:rPr>
      </w:pPr>
      <w:bookmarkStart w:id="41" w:name="bookmark1"/>
      <w:bookmarkStart w:id="42" w:name="_Toc447618910"/>
      <w:r w:rsidRPr="007B1423">
        <w:rPr>
          <w:rFonts w:ascii="Times New Roman" w:eastAsia="Times New Roman" w:hAnsi="Times New Roman" w:cs="Times New Roman"/>
          <w:sz w:val="24"/>
          <w:szCs w:val="24"/>
          <w:lang w:val="x-none" w:eastAsia="x-none"/>
        </w:rPr>
        <w:t>6537 Sayılı Toprak Koruma Arazi Kullanımı</w:t>
      </w:r>
      <w:r>
        <w:rPr>
          <w:rFonts w:ascii="Times New Roman" w:eastAsia="Times New Roman" w:hAnsi="Times New Roman" w:cs="Times New Roman"/>
          <w:sz w:val="24"/>
          <w:szCs w:val="24"/>
          <w:lang w:val="x-none" w:eastAsia="x-none"/>
        </w:rPr>
        <w:t xml:space="preserve"> Kanununda Değişiklik Yapılması</w:t>
      </w:r>
      <w:r>
        <w:rPr>
          <w:rFonts w:ascii="Times New Roman" w:eastAsia="Times New Roman" w:hAnsi="Times New Roman" w:cs="Times New Roman"/>
          <w:sz w:val="24"/>
          <w:szCs w:val="24"/>
          <w:lang w:eastAsia="x-none"/>
        </w:rPr>
        <w:t xml:space="preserve">, </w:t>
      </w:r>
      <w:r w:rsidRPr="007B1423">
        <w:rPr>
          <w:rFonts w:ascii="Times New Roman" w:eastAsia="Times New Roman" w:hAnsi="Times New Roman" w:cs="Times New Roman"/>
          <w:sz w:val="24"/>
          <w:szCs w:val="24"/>
          <w:lang w:val="x-none" w:eastAsia="x-none"/>
        </w:rPr>
        <w:t>Hakkında Kanun ve 15.05.2014 tarih ve 29001 sayılı Resmi Gazetede yayınlanarak yürürlüğe girmiştir. Bu kanun kapsamında arazi satış işlemleri yürütülmekted</w:t>
      </w:r>
      <w:r>
        <w:rPr>
          <w:rFonts w:ascii="Times New Roman" w:eastAsia="Times New Roman" w:hAnsi="Times New Roman" w:cs="Times New Roman"/>
          <w:sz w:val="24"/>
          <w:szCs w:val="24"/>
          <w:lang w:val="x-none" w:eastAsia="x-none"/>
        </w:rPr>
        <w:t xml:space="preserve">ir. </w:t>
      </w:r>
    </w:p>
    <w:p w:rsidR="00FE6C03" w:rsidRDefault="00FE6C03" w:rsidP="00FE6C03">
      <w:pPr>
        <w:widowControl w:val="0"/>
        <w:spacing w:after="0" w:line="274" w:lineRule="exact"/>
        <w:ind w:firstLine="708"/>
        <w:jc w:val="both"/>
        <w:rPr>
          <w:rFonts w:ascii="Times New Roman" w:eastAsia="Times New Roman" w:hAnsi="Times New Roman" w:cs="Times New Roman"/>
          <w:sz w:val="24"/>
          <w:szCs w:val="24"/>
          <w:lang w:eastAsia="x-none"/>
        </w:rPr>
      </w:pPr>
    </w:p>
    <w:p w:rsidR="00FE6C03" w:rsidRPr="0017758E" w:rsidRDefault="00FE6C03" w:rsidP="00FE6C03">
      <w:pPr>
        <w:widowControl w:val="0"/>
        <w:spacing w:after="0" w:line="274" w:lineRule="exact"/>
        <w:ind w:firstLine="708"/>
        <w:jc w:val="both"/>
      </w:pPr>
      <w:r>
        <w:rPr>
          <w:rFonts w:ascii="Times New Roman" w:eastAsia="Times New Roman" w:hAnsi="Times New Roman" w:cs="Times New Roman"/>
          <w:sz w:val="24"/>
          <w:szCs w:val="24"/>
          <w:lang w:eastAsia="x-none"/>
        </w:rPr>
        <w:t>2017</w:t>
      </w:r>
      <w:r w:rsidRPr="0017758E">
        <w:rPr>
          <w:rFonts w:ascii="Times New Roman" w:eastAsia="Times New Roman" w:hAnsi="Times New Roman" w:cs="Times New Roman"/>
          <w:sz w:val="24"/>
          <w:szCs w:val="24"/>
          <w:lang w:eastAsia="x-none"/>
        </w:rPr>
        <w:t xml:space="preserve"> yılı </w:t>
      </w:r>
      <w:r>
        <w:rPr>
          <w:rFonts w:ascii="Times New Roman" w:eastAsia="Times New Roman" w:hAnsi="Times New Roman" w:cs="Times New Roman"/>
          <w:sz w:val="24"/>
          <w:szCs w:val="24"/>
          <w:lang w:eastAsia="x-none"/>
        </w:rPr>
        <w:t xml:space="preserve">içerisinde </w:t>
      </w:r>
      <w:r w:rsidRPr="0017758E">
        <w:rPr>
          <w:rFonts w:ascii="Times New Roman" w:eastAsia="Times New Roman" w:hAnsi="Times New Roman" w:cs="Times New Roman"/>
          <w:sz w:val="24"/>
          <w:szCs w:val="24"/>
          <w:lang w:eastAsia="x-none"/>
        </w:rPr>
        <w:t xml:space="preserve">Sivas Merkez ve İlçelerinde toplam </w:t>
      </w:r>
      <w:r>
        <w:rPr>
          <w:rFonts w:ascii="Times New Roman" w:eastAsia="Times New Roman" w:hAnsi="Times New Roman" w:cs="Times New Roman"/>
          <w:sz w:val="24"/>
          <w:szCs w:val="24"/>
          <w:lang w:eastAsia="x-none"/>
        </w:rPr>
        <w:t>2406</w:t>
      </w:r>
      <w:r w:rsidRPr="0017758E">
        <w:rPr>
          <w:rFonts w:ascii="Times New Roman" w:eastAsia="Times New Roman" w:hAnsi="Times New Roman" w:cs="Times New Roman"/>
          <w:sz w:val="24"/>
          <w:szCs w:val="24"/>
          <w:lang w:eastAsia="x-none"/>
        </w:rPr>
        <w:t xml:space="preserve"> adet satış talebi gelmiş bunların toplam parsel sayısı </w:t>
      </w:r>
      <w:r>
        <w:rPr>
          <w:rFonts w:ascii="Times New Roman" w:eastAsia="Times New Roman" w:hAnsi="Times New Roman" w:cs="Times New Roman"/>
          <w:sz w:val="24"/>
          <w:szCs w:val="24"/>
          <w:lang w:eastAsia="x-none"/>
        </w:rPr>
        <w:t>6450</w:t>
      </w:r>
      <w:r w:rsidRPr="0017758E">
        <w:rPr>
          <w:rFonts w:ascii="Times New Roman" w:eastAsia="Times New Roman" w:hAnsi="Times New Roman" w:cs="Times New Roman"/>
          <w:sz w:val="24"/>
          <w:szCs w:val="24"/>
          <w:lang w:eastAsia="x-none"/>
        </w:rPr>
        <w:t xml:space="preserve"> ve alanı </w:t>
      </w:r>
      <w:r>
        <w:rPr>
          <w:rFonts w:ascii="Times New Roman" w:eastAsia="Times New Roman" w:hAnsi="Times New Roman" w:cs="Times New Roman"/>
          <w:sz w:val="24"/>
          <w:szCs w:val="24"/>
          <w:lang w:eastAsia="x-none"/>
        </w:rPr>
        <w:t>437306,22</w:t>
      </w:r>
      <w:r w:rsidRPr="0017758E">
        <w:rPr>
          <w:rFonts w:ascii="Times New Roman" w:eastAsia="Times New Roman" w:hAnsi="Times New Roman" w:cs="Times New Roman"/>
          <w:sz w:val="24"/>
          <w:szCs w:val="24"/>
          <w:lang w:eastAsia="x-none"/>
        </w:rPr>
        <w:t xml:space="preserve"> d</w:t>
      </w:r>
      <w:r>
        <w:rPr>
          <w:rFonts w:ascii="Times New Roman" w:eastAsia="Times New Roman" w:hAnsi="Times New Roman" w:cs="Times New Roman"/>
          <w:sz w:val="24"/>
          <w:szCs w:val="24"/>
          <w:lang w:eastAsia="x-none"/>
        </w:rPr>
        <w:t>ekardır</w:t>
      </w:r>
      <w:r w:rsidRPr="0017758E">
        <w:rPr>
          <w:rFonts w:ascii="Times New Roman" w:eastAsia="Times New Roman" w:hAnsi="Times New Roman" w:cs="Times New Roman"/>
          <w:sz w:val="24"/>
          <w:szCs w:val="24"/>
          <w:lang w:eastAsia="x-none"/>
        </w:rPr>
        <w:t xml:space="preserve">. Bu satış taleplerinin </w:t>
      </w:r>
      <w:r>
        <w:rPr>
          <w:rFonts w:ascii="Times New Roman" w:eastAsia="Times New Roman" w:hAnsi="Times New Roman" w:cs="Times New Roman"/>
          <w:sz w:val="24"/>
          <w:szCs w:val="24"/>
          <w:lang w:eastAsia="x-none"/>
        </w:rPr>
        <w:t>2208 başvurusuna</w:t>
      </w:r>
      <w:r w:rsidRPr="0017758E">
        <w:rPr>
          <w:rFonts w:ascii="Times New Roman" w:eastAsia="Times New Roman" w:hAnsi="Times New Roman" w:cs="Times New Roman"/>
          <w:sz w:val="24"/>
          <w:szCs w:val="24"/>
          <w:lang w:eastAsia="x-none"/>
        </w:rPr>
        <w:t xml:space="preserve"> satış izni verilmiş </w:t>
      </w:r>
      <w:r>
        <w:rPr>
          <w:rFonts w:ascii="Times New Roman" w:eastAsia="Times New Roman" w:hAnsi="Times New Roman" w:cs="Times New Roman"/>
          <w:sz w:val="24"/>
          <w:szCs w:val="24"/>
          <w:lang w:eastAsia="x-none"/>
        </w:rPr>
        <w:t xml:space="preserve">198 satış talebine ise </w:t>
      </w:r>
      <w:r w:rsidRPr="0017758E">
        <w:rPr>
          <w:rFonts w:ascii="Times New Roman" w:eastAsia="Times New Roman" w:hAnsi="Times New Roman" w:cs="Times New Roman"/>
          <w:sz w:val="24"/>
          <w:szCs w:val="24"/>
          <w:lang w:eastAsia="x-none"/>
        </w:rPr>
        <w:t xml:space="preserve">izin verilmemiştir.  </w:t>
      </w:r>
      <w:r w:rsidRPr="0017758E">
        <w:rPr>
          <w:rFonts w:ascii="Times New Roman" w:eastAsia="Times New Roman" w:hAnsi="Times New Roman" w:cs="Times New Roman"/>
          <w:sz w:val="24"/>
          <w:szCs w:val="24"/>
          <w:lang w:val="x-none" w:eastAsia="x-none"/>
        </w:rPr>
        <w:t>Aynı zamanda birim</w:t>
      </w:r>
      <w:r w:rsidRPr="0017758E">
        <w:rPr>
          <w:rFonts w:ascii="Times New Roman" w:eastAsia="Times New Roman" w:hAnsi="Times New Roman" w:cs="Times New Roman"/>
          <w:sz w:val="24"/>
          <w:szCs w:val="24"/>
          <w:lang w:eastAsia="x-none"/>
        </w:rPr>
        <w:t>imiz</w:t>
      </w:r>
      <w:r w:rsidRPr="0017758E">
        <w:rPr>
          <w:rFonts w:ascii="Times New Roman" w:eastAsia="Times New Roman" w:hAnsi="Times New Roman" w:cs="Times New Roman"/>
          <w:sz w:val="24"/>
          <w:szCs w:val="24"/>
          <w:lang w:val="x-none" w:eastAsia="x-none"/>
        </w:rPr>
        <w:t>, Tarımsal arazilerin satışları ilgili gerekli duyuruları ve toplantıları yapmak için gerekli çalışmalarda bulunmak</w:t>
      </w:r>
      <w:r w:rsidRPr="0017758E">
        <w:rPr>
          <w:rFonts w:ascii="Times New Roman" w:eastAsia="Times New Roman" w:hAnsi="Times New Roman" w:cs="Times New Roman"/>
          <w:sz w:val="24"/>
          <w:szCs w:val="24"/>
          <w:lang w:eastAsia="x-none"/>
        </w:rPr>
        <w:t>tadır</w:t>
      </w:r>
      <w:r w:rsidRPr="0017758E">
        <w:rPr>
          <w:rFonts w:ascii="Times New Roman" w:eastAsia="Times New Roman" w:hAnsi="Times New Roman" w:cs="Times New Roman"/>
          <w:sz w:val="24"/>
          <w:szCs w:val="24"/>
          <w:lang w:val="x-none" w:eastAsia="x-none"/>
        </w:rPr>
        <w:t>.</w:t>
      </w:r>
    </w:p>
    <w:p w:rsidR="00E70C9D" w:rsidRPr="004D565D" w:rsidRDefault="00E70C9D" w:rsidP="00E70C9D">
      <w:pPr>
        <w:pStyle w:val="Balk3"/>
      </w:pPr>
      <w:r w:rsidRPr="004D565D">
        <w:t>7.2.2 MİRAS İŞLEMLERİ BİRİMİ</w:t>
      </w:r>
      <w:bookmarkEnd w:id="41"/>
      <w:bookmarkEnd w:id="42"/>
    </w:p>
    <w:p w:rsidR="00FE6C03" w:rsidRDefault="00FE6C03" w:rsidP="00FE6C03">
      <w:pPr>
        <w:ind w:firstLine="708"/>
        <w:jc w:val="both"/>
        <w:rPr>
          <w:rFonts w:ascii="Times New Roman" w:hAnsi="Times New Roman" w:cs="Times New Roman"/>
          <w:sz w:val="24"/>
          <w:szCs w:val="24"/>
        </w:rPr>
      </w:pPr>
      <w:bookmarkStart w:id="43" w:name="bookmark2"/>
      <w:bookmarkStart w:id="44" w:name="_Toc447618911"/>
      <w:r w:rsidRPr="007B1423">
        <w:rPr>
          <w:rFonts w:ascii="Times New Roman" w:hAnsi="Times New Roman" w:cs="Times New Roman"/>
          <w:sz w:val="24"/>
          <w:szCs w:val="24"/>
        </w:rPr>
        <w:t xml:space="preserve">6537 Sayılı Toprak Koruma Arazi Kullanımı Kanununda Değişiklik Yapılması Hakkında Kanun ve 15.05.2014 tarih ve 29001 sayılı Resmi Gazetede yayınlanarak yürürlüğe girmiştir. Bu Kanun kapsamında Mirasla kalan arazilerin mirasçılara devir işlemlerini yürütmektedir. </w:t>
      </w:r>
    </w:p>
    <w:p w:rsidR="00FE6C03" w:rsidRPr="007B1423" w:rsidRDefault="00FE6C03" w:rsidP="00FE6C03">
      <w:pPr>
        <w:ind w:firstLine="708"/>
        <w:jc w:val="both"/>
        <w:rPr>
          <w:rFonts w:ascii="Times New Roman" w:hAnsi="Times New Roman" w:cs="Times New Roman"/>
          <w:sz w:val="24"/>
          <w:szCs w:val="24"/>
        </w:rPr>
      </w:pPr>
      <w:r>
        <w:rPr>
          <w:rFonts w:ascii="Times New Roman" w:hAnsi="Times New Roman" w:cs="Times New Roman"/>
          <w:sz w:val="24"/>
          <w:szCs w:val="24"/>
        </w:rPr>
        <w:t xml:space="preserve">2017 yılı içerisinde Sivas merkez ve İlçelerinde </w:t>
      </w:r>
      <w:r w:rsidRPr="007B1423">
        <w:rPr>
          <w:rFonts w:ascii="Times New Roman" w:hAnsi="Times New Roman" w:cs="Times New Roman"/>
          <w:sz w:val="24"/>
          <w:szCs w:val="24"/>
        </w:rPr>
        <w:t>K</w:t>
      </w:r>
      <w:r>
        <w:rPr>
          <w:rFonts w:ascii="Times New Roman" w:hAnsi="Times New Roman" w:cs="Times New Roman"/>
          <w:sz w:val="24"/>
          <w:szCs w:val="24"/>
        </w:rPr>
        <w:t xml:space="preserve">anun kapsamında birime yapılan 61 adet müracaatın toplam parseli 807 ve alanı 6543,17 dekardır. Bunların kanun kapsamında olmayan 17 adet başvurusuna paylı intikal izni verilmiş 44 başvuru ise kanun kapsamında intikali için izin verilmemiştir. Tüm bu işlemler </w:t>
      </w:r>
      <w:r w:rsidRPr="007B1423">
        <w:rPr>
          <w:rFonts w:ascii="Times New Roman" w:hAnsi="Times New Roman" w:cs="Times New Roman"/>
          <w:sz w:val="24"/>
          <w:szCs w:val="24"/>
        </w:rPr>
        <w:t>Tarım Bilgi Sisteminden (TBS) kontrolü yapılarak sonuçlandırılmıştır.</w:t>
      </w:r>
    </w:p>
    <w:p w:rsidR="00FE6C03" w:rsidRDefault="00FE6C03" w:rsidP="00FE6C03">
      <w:pPr>
        <w:pStyle w:val="Gvdemetni1"/>
        <w:shd w:val="clear" w:color="auto" w:fill="auto"/>
        <w:spacing w:line="278" w:lineRule="exact"/>
        <w:ind w:firstLine="360"/>
        <w:rPr>
          <w:rFonts w:cs="Times New Roman"/>
          <w:sz w:val="24"/>
          <w:szCs w:val="24"/>
        </w:rPr>
      </w:pPr>
      <w:r w:rsidRPr="007B1423">
        <w:rPr>
          <w:rFonts w:cs="Times New Roman"/>
          <w:sz w:val="24"/>
          <w:szCs w:val="24"/>
        </w:rPr>
        <w:t>Birim tarafından vasıf değişikliği işlemleri de yürütü</w:t>
      </w:r>
      <w:r>
        <w:rPr>
          <w:rFonts w:cs="Times New Roman"/>
          <w:sz w:val="24"/>
          <w:szCs w:val="24"/>
        </w:rPr>
        <w:t xml:space="preserve">lmektedir. Bu kapsamda birime 10 </w:t>
      </w:r>
      <w:r w:rsidRPr="007B1423">
        <w:rPr>
          <w:rFonts w:cs="Times New Roman"/>
          <w:sz w:val="24"/>
          <w:szCs w:val="24"/>
        </w:rPr>
        <w:t>adet müracaat yapılmış olup bu müracaatlar</w:t>
      </w:r>
      <w:r>
        <w:rPr>
          <w:rFonts w:cs="Times New Roman"/>
          <w:sz w:val="24"/>
          <w:szCs w:val="24"/>
        </w:rPr>
        <w:t>dan 9’una arazi etütleri</w:t>
      </w:r>
      <w:r w:rsidRPr="007B1423">
        <w:rPr>
          <w:rFonts w:cs="Times New Roman"/>
          <w:sz w:val="24"/>
          <w:szCs w:val="24"/>
        </w:rPr>
        <w:t xml:space="preserve"> yapıldıktan sonra </w:t>
      </w:r>
      <w:r>
        <w:rPr>
          <w:rFonts w:cs="Times New Roman"/>
          <w:sz w:val="24"/>
          <w:szCs w:val="24"/>
        </w:rPr>
        <w:t>vasıf değişikliğine onay verilmiş 1 adet müracaat için ise yapılan değerlendirmeler sonucunda vasıf değişikliği uygun görülmemiştir.</w:t>
      </w:r>
    </w:p>
    <w:p w:rsidR="00FE6C03" w:rsidRDefault="00FE6C03" w:rsidP="00FE6C03">
      <w:pPr>
        <w:pStyle w:val="Gvdemetni1"/>
        <w:shd w:val="clear" w:color="auto" w:fill="auto"/>
        <w:spacing w:line="278" w:lineRule="exact"/>
        <w:ind w:firstLine="360"/>
        <w:rPr>
          <w:sz w:val="24"/>
          <w:szCs w:val="24"/>
        </w:rPr>
      </w:pPr>
    </w:p>
    <w:p w:rsidR="00E70C9D" w:rsidRPr="000A3F24" w:rsidRDefault="00E70C9D" w:rsidP="00E70C9D">
      <w:pPr>
        <w:pStyle w:val="Balk3"/>
      </w:pPr>
      <w:r w:rsidRPr="000A3F24">
        <w:t>7.2.3 ARAZİ OFİS BİRİMİ</w:t>
      </w:r>
      <w:bookmarkEnd w:id="43"/>
      <w:bookmarkEnd w:id="44"/>
    </w:p>
    <w:p w:rsidR="00FE6C03" w:rsidRDefault="00FE6C03" w:rsidP="00FE6C03">
      <w:pPr>
        <w:ind w:firstLine="708"/>
        <w:jc w:val="both"/>
        <w:rPr>
          <w:rFonts w:ascii="Times New Roman" w:hAnsi="Times New Roman" w:cs="Times New Roman"/>
          <w:sz w:val="24"/>
          <w:szCs w:val="24"/>
        </w:rPr>
      </w:pPr>
      <w:bookmarkStart w:id="45" w:name="_Toc447618912"/>
      <w:r w:rsidRPr="007B1423">
        <w:rPr>
          <w:rFonts w:ascii="Times New Roman" w:hAnsi="Times New Roman" w:cs="Times New Roman"/>
          <w:sz w:val="24"/>
          <w:szCs w:val="24"/>
        </w:rPr>
        <w:t>6537 Sayılı Toprak Koruma Arazi Kullanımı Kanununda Değişiklik Yapılması Hakkında Kanun ve 15.05.2014 tarih ve 29001 sayılı Resmi Gazetede yayınlanarak yürürlüğe girmiştir. Birim, Tarımsal arazilerin satışları ve miras yolu ile devri konusunda gerekli duyuruları ve toplantıları yapmaktır. Birimimiz,</w:t>
      </w:r>
      <w:r>
        <w:rPr>
          <w:rFonts w:ascii="Times New Roman" w:hAnsi="Times New Roman" w:cs="Times New Roman"/>
          <w:sz w:val="24"/>
          <w:szCs w:val="24"/>
        </w:rPr>
        <w:t xml:space="preserve"> 2017 yılı içerisinde eğitim çalışmaları kapsamında 13</w:t>
      </w:r>
      <w:r w:rsidRPr="007B1423">
        <w:rPr>
          <w:rFonts w:ascii="Times New Roman" w:hAnsi="Times New Roman" w:cs="Times New Roman"/>
          <w:sz w:val="24"/>
          <w:szCs w:val="24"/>
        </w:rPr>
        <w:t xml:space="preserve"> İlçe Gıda Tarım ve Hayva</w:t>
      </w:r>
      <w:r>
        <w:rPr>
          <w:rFonts w:ascii="Times New Roman" w:hAnsi="Times New Roman" w:cs="Times New Roman"/>
          <w:sz w:val="24"/>
          <w:szCs w:val="24"/>
        </w:rPr>
        <w:t>ncılık Müdürlüğümüzde bulunan 27 teknik personele 13</w:t>
      </w:r>
      <w:r w:rsidRPr="007B1423">
        <w:rPr>
          <w:rFonts w:ascii="Times New Roman" w:hAnsi="Times New Roman" w:cs="Times New Roman"/>
          <w:sz w:val="24"/>
          <w:szCs w:val="24"/>
        </w:rPr>
        <w:t xml:space="preserve"> Adet toplan</w:t>
      </w:r>
      <w:r>
        <w:rPr>
          <w:rFonts w:ascii="Times New Roman" w:hAnsi="Times New Roman" w:cs="Times New Roman"/>
          <w:sz w:val="24"/>
          <w:szCs w:val="24"/>
        </w:rPr>
        <w:t>tı yapmıştır. Merkez köylerde 48</w:t>
      </w:r>
      <w:r w:rsidRPr="007B1423">
        <w:rPr>
          <w:rFonts w:ascii="Times New Roman" w:hAnsi="Times New Roman" w:cs="Times New Roman"/>
          <w:sz w:val="24"/>
          <w:szCs w:val="24"/>
        </w:rPr>
        <w:t xml:space="preserve"> Adet çiftçi toplantısı yapılmış olup </w:t>
      </w:r>
      <w:r>
        <w:rPr>
          <w:rFonts w:ascii="Times New Roman" w:hAnsi="Times New Roman" w:cs="Times New Roman"/>
          <w:sz w:val="24"/>
          <w:szCs w:val="24"/>
        </w:rPr>
        <w:t>298</w:t>
      </w:r>
      <w:r w:rsidRPr="007B1423">
        <w:rPr>
          <w:rFonts w:ascii="Times New Roman" w:hAnsi="Times New Roman" w:cs="Times New Roman"/>
          <w:sz w:val="24"/>
          <w:szCs w:val="24"/>
        </w:rPr>
        <w:t xml:space="preserve"> kişi katılmıştır. Toplantılarla Tarımsal arazilerin satışı ve mirasla kalan arazilerin devri nasıl yapılacağı ile ilgili bilgi sahibi olmaları sağlanmıştır.</w:t>
      </w:r>
    </w:p>
    <w:p w:rsidR="00FE6C03" w:rsidRDefault="00FE6C03" w:rsidP="00FE6C03">
      <w:pPr>
        <w:ind w:firstLine="708"/>
        <w:jc w:val="both"/>
        <w:rPr>
          <w:rFonts w:ascii="Times New Roman" w:hAnsi="Times New Roman" w:cs="Times New Roman"/>
          <w:sz w:val="24"/>
          <w:szCs w:val="24"/>
        </w:rPr>
      </w:pPr>
    </w:p>
    <w:p w:rsidR="00FE6C03" w:rsidRDefault="00FE6C03" w:rsidP="00FE6C03">
      <w:pPr>
        <w:ind w:firstLine="708"/>
        <w:jc w:val="both"/>
      </w:pPr>
    </w:p>
    <w:p w:rsidR="00654FD9" w:rsidRDefault="00654FD9" w:rsidP="00FE6C03">
      <w:pPr>
        <w:ind w:firstLine="708"/>
        <w:jc w:val="both"/>
      </w:pPr>
    </w:p>
    <w:p w:rsidR="00654FD9" w:rsidRDefault="00654FD9" w:rsidP="00FE6C03">
      <w:pPr>
        <w:ind w:firstLine="708"/>
        <w:jc w:val="both"/>
      </w:pPr>
    </w:p>
    <w:p w:rsidR="00654FD9" w:rsidRDefault="00654FD9" w:rsidP="00FE6C03">
      <w:pPr>
        <w:ind w:firstLine="708"/>
        <w:jc w:val="both"/>
      </w:pPr>
    </w:p>
    <w:p w:rsidR="00654FD9" w:rsidRDefault="00654FD9" w:rsidP="00FE6C03">
      <w:pPr>
        <w:ind w:firstLine="708"/>
        <w:jc w:val="both"/>
      </w:pPr>
    </w:p>
    <w:p w:rsidR="00E70C9D" w:rsidRDefault="00E70C9D" w:rsidP="00E70C9D">
      <w:pPr>
        <w:pStyle w:val="Balk2"/>
        <w:rPr>
          <w:rFonts w:eastAsia="Times New Roman"/>
          <w:lang w:eastAsia="ar-SA"/>
        </w:rPr>
      </w:pPr>
      <w:r w:rsidRPr="00AC6401">
        <w:rPr>
          <w:rFonts w:eastAsia="Times New Roman"/>
          <w:lang w:eastAsia="ar-SA"/>
        </w:rPr>
        <w:lastRenderedPageBreak/>
        <w:t>7.3.BİTKİSEL ÜRETİM VE SAĞLIĞI ŞUBE MÜDÜRLÜĞÜ</w:t>
      </w:r>
      <w:bookmarkEnd w:id="45"/>
    </w:p>
    <w:p w:rsidR="00426680" w:rsidRDefault="00426680" w:rsidP="00426680">
      <w:pPr>
        <w:rPr>
          <w:lang w:eastAsia="ar-SA"/>
        </w:rPr>
      </w:pPr>
    </w:p>
    <w:p w:rsidR="00426680" w:rsidRDefault="00426680" w:rsidP="00426680">
      <w:pPr>
        <w:tabs>
          <w:tab w:val="left" w:pos="709"/>
        </w:tabs>
        <w:suppressAutoHyphens/>
        <w:spacing w:after="0" w:line="240" w:lineRule="auto"/>
        <w:ind w:firstLine="851"/>
        <w:jc w:val="both"/>
        <w:rPr>
          <w:rFonts w:ascii="Times New Roman" w:eastAsia="DejaVu Sans" w:hAnsi="Times New Roman"/>
          <w:color w:val="000000"/>
          <w:sz w:val="24"/>
          <w:szCs w:val="24"/>
        </w:rPr>
      </w:pPr>
      <w:r w:rsidRPr="00AC6401">
        <w:rPr>
          <w:rFonts w:ascii="Times New Roman" w:eastAsia="DejaVu Sans" w:hAnsi="Times New Roman"/>
          <w:color w:val="000000"/>
          <w:sz w:val="24"/>
          <w:szCs w:val="24"/>
        </w:rPr>
        <w:t xml:space="preserve">Bitkisel Üretim ve </w:t>
      </w:r>
      <w:r w:rsidRPr="00AC6401">
        <w:rPr>
          <w:rFonts w:ascii="Times New Roman" w:eastAsia="DejaVu Sans" w:hAnsi="Times New Roman"/>
          <w:sz w:val="24"/>
          <w:szCs w:val="24"/>
        </w:rPr>
        <w:t>Bitki</w:t>
      </w:r>
      <w:r w:rsidRPr="00AC6401">
        <w:rPr>
          <w:rFonts w:ascii="Times New Roman" w:eastAsia="DejaVu Sans" w:hAnsi="Times New Roman"/>
          <w:color w:val="0070C0"/>
          <w:sz w:val="24"/>
          <w:szCs w:val="24"/>
        </w:rPr>
        <w:t xml:space="preserve"> </w:t>
      </w:r>
      <w:r w:rsidRPr="00AC6401">
        <w:rPr>
          <w:rFonts w:ascii="Times New Roman" w:eastAsia="DejaVu Sans" w:hAnsi="Times New Roman"/>
          <w:color w:val="000000"/>
          <w:sz w:val="24"/>
          <w:szCs w:val="24"/>
        </w:rPr>
        <w:t xml:space="preserve">Sağlığı Şube Müdürlüğü genel ifade ile ilin bitkisel üretim potansiyelini artırmak, verimliliğini yükseltmek, bitkilere zarar veren hastalık, zararlı, yabancı </w:t>
      </w:r>
    </w:p>
    <w:p w:rsidR="00426680" w:rsidRPr="00426680" w:rsidRDefault="00426680" w:rsidP="00426680">
      <w:pPr>
        <w:tabs>
          <w:tab w:val="left" w:pos="709"/>
        </w:tabs>
        <w:suppressAutoHyphens/>
        <w:spacing w:after="0" w:line="240" w:lineRule="auto"/>
        <w:ind w:firstLine="851"/>
        <w:jc w:val="both"/>
        <w:rPr>
          <w:lang w:eastAsia="ar-SA"/>
        </w:rPr>
      </w:pPr>
      <w:proofErr w:type="gramStart"/>
      <w:r w:rsidRPr="00AC6401">
        <w:rPr>
          <w:rFonts w:ascii="Times New Roman" w:eastAsia="DejaVu Sans" w:hAnsi="Times New Roman"/>
          <w:color w:val="000000"/>
          <w:sz w:val="24"/>
          <w:szCs w:val="24"/>
        </w:rPr>
        <w:t>otları</w:t>
      </w:r>
      <w:proofErr w:type="gramEnd"/>
      <w:r w:rsidRPr="00AC6401">
        <w:rPr>
          <w:rFonts w:ascii="Times New Roman" w:eastAsia="DejaVu Sans" w:hAnsi="Times New Roman"/>
          <w:color w:val="000000"/>
          <w:sz w:val="24"/>
          <w:szCs w:val="24"/>
        </w:rPr>
        <w:t xml:space="preserve"> tespit ve mücadele etmek, kayıt sistemleri, veri girişleri ve kayıt sistemlerine dayalı destekleme uygulamaları yapmak, bitki besleme ürünlerinin denetlemelerinin yapılması, organik tarımı geliştirmek ve havza bazlı projeleri uygulamaya koyan şubedir.</w:t>
      </w:r>
    </w:p>
    <w:p w:rsidR="00E70C9D" w:rsidRDefault="00E70C9D" w:rsidP="00E70C9D">
      <w:pPr>
        <w:pStyle w:val="Balk3"/>
        <w:rPr>
          <w:rFonts w:eastAsia="Times New Roman"/>
          <w:lang w:eastAsia="ar-SA"/>
        </w:rPr>
      </w:pPr>
      <w:bookmarkStart w:id="46" w:name="_Toc447618913"/>
      <w:r w:rsidRPr="00AC6401">
        <w:rPr>
          <w:rFonts w:eastAsia="Times New Roman"/>
          <w:lang w:eastAsia="ar-SA"/>
        </w:rPr>
        <w:t>7.3.1. BİTKİ SAĞLIĞI VE KARANTİNA FAALİYETLERİ</w:t>
      </w:r>
      <w:bookmarkEnd w:id="46"/>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Pr="00CB3AE4" w:rsidRDefault="00E70C9D" w:rsidP="00E70C9D">
      <w:pPr>
        <w:suppressAutoHyphens/>
        <w:spacing w:after="0" w:line="240" w:lineRule="auto"/>
        <w:rPr>
          <w:rFonts w:ascii="Times New Roman" w:eastAsia="Times New Roman" w:hAnsi="Times New Roman"/>
          <w:b/>
          <w:color w:val="0070C0"/>
          <w:sz w:val="20"/>
          <w:szCs w:val="20"/>
          <w:lang w:eastAsia="ar-SA"/>
        </w:rPr>
      </w:pPr>
      <w:r w:rsidRPr="00CB3AE4">
        <w:rPr>
          <w:rFonts w:ascii="Times New Roman" w:eastAsia="Times New Roman" w:hAnsi="Times New Roman"/>
          <w:b/>
          <w:color w:val="000000"/>
          <w:sz w:val="20"/>
          <w:szCs w:val="20"/>
          <w:lang w:eastAsia="ar-SA"/>
        </w:rPr>
        <w:t xml:space="preserve">Tablo </w:t>
      </w:r>
      <w:proofErr w:type="gramStart"/>
      <w:r w:rsidRPr="00CB3AE4">
        <w:rPr>
          <w:rFonts w:ascii="Times New Roman" w:eastAsia="Times New Roman" w:hAnsi="Times New Roman"/>
          <w:b/>
          <w:color w:val="000000"/>
          <w:sz w:val="20"/>
          <w:szCs w:val="20"/>
          <w:lang w:eastAsia="ar-SA"/>
        </w:rPr>
        <w:t>2.1</w:t>
      </w:r>
      <w:proofErr w:type="gramEnd"/>
      <w:r w:rsidRPr="00CB3AE4">
        <w:rPr>
          <w:rFonts w:ascii="Times New Roman" w:eastAsia="Times New Roman" w:hAnsi="Times New Roman"/>
          <w:b/>
          <w:color w:val="000000"/>
          <w:sz w:val="20"/>
          <w:szCs w:val="20"/>
          <w:lang w:eastAsia="ar-SA"/>
        </w:rPr>
        <w:t xml:space="preserve">. </w:t>
      </w:r>
      <w:r w:rsidRPr="00CB3AE4">
        <w:rPr>
          <w:rFonts w:ascii="Times New Roman" w:eastAsia="Times New Roman" w:hAnsi="Times New Roman"/>
          <w:b/>
          <w:sz w:val="20"/>
          <w:szCs w:val="20"/>
          <w:lang w:eastAsia="ar-SA"/>
        </w:rPr>
        <w:t>Bitki Sağlığı</w:t>
      </w:r>
      <w:r w:rsidRPr="00CB3AE4">
        <w:rPr>
          <w:rFonts w:ascii="Times New Roman" w:eastAsia="Times New Roman" w:hAnsi="Times New Roman"/>
          <w:b/>
          <w:color w:val="000000"/>
          <w:sz w:val="20"/>
          <w:szCs w:val="20"/>
          <w:lang w:eastAsia="ar-SA"/>
        </w:rPr>
        <w:t xml:space="preserve"> ve Karantina Birimi Tarafından Yapılan Karantina Çalışmaları</w:t>
      </w:r>
    </w:p>
    <w:tbl>
      <w:tblPr>
        <w:tblStyle w:val="OrtaGlgeleme1-Vurgu6"/>
        <w:tblpPr w:leftFromText="141" w:rightFromText="141" w:vertAnchor="text" w:horzAnchor="margin" w:tblpXSpec="center" w:tblpY="96"/>
        <w:tblW w:w="0" w:type="auto"/>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20" w:firstRow="1" w:lastRow="0" w:firstColumn="0" w:lastColumn="0" w:noHBand="0" w:noVBand="1"/>
      </w:tblPr>
      <w:tblGrid>
        <w:gridCol w:w="1680"/>
        <w:gridCol w:w="866"/>
        <w:gridCol w:w="962"/>
        <w:gridCol w:w="1346"/>
        <w:gridCol w:w="1346"/>
        <w:gridCol w:w="1346"/>
        <w:gridCol w:w="1347"/>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268"/>
        </w:trPr>
        <w:tc>
          <w:tcPr>
            <w:tcW w:w="1680" w:type="dxa"/>
            <w:vAlign w:val="center"/>
          </w:tcPr>
          <w:p w:rsidR="00E70C9D" w:rsidRPr="0011538B" w:rsidRDefault="00E70C9D" w:rsidP="00D25800">
            <w:pPr>
              <w:tabs>
                <w:tab w:val="left" w:pos="709"/>
              </w:tabs>
              <w:suppressAutoHyphens/>
              <w:jc w:val="center"/>
              <w:rPr>
                <w:rFonts w:ascii="Times New Roman" w:eastAsia="DejaVu Sans" w:hAnsi="Times New Roman"/>
                <w:b w:val="0"/>
                <w:color w:val="000000"/>
                <w:sz w:val="20"/>
                <w:szCs w:val="20"/>
              </w:rPr>
            </w:pPr>
            <w:r w:rsidRPr="0011538B">
              <w:rPr>
                <w:rFonts w:ascii="Times New Roman" w:eastAsia="DejaVu Sans" w:hAnsi="Times New Roman"/>
                <w:b w:val="0"/>
                <w:color w:val="000000"/>
                <w:sz w:val="20"/>
                <w:szCs w:val="20"/>
              </w:rPr>
              <w:t>Faaliyetler</w:t>
            </w:r>
          </w:p>
        </w:tc>
        <w:tc>
          <w:tcPr>
            <w:tcW w:w="866" w:type="dxa"/>
            <w:vAlign w:val="center"/>
          </w:tcPr>
          <w:p w:rsidR="00E70C9D" w:rsidRPr="00FF3E8F" w:rsidRDefault="00E70C9D" w:rsidP="00D25800">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2012</w:t>
            </w:r>
          </w:p>
        </w:tc>
        <w:tc>
          <w:tcPr>
            <w:tcW w:w="962" w:type="dxa"/>
            <w:vAlign w:val="center"/>
          </w:tcPr>
          <w:p w:rsidR="00E70C9D" w:rsidRPr="00FF3E8F" w:rsidRDefault="00E70C9D" w:rsidP="00D25800">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2013</w:t>
            </w:r>
          </w:p>
        </w:tc>
        <w:tc>
          <w:tcPr>
            <w:tcW w:w="1346" w:type="dxa"/>
            <w:vAlign w:val="center"/>
          </w:tcPr>
          <w:p w:rsidR="00E70C9D" w:rsidRPr="00FF3E8F" w:rsidRDefault="00E70C9D" w:rsidP="00D25800">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2014</w:t>
            </w:r>
          </w:p>
        </w:tc>
        <w:tc>
          <w:tcPr>
            <w:tcW w:w="1346" w:type="dxa"/>
            <w:vAlign w:val="center"/>
          </w:tcPr>
          <w:p w:rsidR="00E70C9D" w:rsidRPr="00FF3E8F" w:rsidRDefault="00E70C9D" w:rsidP="00D25800">
            <w:pPr>
              <w:tabs>
                <w:tab w:val="left" w:pos="709"/>
              </w:tabs>
              <w:suppressAutoHyphens/>
              <w:jc w:val="center"/>
              <w:rPr>
                <w:rFonts w:ascii="Times New Roman" w:eastAsia="DejaVu Sans" w:hAnsi="Times New Roman"/>
                <w:b w:val="0"/>
                <w:color w:val="000000"/>
                <w:sz w:val="20"/>
                <w:szCs w:val="20"/>
              </w:rPr>
            </w:pPr>
            <w:r>
              <w:rPr>
                <w:rFonts w:ascii="Times New Roman" w:eastAsia="DejaVu Sans" w:hAnsi="Times New Roman"/>
                <w:b w:val="0"/>
                <w:color w:val="000000"/>
                <w:sz w:val="20"/>
                <w:szCs w:val="20"/>
              </w:rPr>
              <w:t>2015</w:t>
            </w:r>
          </w:p>
        </w:tc>
        <w:tc>
          <w:tcPr>
            <w:tcW w:w="1346" w:type="dxa"/>
            <w:vAlign w:val="center"/>
          </w:tcPr>
          <w:p w:rsidR="00E70C9D" w:rsidRPr="00FF3E8F" w:rsidRDefault="00E70C9D" w:rsidP="00D25800">
            <w:pPr>
              <w:tabs>
                <w:tab w:val="left" w:pos="709"/>
              </w:tabs>
              <w:suppressAutoHyphens/>
              <w:jc w:val="center"/>
              <w:rPr>
                <w:rFonts w:ascii="Times New Roman" w:eastAsia="DejaVu Sans" w:hAnsi="Times New Roman"/>
                <w:b w:val="0"/>
                <w:color w:val="000000"/>
                <w:sz w:val="20"/>
                <w:szCs w:val="20"/>
              </w:rPr>
            </w:pPr>
            <w:r>
              <w:rPr>
                <w:rFonts w:ascii="Times New Roman" w:eastAsia="DejaVu Sans" w:hAnsi="Times New Roman"/>
                <w:b w:val="0"/>
                <w:color w:val="000000"/>
                <w:sz w:val="20"/>
                <w:szCs w:val="20"/>
              </w:rPr>
              <w:t>2016</w:t>
            </w:r>
          </w:p>
        </w:tc>
        <w:tc>
          <w:tcPr>
            <w:tcW w:w="1347" w:type="dxa"/>
            <w:vAlign w:val="center"/>
          </w:tcPr>
          <w:p w:rsidR="00E70C9D" w:rsidRPr="00FF3E8F" w:rsidRDefault="00E70C9D" w:rsidP="00D25800">
            <w:pPr>
              <w:tabs>
                <w:tab w:val="left" w:pos="709"/>
              </w:tabs>
              <w:suppressAutoHyphens/>
              <w:jc w:val="center"/>
              <w:rPr>
                <w:rFonts w:ascii="Times New Roman" w:eastAsia="DejaVu Sans" w:hAnsi="Times New Roman"/>
                <w:b w:val="0"/>
                <w:color w:val="000000"/>
                <w:sz w:val="20"/>
                <w:szCs w:val="20"/>
              </w:rPr>
            </w:pPr>
            <w:r>
              <w:rPr>
                <w:rFonts w:ascii="Times New Roman" w:eastAsia="DejaVu Sans" w:hAnsi="Times New Roman"/>
                <w:b w:val="0"/>
                <w:color w:val="000000"/>
                <w:sz w:val="20"/>
                <w:szCs w:val="20"/>
              </w:rPr>
              <w:t>2017</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95"/>
        </w:trPr>
        <w:tc>
          <w:tcPr>
            <w:tcW w:w="1680" w:type="dxa"/>
            <w:vAlign w:val="center"/>
          </w:tcPr>
          <w:p w:rsidR="00E70C9D" w:rsidRPr="0019331C" w:rsidRDefault="00E70C9D" w:rsidP="00D25800">
            <w:pPr>
              <w:tabs>
                <w:tab w:val="left" w:pos="709"/>
              </w:tabs>
              <w:suppressAutoHyphens/>
              <w:jc w:val="center"/>
              <w:rPr>
                <w:rFonts w:ascii="Times New Roman" w:eastAsia="DejaVu Sans" w:hAnsi="Times New Roman"/>
                <w:color w:val="000000"/>
                <w:sz w:val="20"/>
                <w:szCs w:val="20"/>
              </w:rPr>
            </w:pPr>
            <w:r w:rsidRPr="0019331C">
              <w:rPr>
                <w:rFonts w:ascii="Times New Roman" w:eastAsia="DejaVu Sans" w:hAnsi="Times New Roman"/>
                <w:b/>
                <w:color w:val="000000"/>
                <w:sz w:val="20"/>
                <w:szCs w:val="20"/>
              </w:rPr>
              <w:t>İhracat (kg)</w:t>
            </w:r>
          </w:p>
        </w:tc>
        <w:tc>
          <w:tcPr>
            <w:tcW w:w="866" w:type="dxa"/>
            <w:vAlign w:val="center"/>
          </w:tcPr>
          <w:p w:rsidR="00E70C9D" w:rsidRPr="00CB3AE4" w:rsidRDefault="00E70C9D" w:rsidP="00D25800">
            <w:pPr>
              <w:tabs>
                <w:tab w:val="left" w:pos="709"/>
              </w:tabs>
              <w:suppressAutoHyphens/>
              <w:rPr>
                <w:rFonts w:ascii="Times New Roman" w:eastAsia="DejaVu Sans" w:hAnsi="Times New Roman"/>
                <w:color w:val="000000"/>
                <w:sz w:val="20"/>
                <w:szCs w:val="20"/>
              </w:rPr>
            </w:pPr>
            <w:r w:rsidRPr="00CB3AE4">
              <w:rPr>
                <w:rFonts w:ascii="Times New Roman" w:eastAsia="DejaVu Sans" w:hAnsi="Times New Roman"/>
                <w:color w:val="000000"/>
                <w:sz w:val="20"/>
                <w:szCs w:val="20"/>
              </w:rPr>
              <w:t>299.000</w:t>
            </w:r>
          </w:p>
          <w:p w:rsidR="00E70C9D" w:rsidRPr="00CB3AE4" w:rsidRDefault="00E70C9D" w:rsidP="00D25800">
            <w:pPr>
              <w:tabs>
                <w:tab w:val="left" w:pos="709"/>
              </w:tabs>
              <w:suppressAutoHyphens/>
              <w:rPr>
                <w:rFonts w:ascii="Times New Roman" w:eastAsia="DejaVu Sans" w:hAnsi="Times New Roman"/>
                <w:color w:val="000000"/>
                <w:sz w:val="20"/>
                <w:szCs w:val="20"/>
              </w:rPr>
            </w:pPr>
            <w:r w:rsidRPr="00CB3AE4">
              <w:rPr>
                <w:rFonts w:ascii="Times New Roman" w:eastAsia="DejaVu Sans" w:hAnsi="Times New Roman"/>
                <w:color w:val="000000"/>
                <w:sz w:val="20"/>
                <w:szCs w:val="20"/>
              </w:rPr>
              <w:t>Patates</w:t>
            </w:r>
          </w:p>
        </w:tc>
        <w:tc>
          <w:tcPr>
            <w:tcW w:w="962" w:type="dxa"/>
            <w:vAlign w:val="center"/>
          </w:tcPr>
          <w:p w:rsidR="00E70C9D" w:rsidRPr="00CB3AE4" w:rsidRDefault="00E70C9D" w:rsidP="00D25800">
            <w:pPr>
              <w:tabs>
                <w:tab w:val="left" w:pos="709"/>
              </w:tabs>
              <w:suppressAutoHyphens/>
              <w:ind w:firstLine="51"/>
              <w:jc w:val="center"/>
              <w:rPr>
                <w:rFonts w:ascii="Times New Roman" w:eastAsia="DejaVu Sans" w:hAnsi="Times New Roman"/>
                <w:bCs/>
                <w:color w:val="000000"/>
                <w:sz w:val="20"/>
                <w:szCs w:val="20"/>
              </w:rPr>
            </w:pPr>
            <w:r>
              <w:rPr>
                <w:rFonts w:ascii="Times New Roman" w:eastAsia="DejaVu Sans" w:hAnsi="Times New Roman"/>
                <w:bCs/>
                <w:color w:val="000000"/>
                <w:sz w:val="20"/>
                <w:szCs w:val="20"/>
              </w:rPr>
              <w:t>------</w:t>
            </w:r>
          </w:p>
        </w:tc>
        <w:tc>
          <w:tcPr>
            <w:tcW w:w="1346" w:type="dxa"/>
            <w:vAlign w:val="center"/>
          </w:tcPr>
          <w:p w:rsidR="00E70C9D" w:rsidRPr="00CB3AE4" w:rsidRDefault="00E70C9D" w:rsidP="00D25800">
            <w:pPr>
              <w:tabs>
                <w:tab w:val="left" w:pos="709"/>
              </w:tabs>
              <w:suppressAutoHyphens/>
              <w:ind w:firstLine="104"/>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c>
          <w:tcPr>
            <w:tcW w:w="1346" w:type="dxa"/>
            <w:vAlign w:val="center"/>
          </w:tcPr>
          <w:p w:rsidR="00E70C9D" w:rsidRDefault="00E70C9D" w:rsidP="00D25800">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c>
          <w:tcPr>
            <w:tcW w:w="1346" w:type="dxa"/>
            <w:vAlign w:val="center"/>
          </w:tcPr>
          <w:p w:rsidR="00E70C9D" w:rsidRDefault="00E70C9D" w:rsidP="00D25800">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c>
          <w:tcPr>
            <w:tcW w:w="1347" w:type="dxa"/>
            <w:vAlign w:val="center"/>
          </w:tcPr>
          <w:p w:rsidR="00E70C9D" w:rsidRDefault="00E70C9D" w:rsidP="00D25800">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1680" w:type="dxa"/>
            <w:vAlign w:val="center"/>
          </w:tcPr>
          <w:p w:rsidR="00E70C9D" w:rsidRPr="0019331C" w:rsidRDefault="00E70C9D" w:rsidP="00D25800">
            <w:pPr>
              <w:tabs>
                <w:tab w:val="left" w:pos="709"/>
              </w:tabs>
              <w:suppressAutoHyphens/>
              <w:jc w:val="center"/>
              <w:rPr>
                <w:rFonts w:ascii="Times New Roman" w:eastAsia="DejaVu Sans" w:hAnsi="Times New Roman"/>
                <w:color w:val="000000"/>
                <w:sz w:val="20"/>
                <w:szCs w:val="20"/>
              </w:rPr>
            </w:pPr>
            <w:r w:rsidRPr="0019331C">
              <w:rPr>
                <w:rFonts w:ascii="Times New Roman" w:eastAsia="DejaVu Sans" w:hAnsi="Times New Roman"/>
                <w:b/>
                <w:color w:val="000000"/>
                <w:sz w:val="20"/>
                <w:szCs w:val="20"/>
              </w:rPr>
              <w:t>Bitki Pasaportu ve Operatörlerin Kayıt Altına Alınması (Adet)</w:t>
            </w:r>
          </w:p>
        </w:tc>
        <w:tc>
          <w:tcPr>
            <w:tcW w:w="866" w:type="dxa"/>
            <w:vAlign w:val="center"/>
          </w:tcPr>
          <w:p w:rsidR="00E70C9D" w:rsidRPr="00CB3AE4" w:rsidRDefault="00E70C9D" w:rsidP="00D25800">
            <w:pPr>
              <w:tabs>
                <w:tab w:val="left" w:pos="709"/>
              </w:tabs>
              <w:suppressAutoHyphens/>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282</w:t>
            </w:r>
          </w:p>
        </w:tc>
        <w:tc>
          <w:tcPr>
            <w:tcW w:w="962" w:type="dxa"/>
            <w:vAlign w:val="center"/>
          </w:tcPr>
          <w:p w:rsidR="00E70C9D" w:rsidRPr="00CB3AE4" w:rsidRDefault="00E70C9D" w:rsidP="00D25800">
            <w:pPr>
              <w:tabs>
                <w:tab w:val="left" w:pos="709"/>
              </w:tabs>
              <w:suppressAutoHyphens/>
              <w:jc w:val="center"/>
              <w:rPr>
                <w:rFonts w:ascii="Times New Roman" w:eastAsia="DejaVu Sans" w:hAnsi="Times New Roman"/>
                <w:bCs/>
                <w:color w:val="000000"/>
                <w:sz w:val="20"/>
                <w:szCs w:val="20"/>
              </w:rPr>
            </w:pPr>
            <w:r w:rsidRPr="00CB3AE4">
              <w:rPr>
                <w:rFonts w:ascii="Times New Roman" w:eastAsia="DejaVu Sans" w:hAnsi="Times New Roman"/>
                <w:bCs/>
                <w:color w:val="000000"/>
                <w:sz w:val="20"/>
                <w:szCs w:val="20"/>
              </w:rPr>
              <w:t>86</w:t>
            </w:r>
          </w:p>
        </w:tc>
        <w:tc>
          <w:tcPr>
            <w:tcW w:w="1346" w:type="dxa"/>
            <w:vAlign w:val="center"/>
          </w:tcPr>
          <w:p w:rsidR="00E70C9D" w:rsidRPr="00CB3AE4" w:rsidRDefault="00E70C9D" w:rsidP="00D25800">
            <w:pPr>
              <w:tabs>
                <w:tab w:val="left" w:pos="709"/>
              </w:tabs>
              <w:suppressAutoHyphens/>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105</w:t>
            </w:r>
          </w:p>
        </w:tc>
        <w:tc>
          <w:tcPr>
            <w:tcW w:w="1346" w:type="dxa"/>
            <w:vAlign w:val="center"/>
          </w:tcPr>
          <w:p w:rsidR="00E70C9D" w:rsidRPr="00CB3AE4" w:rsidRDefault="00E70C9D" w:rsidP="00D25800">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115</w:t>
            </w:r>
          </w:p>
        </w:tc>
        <w:tc>
          <w:tcPr>
            <w:tcW w:w="1346" w:type="dxa"/>
            <w:vAlign w:val="center"/>
          </w:tcPr>
          <w:p w:rsidR="00E70C9D" w:rsidRPr="00CB3AE4" w:rsidRDefault="00E70C9D" w:rsidP="00D25800">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83</w:t>
            </w:r>
          </w:p>
        </w:tc>
        <w:tc>
          <w:tcPr>
            <w:tcW w:w="1347" w:type="dxa"/>
            <w:vAlign w:val="center"/>
          </w:tcPr>
          <w:p w:rsidR="00E70C9D" w:rsidRPr="00CB3AE4" w:rsidRDefault="00426680" w:rsidP="00D25800">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55</w:t>
            </w:r>
          </w:p>
        </w:tc>
      </w:tr>
    </w:tbl>
    <w:p w:rsidR="00E70C9D" w:rsidRDefault="00E70C9D" w:rsidP="00E70C9D">
      <w:pPr>
        <w:suppressAutoHyphens/>
        <w:spacing w:after="0" w:line="240" w:lineRule="auto"/>
        <w:rPr>
          <w:rFonts w:ascii="Times New Roman" w:eastAsia="Times New Roman" w:hAnsi="Times New Roman"/>
          <w:b/>
          <w:bCs/>
          <w:color w:val="000000"/>
          <w:sz w:val="20"/>
          <w:szCs w:val="20"/>
          <w:lang w:eastAsia="ar-SA"/>
        </w:rPr>
      </w:pPr>
    </w:p>
    <w:p w:rsidR="00E70C9D" w:rsidRDefault="00E70C9D" w:rsidP="00E70C9D">
      <w:pPr>
        <w:suppressAutoHyphens/>
        <w:spacing w:after="0" w:line="240" w:lineRule="auto"/>
        <w:rPr>
          <w:rFonts w:ascii="Times New Roman" w:eastAsia="Times New Roman" w:hAnsi="Times New Roman"/>
          <w:b/>
          <w:bCs/>
          <w:color w:val="000000"/>
          <w:sz w:val="20"/>
          <w:szCs w:val="20"/>
          <w:lang w:eastAsia="ar-SA"/>
        </w:rPr>
      </w:pPr>
    </w:p>
    <w:p w:rsidR="00E70C9D" w:rsidRPr="00AC6401" w:rsidRDefault="00E70C9D" w:rsidP="00E70C9D">
      <w:pPr>
        <w:suppressAutoHyphens/>
        <w:spacing w:after="0" w:line="240" w:lineRule="auto"/>
        <w:rPr>
          <w:rFonts w:ascii="Times New Roman" w:eastAsia="DejaVu Sans" w:hAnsi="Times New Roman"/>
          <w:color w:val="000000"/>
          <w:sz w:val="24"/>
          <w:szCs w:val="24"/>
        </w:rPr>
      </w:pPr>
      <w:r w:rsidRPr="00CB3AE4">
        <w:rPr>
          <w:rFonts w:ascii="Times New Roman" w:eastAsia="Times New Roman" w:hAnsi="Times New Roman"/>
          <w:b/>
          <w:bCs/>
          <w:color w:val="000000"/>
          <w:sz w:val="20"/>
          <w:szCs w:val="20"/>
          <w:lang w:eastAsia="ar-SA"/>
        </w:rPr>
        <w:t xml:space="preserve">Tablo </w:t>
      </w:r>
      <w:proofErr w:type="gramStart"/>
      <w:r w:rsidRPr="00CB3AE4">
        <w:rPr>
          <w:rFonts w:ascii="Times New Roman" w:eastAsia="Times New Roman" w:hAnsi="Times New Roman"/>
          <w:b/>
          <w:bCs/>
          <w:color w:val="000000"/>
          <w:sz w:val="20"/>
          <w:szCs w:val="20"/>
          <w:lang w:eastAsia="ar-SA"/>
        </w:rPr>
        <w:t>2.2</w:t>
      </w:r>
      <w:proofErr w:type="gramEnd"/>
      <w:r w:rsidRPr="00CB3AE4">
        <w:rPr>
          <w:rFonts w:ascii="Times New Roman" w:eastAsia="Times New Roman" w:hAnsi="Times New Roman"/>
          <w:b/>
          <w:bCs/>
          <w:sz w:val="20"/>
          <w:szCs w:val="20"/>
          <w:lang w:eastAsia="ar-SA"/>
        </w:rPr>
        <w:t>.  Bitki Sağlığı</w:t>
      </w:r>
      <w:r w:rsidRPr="00CB3AE4">
        <w:rPr>
          <w:rFonts w:ascii="Times New Roman" w:eastAsia="Times New Roman" w:hAnsi="Times New Roman"/>
          <w:b/>
          <w:bCs/>
          <w:color w:val="000000"/>
          <w:sz w:val="20"/>
          <w:szCs w:val="20"/>
          <w:lang w:eastAsia="ar-SA"/>
        </w:rPr>
        <w:t xml:space="preserve"> ve Karantina Birimi Tarafından Yapılan Mücadele Çalışmaları</w:t>
      </w:r>
    </w:p>
    <w:tbl>
      <w:tblPr>
        <w:tblW w:w="8795" w:type="dxa"/>
        <w:tblInd w:w="41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17"/>
        <w:gridCol w:w="1018"/>
        <w:gridCol w:w="992"/>
        <w:gridCol w:w="1134"/>
        <w:gridCol w:w="1134"/>
        <w:gridCol w:w="1417"/>
        <w:gridCol w:w="1883"/>
      </w:tblGrid>
      <w:tr w:rsidR="00426680" w:rsidRPr="0019331C" w:rsidTr="00426680">
        <w:trPr>
          <w:trHeight w:val="240"/>
        </w:trPr>
        <w:tc>
          <w:tcPr>
            <w:tcW w:w="1217" w:type="dxa"/>
            <w:tcBorders>
              <w:top w:val="single" w:sz="8" w:space="0" w:color="4F81BD"/>
              <w:left w:val="single" w:sz="8" w:space="0" w:color="4F81BD"/>
              <w:bottom w:val="single" w:sz="18" w:space="0" w:color="4F81BD"/>
              <w:right w:val="single" w:sz="8" w:space="0" w:color="4F81BD"/>
            </w:tcBorders>
            <w:shd w:val="clear" w:color="auto" w:fill="auto"/>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Faaliyetler</w:t>
            </w:r>
          </w:p>
        </w:tc>
        <w:tc>
          <w:tcPr>
            <w:tcW w:w="1018" w:type="dxa"/>
            <w:tcBorders>
              <w:top w:val="single" w:sz="8" w:space="0" w:color="4F81BD"/>
              <w:left w:val="single" w:sz="8" w:space="0" w:color="4F81BD"/>
              <w:bottom w:val="single" w:sz="18" w:space="0" w:color="4F81BD"/>
              <w:right w:val="single" w:sz="8" w:space="0" w:color="4F81BD"/>
            </w:tcBorders>
            <w:shd w:val="clear" w:color="auto" w:fill="auto"/>
            <w:hideMark/>
          </w:tcPr>
          <w:p w:rsidR="00426680" w:rsidRPr="0019331C" w:rsidRDefault="00426680" w:rsidP="00A84173">
            <w:pPr>
              <w:spacing w:after="0" w:line="240" w:lineRule="auto"/>
              <w:jc w:val="right"/>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2012</w:t>
            </w:r>
          </w:p>
        </w:tc>
        <w:tc>
          <w:tcPr>
            <w:tcW w:w="992" w:type="dxa"/>
            <w:tcBorders>
              <w:top w:val="single" w:sz="8" w:space="0" w:color="4F81BD"/>
              <w:left w:val="single" w:sz="8" w:space="0" w:color="4F81BD"/>
              <w:bottom w:val="single" w:sz="18" w:space="0" w:color="4F81BD"/>
              <w:right w:val="single" w:sz="8" w:space="0" w:color="4F81BD"/>
            </w:tcBorders>
            <w:shd w:val="clear" w:color="auto" w:fill="auto"/>
            <w:hideMark/>
          </w:tcPr>
          <w:p w:rsidR="00426680" w:rsidRPr="0019331C" w:rsidRDefault="00426680" w:rsidP="00A84173">
            <w:pPr>
              <w:spacing w:after="0" w:line="240" w:lineRule="auto"/>
              <w:jc w:val="right"/>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2013</w:t>
            </w:r>
          </w:p>
        </w:tc>
        <w:tc>
          <w:tcPr>
            <w:tcW w:w="1134" w:type="dxa"/>
            <w:tcBorders>
              <w:top w:val="single" w:sz="8" w:space="0" w:color="4F81BD"/>
              <w:left w:val="single" w:sz="8" w:space="0" w:color="4F81BD"/>
              <w:bottom w:val="single" w:sz="18" w:space="0" w:color="4F81BD"/>
              <w:right w:val="single" w:sz="8" w:space="0" w:color="4F81BD"/>
            </w:tcBorders>
            <w:shd w:val="clear" w:color="auto" w:fill="auto"/>
            <w:hideMark/>
          </w:tcPr>
          <w:p w:rsidR="00426680" w:rsidRPr="0019331C" w:rsidRDefault="00426680" w:rsidP="00A84173">
            <w:pPr>
              <w:spacing w:after="0" w:line="240" w:lineRule="auto"/>
              <w:jc w:val="right"/>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2014</w:t>
            </w:r>
          </w:p>
        </w:tc>
        <w:tc>
          <w:tcPr>
            <w:tcW w:w="1134" w:type="dxa"/>
            <w:tcBorders>
              <w:top w:val="single" w:sz="8" w:space="0" w:color="4F81BD"/>
              <w:left w:val="single" w:sz="8" w:space="0" w:color="4F81BD"/>
              <w:bottom w:val="single" w:sz="18" w:space="0" w:color="4F81BD"/>
              <w:right w:val="single" w:sz="8" w:space="0" w:color="4F81BD"/>
            </w:tcBorders>
          </w:tcPr>
          <w:p w:rsidR="00426680" w:rsidRPr="0019331C" w:rsidRDefault="00426680" w:rsidP="00A84173">
            <w:pPr>
              <w:spacing w:after="0" w:line="240" w:lineRule="auto"/>
              <w:jc w:val="right"/>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417" w:type="dxa"/>
            <w:tcBorders>
              <w:top w:val="single" w:sz="8" w:space="0" w:color="4F81BD"/>
              <w:left w:val="single" w:sz="8" w:space="0" w:color="4F81BD"/>
              <w:bottom w:val="single" w:sz="18" w:space="0" w:color="4F81BD"/>
              <w:right w:val="single" w:sz="4" w:space="0" w:color="auto"/>
            </w:tcBorders>
          </w:tcPr>
          <w:p w:rsidR="00426680" w:rsidRPr="0019331C" w:rsidRDefault="00426680" w:rsidP="00A8417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883" w:type="dxa"/>
            <w:tcBorders>
              <w:top w:val="single" w:sz="8" w:space="0" w:color="4F81BD"/>
              <w:left w:val="single" w:sz="4" w:space="0" w:color="auto"/>
              <w:bottom w:val="single" w:sz="18" w:space="0" w:color="4F81BD"/>
              <w:right w:val="single" w:sz="8" w:space="0" w:color="4F81BD"/>
            </w:tcBorders>
          </w:tcPr>
          <w:p w:rsidR="00426680" w:rsidRPr="0019331C" w:rsidRDefault="00426680" w:rsidP="00A8417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426680" w:rsidRPr="0019331C" w:rsidTr="00426680">
        <w:trPr>
          <w:trHeight w:val="630"/>
        </w:trPr>
        <w:tc>
          <w:tcPr>
            <w:tcW w:w="1217" w:type="dxa"/>
            <w:vMerge w:val="restart"/>
            <w:tcBorders>
              <w:top w:val="single" w:sz="8" w:space="0" w:color="4F81BD"/>
              <w:left w:val="single" w:sz="8" w:space="0" w:color="4F81BD"/>
              <w:bottom w:val="single" w:sz="8" w:space="0" w:color="4F81BD"/>
              <w:right w:val="single" w:sz="8" w:space="0" w:color="4F81BD"/>
            </w:tcBorders>
            <w:shd w:val="clear" w:color="auto" w:fill="D3DFEE"/>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Bitki Hastalık ve Zararlıları ile Mücadele</w:t>
            </w:r>
          </w:p>
        </w:tc>
        <w:tc>
          <w:tcPr>
            <w:tcW w:w="1018"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 xml:space="preserve">43.033 ton </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41.285 ton</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30.076 ton</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30.619</w:t>
            </w:r>
          </w:p>
          <w:p w:rsidR="00426680" w:rsidRPr="00F135CF" w:rsidRDefault="00426680" w:rsidP="00A84173">
            <w:pPr>
              <w:spacing w:after="0" w:line="240" w:lineRule="auto"/>
              <w:jc w:val="center"/>
              <w:rPr>
                <w:rFonts w:ascii="Times New Roman" w:eastAsia="Times New Roman" w:hAnsi="Times New Roman"/>
                <w:sz w:val="20"/>
                <w:szCs w:val="20"/>
                <w:lang w:eastAsia="tr-TR"/>
              </w:rPr>
            </w:pPr>
            <w:proofErr w:type="gramStart"/>
            <w:r w:rsidRPr="00F135CF">
              <w:rPr>
                <w:rFonts w:ascii="Times New Roman" w:eastAsia="Times New Roman" w:hAnsi="Times New Roman"/>
                <w:sz w:val="20"/>
                <w:szCs w:val="20"/>
                <w:lang w:eastAsia="tr-TR"/>
              </w:rPr>
              <w:t>ton</w:t>
            </w:r>
            <w:proofErr w:type="gramEnd"/>
          </w:p>
        </w:tc>
        <w:tc>
          <w:tcPr>
            <w:tcW w:w="1417" w:type="dxa"/>
            <w:tcBorders>
              <w:top w:val="single" w:sz="8" w:space="0" w:color="4F81BD"/>
              <w:left w:val="single" w:sz="8" w:space="0" w:color="4F81BD"/>
              <w:bottom w:val="single" w:sz="8" w:space="0" w:color="4F81BD"/>
              <w:right w:val="single" w:sz="4" w:space="0" w:color="auto"/>
            </w:tcBorders>
            <w:shd w:val="clear" w:color="auto" w:fill="D3DFEE"/>
          </w:tcPr>
          <w:p w:rsidR="00426680" w:rsidRPr="00F135CF" w:rsidRDefault="00426680" w:rsidP="00A84173">
            <w:pPr>
              <w:jc w:val="center"/>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30.619 ton</w:t>
            </w:r>
          </w:p>
        </w:tc>
        <w:tc>
          <w:tcPr>
            <w:tcW w:w="1883" w:type="dxa"/>
            <w:tcBorders>
              <w:top w:val="single" w:sz="8" w:space="0" w:color="4F81BD"/>
              <w:left w:val="single" w:sz="4" w:space="0" w:color="auto"/>
              <w:bottom w:val="single" w:sz="8" w:space="0" w:color="4F81BD"/>
              <w:right w:val="single" w:sz="8" w:space="0" w:color="4F81BD"/>
            </w:tcBorders>
            <w:shd w:val="clear" w:color="auto" w:fill="D3DFEE"/>
          </w:tcPr>
          <w:p w:rsidR="00426680" w:rsidRPr="00F135CF" w:rsidRDefault="00426680" w:rsidP="00A84173">
            <w:pPr>
              <w:jc w:val="center"/>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30.619 ton</w:t>
            </w:r>
          </w:p>
        </w:tc>
      </w:tr>
      <w:tr w:rsidR="00426680" w:rsidRPr="0019331C" w:rsidTr="00426680">
        <w:trPr>
          <w:trHeight w:val="70"/>
        </w:trPr>
        <w:tc>
          <w:tcPr>
            <w:tcW w:w="1217" w:type="dxa"/>
            <w:vMerge/>
            <w:tcBorders>
              <w:top w:val="single" w:sz="8" w:space="0" w:color="4F81BD"/>
              <w:left w:val="single" w:sz="8" w:space="0" w:color="4F81BD"/>
              <w:bottom w:val="single" w:sz="8" w:space="0" w:color="4F81BD"/>
              <w:right w:val="single" w:sz="8" w:space="0" w:color="4F81BD"/>
            </w:tcBorders>
            <w:shd w:val="clear" w:color="auto" w:fill="auto"/>
            <w:hideMark/>
          </w:tcPr>
          <w:p w:rsidR="00426680" w:rsidRPr="0019331C" w:rsidRDefault="00426680" w:rsidP="00A84173">
            <w:pPr>
              <w:spacing w:after="0" w:line="240" w:lineRule="auto"/>
              <w:rPr>
                <w:rFonts w:ascii="Times New Roman" w:eastAsia="Times New Roman" w:hAnsi="Times New Roman"/>
                <w:b/>
                <w:bCs/>
                <w:sz w:val="20"/>
                <w:szCs w:val="20"/>
                <w:lang w:eastAsia="tr-TR"/>
              </w:rPr>
            </w:pPr>
          </w:p>
        </w:tc>
        <w:tc>
          <w:tcPr>
            <w:tcW w:w="1018"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82.040 da</w:t>
            </w:r>
          </w:p>
        </w:tc>
        <w:tc>
          <w:tcPr>
            <w:tcW w:w="992"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87.951 da</w:t>
            </w:r>
          </w:p>
        </w:tc>
        <w:tc>
          <w:tcPr>
            <w:tcW w:w="1134"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70.759 da</w:t>
            </w:r>
          </w:p>
        </w:tc>
        <w:tc>
          <w:tcPr>
            <w:tcW w:w="1134" w:type="dxa"/>
            <w:tcBorders>
              <w:top w:val="single" w:sz="8" w:space="0" w:color="4F81BD"/>
              <w:left w:val="single" w:sz="8" w:space="0" w:color="4F81BD"/>
              <w:bottom w:val="single" w:sz="8" w:space="0" w:color="4F81BD"/>
              <w:right w:val="single" w:sz="8" w:space="0" w:color="4F81BD"/>
            </w:tcBorders>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130.232</w:t>
            </w:r>
          </w:p>
          <w:p w:rsidR="00426680" w:rsidRPr="00F135CF" w:rsidRDefault="00426680" w:rsidP="00A84173">
            <w:pPr>
              <w:spacing w:after="0" w:line="240" w:lineRule="auto"/>
              <w:jc w:val="center"/>
              <w:rPr>
                <w:rFonts w:ascii="Times New Roman" w:eastAsia="Times New Roman" w:hAnsi="Times New Roman"/>
                <w:b/>
                <w:sz w:val="20"/>
                <w:szCs w:val="20"/>
                <w:lang w:eastAsia="tr-TR"/>
              </w:rPr>
            </w:pPr>
            <w:proofErr w:type="gramStart"/>
            <w:r w:rsidRPr="00F135CF">
              <w:rPr>
                <w:rFonts w:ascii="Times New Roman" w:eastAsia="Times New Roman" w:hAnsi="Times New Roman"/>
                <w:b/>
                <w:sz w:val="20"/>
                <w:szCs w:val="20"/>
                <w:lang w:eastAsia="tr-TR"/>
              </w:rPr>
              <w:t>da</w:t>
            </w:r>
            <w:proofErr w:type="gramEnd"/>
          </w:p>
        </w:tc>
        <w:tc>
          <w:tcPr>
            <w:tcW w:w="1417" w:type="dxa"/>
            <w:tcBorders>
              <w:top w:val="single" w:sz="8" w:space="0" w:color="4F81BD"/>
              <w:left w:val="single" w:sz="8" w:space="0" w:color="4F81BD"/>
              <w:bottom w:val="single" w:sz="8" w:space="0" w:color="4F81BD"/>
              <w:right w:val="single" w:sz="4" w:space="0" w:color="auto"/>
            </w:tcBorders>
          </w:tcPr>
          <w:p w:rsidR="00426680" w:rsidRPr="00F135CF" w:rsidRDefault="00426680" w:rsidP="00A84173">
            <w:pPr>
              <w:jc w:val="center"/>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66.211 da</w:t>
            </w:r>
          </w:p>
        </w:tc>
        <w:tc>
          <w:tcPr>
            <w:tcW w:w="1883" w:type="dxa"/>
            <w:tcBorders>
              <w:top w:val="single" w:sz="8" w:space="0" w:color="4F81BD"/>
              <w:left w:val="single" w:sz="4" w:space="0" w:color="auto"/>
              <w:bottom w:val="single" w:sz="8" w:space="0" w:color="4F81BD"/>
              <w:right w:val="single" w:sz="8" w:space="0" w:color="4F81BD"/>
            </w:tcBorders>
          </w:tcPr>
          <w:p w:rsidR="00426680" w:rsidRPr="00F135CF" w:rsidRDefault="00426680" w:rsidP="00A84173">
            <w:pPr>
              <w:jc w:val="center"/>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843.526 da</w:t>
            </w:r>
          </w:p>
        </w:tc>
      </w:tr>
      <w:tr w:rsidR="00426680" w:rsidRPr="0019331C" w:rsidTr="00426680">
        <w:trPr>
          <w:trHeight w:val="532"/>
        </w:trPr>
        <w:tc>
          <w:tcPr>
            <w:tcW w:w="1217"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Yabancı Ot Mücadelesi (da)</w:t>
            </w:r>
          </w:p>
        </w:tc>
        <w:tc>
          <w:tcPr>
            <w:tcW w:w="1018"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856.160</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762.500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743.304</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733.784</w:t>
            </w:r>
          </w:p>
          <w:p w:rsidR="00426680" w:rsidRPr="00F135CF" w:rsidRDefault="00426680" w:rsidP="00A84173">
            <w:pPr>
              <w:spacing w:after="0" w:line="240" w:lineRule="auto"/>
              <w:jc w:val="right"/>
              <w:rPr>
                <w:rFonts w:ascii="Times New Roman" w:eastAsia="Times New Roman" w:hAnsi="Times New Roman"/>
                <w:sz w:val="20"/>
                <w:szCs w:val="20"/>
                <w:lang w:eastAsia="tr-TR"/>
              </w:rPr>
            </w:pPr>
          </w:p>
        </w:tc>
        <w:tc>
          <w:tcPr>
            <w:tcW w:w="1417" w:type="dxa"/>
            <w:tcBorders>
              <w:top w:val="single" w:sz="8" w:space="0" w:color="4F81BD"/>
              <w:left w:val="single" w:sz="8" w:space="0" w:color="4F81BD"/>
              <w:bottom w:val="single" w:sz="8" w:space="0" w:color="4F81BD"/>
              <w:right w:val="single" w:sz="4" w:space="0" w:color="auto"/>
            </w:tcBorders>
            <w:shd w:val="clear" w:color="auto" w:fill="D3DFEE"/>
          </w:tcPr>
          <w:p w:rsidR="00426680" w:rsidRPr="00F135CF" w:rsidRDefault="00426680" w:rsidP="00A84173">
            <w:pPr>
              <w:jc w:val="center"/>
              <w:rPr>
                <w:rFonts w:ascii="Times New Roman" w:hAnsi="Times New Roman"/>
                <w:sz w:val="20"/>
                <w:szCs w:val="20"/>
              </w:rPr>
            </w:pPr>
            <w:r w:rsidRPr="00F135CF">
              <w:rPr>
                <w:rFonts w:ascii="Times New Roman" w:eastAsia="Times New Roman" w:hAnsi="Times New Roman"/>
                <w:sz w:val="20"/>
                <w:szCs w:val="20"/>
                <w:lang w:eastAsia="tr-TR"/>
              </w:rPr>
              <w:t>733.784</w:t>
            </w:r>
          </w:p>
        </w:tc>
        <w:tc>
          <w:tcPr>
            <w:tcW w:w="1883" w:type="dxa"/>
            <w:tcBorders>
              <w:top w:val="single" w:sz="8" w:space="0" w:color="4F81BD"/>
              <w:left w:val="single" w:sz="4" w:space="0" w:color="auto"/>
              <w:bottom w:val="single" w:sz="8" w:space="0" w:color="4F81BD"/>
              <w:right w:val="single" w:sz="8" w:space="0" w:color="4F81BD"/>
            </w:tcBorders>
            <w:shd w:val="clear" w:color="auto" w:fill="D3DFEE"/>
          </w:tcPr>
          <w:p w:rsidR="00426680" w:rsidRPr="00F135CF" w:rsidRDefault="00426680" w:rsidP="00A84173">
            <w:pPr>
              <w:jc w:val="center"/>
              <w:rPr>
                <w:rFonts w:ascii="Times New Roman" w:hAnsi="Times New Roman"/>
                <w:sz w:val="20"/>
                <w:szCs w:val="20"/>
              </w:rPr>
            </w:pPr>
            <w:r w:rsidRPr="00F135CF">
              <w:rPr>
                <w:rFonts w:ascii="Times New Roman" w:hAnsi="Times New Roman"/>
                <w:sz w:val="20"/>
                <w:szCs w:val="20"/>
              </w:rPr>
              <w:t>735.561 da</w:t>
            </w:r>
          </w:p>
        </w:tc>
      </w:tr>
      <w:tr w:rsidR="00426680" w:rsidRPr="0019331C" w:rsidTr="00426680">
        <w:trPr>
          <w:trHeight w:val="284"/>
        </w:trPr>
        <w:tc>
          <w:tcPr>
            <w:tcW w:w="1217"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Çekirge Mücadelesi (da)</w:t>
            </w:r>
          </w:p>
        </w:tc>
        <w:tc>
          <w:tcPr>
            <w:tcW w:w="1018"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3.850</w:t>
            </w:r>
          </w:p>
        </w:tc>
        <w:tc>
          <w:tcPr>
            <w:tcW w:w="992"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4.375</w:t>
            </w:r>
          </w:p>
        </w:tc>
        <w:tc>
          <w:tcPr>
            <w:tcW w:w="1134"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4.925</w:t>
            </w:r>
          </w:p>
        </w:tc>
        <w:tc>
          <w:tcPr>
            <w:tcW w:w="1134" w:type="dxa"/>
            <w:tcBorders>
              <w:top w:val="single" w:sz="8" w:space="0" w:color="4F81BD"/>
              <w:left w:val="single" w:sz="8" w:space="0" w:color="4F81BD"/>
              <w:bottom w:val="single" w:sz="8" w:space="0" w:color="4F81BD"/>
              <w:right w:val="single" w:sz="8" w:space="0" w:color="4F81BD"/>
            </w:tcBorders>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2.675</w:t>
            </w:r>
          </w:p>
        </w:tc>
        <w:tc>
          <w:tcPr>
            <w:tcW w:w="1417" w:type="dxa"/>
            <w:tcBorders>
              <w:top w:val="single" w:sz="8" w:space="0" w:color="4F81BD"/>
              <w:left w:val="single" w:sz="8" w:space="0" w:color="4F81BD"/>
              <w:bottom w:val="single" w:sz="8" w:space="0" w:color="4F81BD"/>
              <w:right w:val="single" w:sz="4" w:space="0" w:color="auto"/>
            </w:tcBorders>
          </w:tcPr>
          <w:p w:rsidR="00426680" w:rsidRPr="00F135CF" w:rsidRDefault="00426680" w:rsidP="00A84173">
            <w:pPr>
              <w:jc w:val="center"/>
              <w:rPr>
                <w:rFonts w:ascii="Times New Roman" w:hAnsi="Times New Roman"/>
                <w:b/>
                <w:sz w:val="20"/>
                <w:szCs w:val="20"/>
              </w:rPr>
            </w:pPr>
            <w:r w:rsidRPr="00F135CF">
              <w:rPr>
                <w:rFonts w:ascii="Times New Roman" w:eastAsia="Times New Roman" w:hAnsi="Times New Roman"/>
                <w:b/>
                <w:sz w:val="20"/>
                <w:szCs w:val="20"/>
                <w:lang w:eastAsia="tr-TR"/>
              </w:rPr>
              <w:t>5750</w:t>
            </w:r>
          </w:p>
        </w:tc>
        <w:tc>
          <w:tcPr>
            <w:tcW w:w="1883" w:type="dxa"/>
            <w:tcBorders>
              <w:top w:val="single" w:sz="8" w:space="0" w:color="4F81BD"/>
              <w:left w:val="single" w:sz="4" w:space="0" w:color="auto"/>
              <w:bottom w:val="single" w:sz="8" w:space="0" w:color="4F81BD"/>
              <w:right w:val="single" w:sz="8" w:space="0" w:color="4F81BD"/>
            </w:tcBorders>
          </w:tcPr>
          <w:p w:rsidR="00426680" w:rsidRPr="00F135CF" w:rsidRDefault="00426680" w:rsidP="00A84173">
            <w:pPr>
              <w:jc w:val="center"/>
              <w:rPr>
                <w:rFonts w:ascii="Times New Roman" w:hAnsi="Times New Roman"/>
                <w:b/>
                <w:sz w:val="20"/>
                <w:szCs w:val="20"/>
              </w:rPr>
            </w:pPr>
            <w:r w:rsidRPr="00F135CF">
              <w:rPr>
                <w:rFonts w:ascii="Times New Roman" w:hAnsi="Times New Roman"/>
                <w:b/>
                <w:sz w:val="20"/>
                <w:szCs w:val="20"/>
              </w:rPr>
              <w:t xml:space="preserve">750 </w:t>
            </w:r>
          </w:p>
        </w:tc>
      </w:tr>
      <w:tr w:rsidR="00426680" w:rsidRPr="0019331C" w:rsidTr="00426680">
        <w:trPr>
          <w:trHeight w:val="432"/>
        </w:trPr>
        <w:tc>
          <w:tcPr>
            <w:tcW w:w="1217"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Tarla Faresi Mücadelesi (da)</w:t>
            </w:r>
          </w:p>
        </w:tc>
        <w:tc>
          <w:tcPr>
            <w:tcW w:w="1018"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16.040</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15.500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13.500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8.500</w:t>
            </w:r>
          </w:p>
        </w:tc>
        <w:tc>
          <w:tcPr>
            <w:tcW w:w="1417" w:type="dxa"/>
            <w:tcBorders>
              <w:top w:val="single" w:sz="8" w:space="0" w:color="4F81BD"/>
              <w:left w:val="single" w:sz="8" w:space="0" w:color="4F81BD"/>
              <w:bottom w:val="single" w:sz="8" w:space="0" w:color="4F81BD"/>
              <w:right w:val="single" w:sz="4" w:space="0" w:color="auto"/>
            </w:tcBorders>
            <w:shd w:val="clear" w:color="auto" w:fill="D3DFEE"/>
          </w:tcPr>
          <w:p w:rsidR="00426680" w:rsidRPr="00F135CF" w:rsidRDefault="00426680" w:rsidP="00A84173">
            <w:pPr>
              <w:jc w:val="center"/>
              <w:rPr>
                <w:rFonts w:ascii="Times New Roman" w:hAnsi="Times New Roman"/>
                <w:sz w:val="20"/>
                <w:szCs w:val="20"/>
              </w:rPr>
            </w:pPr>
            <w:r w:rsidRPr="00F135CF">
              <w:rPr>
                <w:rFonts w:ascii="Times New Roman" w:eastAsia="Times New Roman" w:hAnsi="Times New Roman"/>
                <w:sz w:val="20"/>
                <w:szCs w:val="20"/>
                <w:lang w:eastAsia="tr-TR"/>
              </w:rPr>
              <w:t>18.000</w:t>
            </w:r>
          </w:p>
        </w:tc>
        <w:tc>
          <w:tcPr>
            <w:tcW w:w="1883" w:type="dxa"/>
            <w:tcBorders>
              <w:top w:val="single" w:sz="8" w:space="0" w:color="4F81BD"/>
              <w:left w:val="single" w:sz="4" w:space="0" w:color="auto"/>
              <w:bottom w:val="single" w:sz="8" w:space="0" w:color="4F81BD"/>
              <w:right w:val="single" w:sz="8" w:space="0" w:color="4F81BD"/>
            </w:tcBorders>
            <w:shd w:val="clear" w:color="auto" w:fill="D3DFEE"/>
          </w:tcPr>
          <w:p w:rsidR="00426680" w:rsidRPr="00F135CF" w:rsidRDefault="00426680" w:rsidP="00A84173">
            <w:pPr>
              <w:jc w:val="center"/>
              <w:rPr>
                <w:rFonts w:ascii="Times New Roman" w:hAnsi="Times New Roman"/>
                <w:sz w:val="20"/>
                <w:szCs w:val="20"/>
              </w:rPr>
            </w:pPr>
            <w:r>
              <w:rPr>
                <w:rFonts w:ascii="Times New Roman" w:hAnsi="Times New Roman"/>
                <w:sz w:val="20"/>
                <w:szCs w:val="20"/>
              </w:rPr>
              <w:t>2.000</w:t>
            </w:r>
          </w:p>
        </w:tc>
      </w:tr>
      <w:tr w:rsidR="00426680" w:rsidRPr="0019331C" w:rsidTr="00426680">
        <w:trPr>
          <w:trHeight w:val="480"/>
        </w:trPr>
        <w:tc>
          <w:tcPr>
            <w:tcW w:w="1217"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Süne – Kımıl </w:t>
            </w:r>
            <w:proofErr w:type="spellStart"/>
            <w:r w:rsidRPr="0019331C">
              <w:rPr>
                <w:rFonts w:ascii="Times New Roman" w:eastAsia="Times New Roman" w:hAnsi="Times New Roman"/>
                <w:b/>
                <w:bCs/>
                <w:sz w:val="20"/>
                <w:szCs w:val="20"/>
                <w:lang w:eastAsia="tr-TR"/>
              </w:rPr>
              <w:t>Sürveyi</w:t>
            </w:r>
            <w:proofErr w:type="spellEnd"/>
            <w:r w:rsidRPr="0019331C">
              <w:rPr>
                <w:rFonts w:ascii="Times New Roman" w:eastAsia="Times New Roman" w:hAnsi="Times New Roman"/>
                <w:b/>
                <w:bCs/>
                <w:sz w:val="20"/>
                <w:szCs w:val="20"/>
                <w:lang w:eastAsia="tr-TR"/>
              </w:rPr>
              <w:t xml:space="preserve"> (da)</w:t>
            </w:r>
          </w:p>
        </w:tc>
        <w:tc>
          <w:tcPr>
            <w:tcW w:w="1018"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519.476</w:t>
            </w:r>
          </w:p>
        </w:tc>
        <w:tc>
          <w:tcPr>
            <w:tcW w:w="992"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667.030</w:t>
            </w:r>
          </w:p>
        </w:tc>
        <w:tc>
          <w:tcPr>
            <w:tcW w:w="1134"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773.330</w:t>
            </w:r>
          </w:p>
        </w:tc>
        <w:tc>
          <w:tcPr>
            <w:tcW w:w="1134" w:type="dxa"/>
            <w:tcBorders>
              <w:top w:val="single" w:sz="8" w:space="0" w:color="4F81BD"/>
              <w:left w:val="single" w:sz="8" w:space="0" w:color="4F81BD"/>
              <w:bottom w:val="single" w:sz="8" w:space="0" w:color="4F81BD"/>
              <w:right w:val="single" w:sz="8" w:space="0" w:color="4F81BD"/>
            </w:tcBorders>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620.000</w:t>
            </w:r>
          </w:p>
        </w:tc>
        <w:tc>
          <w:tcPr>
            <w:tcW w:w="1417" w:type="dxa"/>
            <w:tcBorders>
              <w:top w:val="single" w:sz="8" w:space="0" w:color="4F81BD"/>
              <w:left w:val="single" w:sz="8" w:space="0" w:color="4F81BD"/>
              <w:bottom w:val="single" w:sz="8" w:space="0" w:color="4F81BD"/>
              <w:right w:val="single" w:sz="4" w:space="0" w:color="auto"/>
            </w:tcBorders>
          </w:tcPr>
          <w:p w:rsidR="00426680" w:rsidRPr="00F135CF" w:rsidRDefault="00426680" w:rsidP="00A84173">
            <w:pPr>
              <w:spacing w:after="0" w:line="240" w:lineRule="auto"/>
              <w:jc w:val="center"/>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1.200.000</w:t>
            </w:r>
          </w:p>
        </w:tc>
        <w:tc>
          <w:tcPr>
            <w:tcW w:w="1883" w:type="dxa"/>
            <w:tcBorders>
              <w:top w:val="single" w:sz="8" w:space="0" w:color="4F81BD"/>
              <w:left w:val="single" w:sz="4" w:space="0" w:color="auto"/>
              <w:bottom w:val="single" w:sz="8" w:space="0" w:color="4F81BD"/>
              <w:right w:val="single" w:sz="8" w:space="0" w:color="4F81BD"/>
            </w:tcBorders>
          </w:tcPr>
          <w:p w:rsidR="00426680" w:rsidRPr="00F135CF" w:rsidRDefault="00426680" w:rsidP="00A8417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b/>
                <w:sz w:val="20"/>
                <w:szCs w:val="20"/>
                <w:lang w:eastAsia="tr-TR"/>
              </w:rPr>
              <w:t>87</w:t>
            </w:r>
            <w:r w:rsidRPr="00F135CF">
              <w:rPr>
                <w:rFonts w:ascii="Times New Roman" w:eastAsia="Times New Roman" w:hAnsi="Times New Roman"/>
                <w:b/>
                <w:sz w:val="20"/>
                <w:szCs w:val="20"/>
                <w:lang w:eastAsia="tr-TR"/>
              </w:rPr>
              <w:t>6.000</w:t>
            </w:r>
            <w:r w:rsidRPr="00F135CF">
              <w:rPr>
                <w:rFonts w:ascii="Times New Roman" w:eastAsia="Times New Roman" w:hAnsi="Times New Roman"/>
                <w:sz w:val="20"/>
                <w:szCs w:val="20"/>
                <w:lang w:eastAsia="tr-TR"/>
              </w:rPr>
              <w:t xml:space="preserve">   </w:t>
            </w:r>
            <w:r w:rsidRPr="00F135CF">
              <w:rPr>
                <w:rFonts w:ascii="Times New Roman" w:hAnsi="Times New Roman"/>
                <w:sz w:val="20"/>
                <w:szCs w:val="20"/>
              </w:rPr>
              <w:t xml:space="preserve">  </w:t>
            </w:r>
          </w:p>
        </w:tc>
      </w:tr>
      <w:tr w:rsidR="00426680" w:rsidRPr="0019331C" w:rsidTr="00426680">
        <w:trPr>
          <w:trHeight w:val="517"/>
        </w:trPr>
        <w:tc>
          <w:tcPr>
            <w:tcW w:w="1217"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Süne Mücadelesi (da)</w:t>
            </w:r>
          </w:p>
        </w:tc>
        <w:tc>
          <w:tcPr>
            <w:tcW w:w="1018"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426680" w:rsidRPr="00F135CF" w:rsidRDefault="00426680" w:rsidP="00A84173">
            <w:pPr>
              <w:spacing w:after="0" w:line="240" w:lineRule="auto"/>
              <w:jc w:val="right"/>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w:t>
            </w:r>
          </w:p>
        </w:tc>
        <w:tc>
          <w:tcPr>
            <w:tcW w:w="1417" w:type="dxa"/>
            <w:tcBorders>
              <w:top w:val="single" w:sz="8" w:space="0" w:color="4F81BD"/>
              <w:left w:val="single" w:sz="8" w:space="0" w:color="4F81BD"/>
              <w:bottom w:val="single" w:sz="8" w:space="0" w:color="4F81BD"/>
              <w:right w:val="single" w:sz="4" w:space="0" w:color="auto"/>
            </w:tcBorders>
            <w:shd w:val="clear" w:color="auto" w:fill="D3DFEE"/>
          </w:tcPr>
          <w:p w:rsidR="00426680" w:rsidRPr="00F135CF" w:rsidRDefault="00426680" w:rsidP="00A84173">
            <w:pPr>
              <w:spacing w:after="0" w:line="240" w:lineRule="auto"/>
              <w:jc w:val="center"/>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19.700</w:t>
            </w:r>
          </w:p>
        </w:tc>
        <w:tc>
          <w:tcPr>
            <w:tcW w:w="1883" w:type="dxa"/>
            <w:tcBorders>
              <w:top w:val="single" w:sz="8" w:space="0" w:color="4F81BD"/>
              <w:left w:val="single" w:sz="4" w:space="0" w:color="auto"/>
              <w:bottom w:val="single" w:sz="8" w:space="0" w:color="4F81BD"/>
              <w:right w:val="single" w:sz="8" w:space="0" w:color="4F81BD"/>
            </w:tcBorders>
            <w:shd w:val="clear" w:color="auto" w:fill="D3DFEE"/>
          </w:tcPr>
          <w:p w:rsidR="00426680" w:rsidRPr="00F135CF" w:rsidRDefault="00426680" w:rsidP="00A84173">
            <w:pPr>
              <w:spacing w:after="0" w:line="240" w:lineRule="auto"/>
              <w:jc w:val="center"/>
              <w:rPr>
                <w:rFonts w:ascii="Times New Roman" w:eastAsia="Times New Roman" w:hAnsi="Times New Roman"/>
                <w:sz w:val="20"/>
                <w:szCs w:val="20"/>
                <w:lang w:eastAsia="tr-TR"/>
              </w:rPr>
            </w:pPr>
            <w:r w:rsidRPr="00F135CF">
              <w:rPr>
                <w:rFonts w:ascii="Times New Roman" w:eastAsia="Times New Roman" w:hAnsi="Times New Roman"/>
                <w:sz w:val="20"/>
                <w:szCs w:val="20"/>
                <w:lang w:eastAsia="tr-TR"/>
              </w:rPr>
              <w:t>-</w:t>
            </w:r>
          </w:p>
        </w:tc>
      </w:tr>
      <w:tr w:rsidR="00426680" w:rsidRPr="0019331C" w:rsidTr="00426680">
        <w:trPr>
          <w:trHeight w:val="735"/>
        </w:trPr>
        <w:tc>
          <w:tcPr>
            <w:tcW w:w="1217"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19331C" w:rsidRDefault="00426680"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Entegre Mücadele (da-adet)</w:t>
            </w:r>
          </w:p>
        </w:tc>
        <w:tc>
          <w:tcPr>
            <w:tcW w:w="1018"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346 da</w:t>
            </w:r>
          </w:p>
        </w:tc>
        <w:tc>
          <w:tcPr>
            <w:tcW w:w="992"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1.556</w:t>
            </w:r>
          </w:p>
        </w:tc>
        <w:tc>
          <w:tcPr>
            <w:tcW w:w="1134" w:type="dxa"/>
            <w:tcBorders>
              <w:top w:val="single" w:sz="8" w:space="0" w:color="4F81BD"/>
              <w:left w:val="single" w:sz="8" w:space="0" w:color="4F81BD"/>
              <w:bottom w:val="single" w:sz="8" w:space="0" w:color="4F81BD"/>
              <w:right w:val="single" w:sz="8" w:space="0" w:color="4F81BD"/>
            </w:tcBorders>
            <w:shd w:val="clear" w:color="auto" w:fill="auto"/>
            <w:hideMark/>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5.754</w:t>
            </w:r>
          </w:p>
        </w:tc>
        <w:tc>
          <w:tcPr>
            <w:tcW w:w="1134" w:type="dxa"/>
            <w:tcBorders>
              <w:top w:val="single" w:sz="8" w:space="0" w:color="4F81BD"/>
              <w:left w:val="single" w:sz="8" w:space="0" w:color="4F81BD"/>
              <w:bottom w:val="single" w:sz="8" w:space="0" w:color="4F81BD"/>
              <w:right w:val="single" w:sz="8" w:space="0" w:color="4F81BD"/>
            </w:tcBorders>
          </w:tcPr>
          <w:p w:rsidR="00426680" w:rsidRPr="00F135CF" w:rsidRDefault="00426680" w:rsidP="00A84173">
            <w:pPr>
              <w:spacing w:after="0" w:line="240" w:lineRule="auto"/>
              <w:jc w:val="right"/>
              <w:rPr>
                <w:rFonts w:ascii="Times New Roman" w:eastAsia="Times New Roman" w:hAnsi="Times New Roman"/>
                <w:b/>
                <w:sz w:val="20"/>
                <w:szCs w:val="20"/>
                <w:lang w:eastAsia="tr-TR"/>
              </w:rPr>
            </w:pPr>
            <w:r w:rsidRPr="00F135CF">
              <w:rPr>
                <w:rFonts w:ascii="Times New Roman" w:eastAsia="Times New Roman" w:hAnsi="Times New Roman"/>
                <w:b/>
                <w:sz w:val="20"/>
                <w:szCs w:val="20"/>
                <w:lang w:eastAsia="tr-TR"/>
              </w:rPr>
              <w:t>12.050</w:t>
            </w:r>
          </w:p>
        </w:tc>
        <w:tc>
          <w:tcPr>
            <w:tcW w:w="1417" w:type="dxa"/>
            <w:tcBorders>
              <w:top w:val="single" w:sz="8" w:space="0" w:color="4F81BD"/>
              <w:left w:val="single" w:sz="8" w:space="0" w:color="4F81BD"/>
              <w:bottom w:val="single" w:sz="8" w:space="0" w:color="4F81BD"/>
              <w:right w:val="single" w:sz="4" w:space="0" w:color="auto"/>
            </w:tcBorders>
          </w:tcPr>
          <w:p w:rsidR="00426680" w:rsidRPr="00F135CF" w:rsidRDefault="00426680" w:rsidP="00A84173">
            <w:pPr>
              <w:spacing w:after="0" w:line="240" w:lineRule="auto"/>
              <w:ind w:left="-108"/>
              <w:rPr>
                <w:rFonts w:ascii="Times New Roman" w:eastAsia="Times New Roman" w:hAnsi="Times New Roman"/>
                <w:sz w:val="18"/>
                <w:szCs w:val="18"/>
                <w:lang w:eastAsia="tr-TR"/>
              </w:rPr>
            </w:pPr>
            <w:r w:rsidRPr="00F135CF">
              <w:rPr>
                <w:rFonts w:ascii="Times New Roman" w:eastAsia="Times New Roman" w:hAnsi="Times New Roman"/>
                <w:sz w:val="18"/>
                <w:szCs w:val="18"/>
                <w:lang w:eastAsia="tr-TR"/>
              </w:rPr>
              <w:t xml:space="preserve"> </w:t>
            </w:r>
            <w:proofErr w:type="gramStart"/>
            <w:r w:rsidRPr="00F135CF">
              <w:rPr>
                <w:rFonts w:ascii="Times New Roman" w:eastAsia="Times New Roman" w:hAnsi="Times New Roman"/>
                <w:sz w:val="18"/>
                <w:szCs w:val="18"/>
                <w:lang w:eastAsia="tr-TR"/>
              </w:rPr>
              <w:t>Kayısı :12Kişi</w:t>
            </w:r>
            <w:proofErr w:type="gramEnd"/>
            <w:r w:rsidRPr="00F135CF">
              <w:rPr>
                <w:rFonts w:ascii="Times New Roman" w:eastAsia="Times New Roman" w:hAnsi="Times New Roman"/>
                <w:sz w:val="18"/>
                <w:szCs w:val="18"/>
                <w:lang w:eastAsia="tr-TR"/>
              </w:rPr>
              <w:t xml:space="preserve"> 225da</w:t>
            </w:r>
          </w:p>
          <w:p w:rsidR="00426680" w:rsidRPr="00F135CF" w:rsidRDefault="00426680" w:rsidP="00A84173">
            <w:pPr>
              <w:spacing w:after="0" w:line="240" w:lineRule="auto"/>
              <w:ind w:left="-108" w:right="-90"/>
              <w:rPr>
                <w:rFonts w:ascii="Times New Roman" w:eastAsia="Times New Roman" w:hAnsi="Times New Roman"/>
                <w:sz w:val="18"/>
                <w:szCs w:val="18"/>
                <w:lang w:eastAsia="tr-TR"/>
              </w:rPr>
            </w:pPr>
            <w:r w:rsidRPr="00F135CF">
              <w:rPr>
                <w:rFonts w:ascii="Times New Roman" w:eastAsia="Times New Roman" w:hAnsi="Times New Roman"/>
                <w:sz w:val="18"/>
                <w:szCs w:val="18"/>
                <w:lang w:eastAsia="tr-TR"/>
              </w:rPr>
              <w:t>Buğday:93Kişi 44.682 da</w:t>
            </w:r>
          </w:p>
          <w:p w:rsidR="00426680" w:rsidRPr="00F135CF" w:rsidRDefault="00426680" w:rsidP="00A84173">
            <w:pPr>
              <w:spacing w:after="0" w:line="240" w:lineRule="auto"/>
              <w:ind w:left="-108" w:right="-90"/>
              <w:jc w:val="center"/>
              <w:rPr>
                <w:rFonts w:ascii="Times New Roman" w:eastAsia="Times New Roman" w:hAnsi="Times New Roman"/>
                <w:sz w:val="18"/>
                <w:szCs w:val="18"/>
                <w:lang w:eastAsia="tr-TR"/>
              </w:rPr>
            </w:pPr>
            <w:r w:rsidRPr="00F135CF">
              <w:rPr>
                <w:rFonts w:ascii="Times New Roman" w:eastAsia="Times New Roman" w:hAnsi="Times New Roman"/>
                <w:sz w:val="18"/>
                <w:szCs w:val="18"/>
                <w:lang w:eastAsia="tr-TR"/>
              </w:rPr>
              <w:t>Patates: 44 Kişi 5.682 da</w:t>
            </w:r>
          </w:p>
        </w:tc>
        <w:tc>
          <w:tcPr>
            <w:tcW w:w="1883" w:type="dxa"/>
            <w:tcBorders>
              <w:top w:val="single" w:sz="8" w:space="0" w:color="4F81BD"/>
              <w:left w:val="single" w:sz="4" w:space="0" w:color="auto"/>
              <w:bottom w:val="single" w:sz="8" w:space="0" w:color="4F81BD"/>
              <w:right w:val="single" w:sz="8" w:space="0" w:color="4F81BD"/>
            </w:tcBorders>
          </w:tcPr>
          <w:p w:rsidR="00426680" w:rsidRPr="00F135CF" w:rsidRDefault="00426680" w:rsidP="00A84173">
            <w:pPr>
              <w:spacing w:after="0" w:line="240" w:lineRule="auto"/>
              <w:ind w:left="-108"/>
              <w:rPr>
                <w:rFonts w:ascii="Times New Roman" w:eastAsia="Times New Roman" w:hAnsi="Times New Roman"/>
                <w:sz w:val="18"/>
                <w:szCs w:val="18"/>
                <w:lang w:eastAsia="tr-TR"/>
              </w:rPr>
            </w:pPr>
            <w:proofErr w:type="gramStart"/>
            <w:r w:rsidRPr="00F135CF">
              <w:rPr>
                <w:rFonts w:ascii="Times New Roman" w:eastAsia="Times New Roman" w:hAnsi="Times New Roman"/>
                <w:sz w:val="18"/>
                <w:szCs w:val="18"/>
                <w:lang w:eastAsia="tr-TR"/>
              </w:rPr>
              <w:t>Kayısı :14</w:t>
            </w:r>
            <w:proofErr w:type="gramEnd"/>
            <w:r w:rsidRPr="00F135CF">
              <w:rPr>
                <w:rFonts w:ascii="Times New Roman" w:eastAsia="Times New Roman" w:hAnsi="Times New Roman"/>
                <w:sz w:val="18"/>
                <w:szCs w:val="18"/>
                <w:lang w:eastAsia="tr-TR"/>
              </w:rPr>
              <w:t xml:space="preserve"> Kişi   250 da</w:t>
            </w:r>
          </w:p>
          <w:p w:rsidR="00426680" w:rsidRPr="00F135CF" w:rsidRDefault="00426680" w:rsidP="00A84173">
            <w:pPr>
              <w:spacing w:after="0" w:line="240" w:lineRule="auto"/>
              <w:ind w:left="-108"/>
              <w:rPr>
                <w:rFonts w:ascii="Times New Roman" w:eastAsia="Times New Roman" w:hAnsi="Times New Roman"/>
                <w:sz w:val="18"/>
                <w:szCs w:val="18"/>
                <w:lang w:eastAsia="tr-TR"/>
              </w:rPr>
            </w:pPr>
            <w:r w:rsidRPr="00F135CF">
              <w:rPr>
                <w:rFonts w:ascii="Times New Roman" w:eastAsia="Times New Roman" w:hAnsi="Times New Roman"/>
                <w:sz w:val="18"/>
                <w:szCs w:val="18"/>
                <w:lang w:eastAsia="tr-TR"/>
              </w:rPr>
              <w:t>Buğday:106 Kişi 57.503 da</w:t>
            </w:r>
          </w:p>
          <w:p w:rsidR="00426680" w:rsidRPr="00F135CF" w:rsidRDefault="00426680" w:rsidP="00A84173">
            <w:pPr>
              <w:spacing w:after="0" w:line="240" w:lineRule="auto"/>
              <w:ind w:left="-108"/>
              <w:rPr>
                <w:rFonts w:ascii="Times New Roman" w:eastAsia="Times New Roman" w:hAnsi="Times New Roman"/>
                <w:sz w:val="18"/>
                <w:szCs w:val="18"/>
                <w:lang w:eastAsia="tr-TR"/>
              </w:rPr>
            </w:pPr>
            <w:r w:rsidRPr="00F135CF">
              <w:rPr>
                <w:rFonts w:ascii="Times New Roman" w:eastAsia="Times New Roman" w:hAnsi="Times New Roman"/>
                <w:sz w:val="18"/>
                <w:szCs w:val="18"/>
                <w:lang w:eastAsia="tr-TR"/>
              </w:rPr>
              <w:t>Patates:34 Kişi 6413 da</w:t>
            </w:r>
          </w:p>
        </w:tc>
      </w:tr>
    </w:tbl>
    <w:p w:rsidR="00E70C9D" w:rsidRDefault="00E70C9D" w:rsidP="00E70C9D">
      <w:pPr>
        <w:suppressAutoHyphens/>
        <w:spacing w:after="0" w:line="240" w:lineRule="auto"/>
        <w:rPr>
          <w:rFonts w:ascii="Times New Roman" w:eastAsia="Times New Roman" w:hAnsi="Times New Roman"/>
          <w:b/>
          <w:color w:val="0070C0"/>
          <w:sz w:val="24"/>
          <w:szCs w:val="24"/>
          <w:lang w:eastAsia="ar-SA"/>
        </w:rPr>
      </w:pPr>
    </w:p>
    <w:p w:rsidR="00426680" w:rsidRPr="009F5F8C" w:rsidRDefault="00426680" w:rsidP="00426680">
      <w:pPr>
        <w:suppressAutoHyphens/>
        <w:spacing w:after="0" w:line="240" w:lineRule="auto"/>
        <w:rPr>
          <w:rFonts w:ascii="Times New Roman" w:eastAsia="Times New Roman" w:hAnsi="Times New Roman"/>
          <w:sz w:val="24"/>
          <w:szCs w:val="24"/>
          <w:lang w:eastAsia="ar-SA"/>
        </w:rPr>
      </w:pPr>
      <w:r w:rsidRPr="009F5F8C">
        <w:rPr>
          <w:rFonts w:ascii="Times New Roman" w:eastAsia="Times New Roman" w:hAnsi="Times New Roman"/>
          <w:sz w:val="24"/>
          <w:szCs w:val="24"/>
          <w:lang w:eastAsia="ar-SA"/>
        </w:rPr>
        <w:t xml:space="preserve">2017 üretim yılı içerisinde 6 dönem </w:t>
      </w:r>
      <w:r>
        <w:rPr>
          <w:rFonts w:ascii="Times New Roman" w:eastAsia="Times New Roman" w:hAnsi="Times New Roman"/>
          <w:sz w:val="24"/>
          <w:szCs w:val="24"/>
          <w:lang w:eastAsia="ar-SA"/>
        </w:rPr>
        <w:t>halinde</w:t>
      </w:r>
      <w:r w:rsidRPr="009F5F8C">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w:t>
      </w:r>
      <w:r w:rsidRPr="009F5F8C">
        <w:rPr>
          <w:rFonts w:ascii="Times New Roman" w:eastAsia="Times New Roman" w:hAnsi="Times New Roman"/>
          <w:sz w:val="24"/>
          <w:szCs w:val="24"/>
          <w:lang w:eastAsia="ar-SA"/>
        </w:rPr>
        <w:t>Yönetimli Çiftçi Mücadelesi</w:t>
      </w:r>
      <w:r>
        <w:rPr>
          <w:rFonts w:ascii="Times New Roman" w:eastAsia="Times New Roman" w:hAnsi="Times New Roman"/>
          <w:sz w:val="24"/>
          <w:szCs w:val="24"/>
          <w:lang w:eastAsia="ar-SA"/>
        </w:rPr>
        <w:t>”</w:t>
      </w:r>
      <w:r w:rsidRPr="009F5F8C">
        <w:rPr>
          <w:rFonts w:ascii="Times New Roman" w:eastAsia="Times New Roman" w:hAnsi="Times New Roman"/>
          <w:sz w:val="24"/>
          <w:szCs w:val="24"/>
          <w:lang w:eastAsia="ar-SA"/>
        </w:rPr>
        <w:t xml:space="preserve"> Şeklinde yürütülen </w:t>
      </w:r>
      <w:r>
        <w:rPr>
          <w:rFonts w:ascii="Times New Roman" w:eastAsia="Times New Roman" w:hAnsi="Times New Roman"/>
          <w:sz w:val="24"/>
          <w:szCs w:val="24"/>
          <w:lang w:eastAsia="ar-SA"/>
        </w:rPr>
        <w:t>Süne-Kımıl Mücadelesi kapsamında Sivas Merkeze bağlı 77 Köyde 211 üreticimize konu ile ilgili çiftçi toplantıları yapılmıştır.</w:t>
      </w:r>
    </w:p>
    <w:p w:rsidR="00E70C9D" w:rsidRDefault="00E70C9D" w:rsidP="00E70C9D">
      <w:pPr>
        <w:suppressAutoHyphens/>
        <w:spacing w:after="0" w:line="240" w:lineRule="auto"/>
        <w:rPr>
          <w:rFonts w:ascii="Times New Roman" w:eastAsia="Times New Roman" w:hAnsi="Times New Roman"/>
          <w:b/>
          <w:color w:val="0070C0"/>
          <w:sz w:val="24"/>
          <w:szCs w:val="24"/>
          <w:lang w:eastAsia="ar-SA"/>
        </w:rPr>
      </w:pPr>
    </w:p>
    <w:p w:rsidR="00654FD9" w:rsidRDefault="00654FD9" w:rsidP="00E70C9D">
      <w:pPr>
        <w:suppressAutoHyphens/>
        <w:spacing w:after="0" w:line="240" w:lineRule="auto"/>
        <w:rPr>
          <w:rFonts w:ascii="Times New Roman" w:eastAsia="Times New Roman" w:hAnsi="Times New Roman"/>
          <w:b/>
          <w:color w:val="0070C0"/>
          <w:sz w:val="24"/>
          <w:szCs w:val="24"/>
          <w:lang w:eastAsia="ar-SA"/>
        </w:rPr>
      </w:pPr>
    </w:p>
    <w:p w:rsidR="00E70C9D" w:rsidRPr="00AC6401" w:rsidRDefault="00E70C9D" w:rsidP="00D36BA4">
      <w:pPr>
        <w:pStyle w:val="Balk3"/>
        <w:rPr>
          <w:rFonts w:ascii="Times New Roman" w:eastAsia="Times New Roman" w:hAnsi="Times New Roman"/>
          <w:b w:val="0"/>
          <w:color w:val="000000"/>
          <w:sz w:val="24"/>
          <w:szCs w:val="24"/>
          <w:lang w:eastAsia="ar-SA"/>
        </w:rPr>
      </w:pPr>
      <w:bookmarkStart w:id="47" w:name="_Toc447618914"/>
      <w:r w:rsidRPr="00AC6401">
        <w:rPr>
          <w:rFonts w:eastAsia="Times New Roman"/>
          <w:lang w:eastAsia="ar-SA"/>
        </w:rPr>
        <w:lastRenderedPageBreak/>
        <w:t>7.3.2.ZİRAİ ALET VE MAKİNA FAALİYETLERİ:</w:t>
      </w:r>
      <w:bookmarkEnd w:id="47"/>
    </w:p>
    <w:p w:rsidR="00E70C9D" w:rsidRPr="00AC6401" w:rsidRDefault="00E70C9D" w:rsidP="00E70C9D">
      <w:pPr>
        <w:suppressAutoHyphens/>
        <w:spacing w:after="0" w:line="240" w:lineRule="auto"/>
        <w:rPr>
          <w:rFonts w:ascii="Times New Roman" w:eastAsia="Times New Roman" w:hAnsi="Times New Roman"/>
          <w:b/>
          <w:color w:val="000000"/>
          <w:sz w:val="24"/>
          <w:szCs w:val="24"/>
          <w:lang w:eastAsia="ar-SA"/>
        </w:rPr>
      </w:pPr>
      <w:r w:rsidRPr="00CB3AE4">
        <w:rPr>
          <w:rFonts w:ascii="Times New Roman" w:eastAsia="Times New Roman" w:hAnsi="Times New Roman"/>
          <w:b/>
          <w:bCs/>
          <w:color w:val="000000"/>
          <w:sz w:val="20"/>
          <w:szCs w:val="20"/>
          <w:lang w:eastAsia="ar-SA"/>
        </w:rPr>
        <w:t xml:space="preserve">Tablo </w:t>
      </w:r>
      <w:proofErr w:type="gramStart"/>
      <w:r w:rsidRPr="00CB3AE4">
        <w:rPr>
          <w:rFonts w:ascii="Times New Roman" w:eastAsia="Times New Roman" w:hAnsi="Times New Roman"/>
          <w:b/>
          <w:bCs/>
          <w:color w:val="000000"/>
          <w:sz w:val="20"/>
          <w:szCs w:val="20"/>
          <w:lang w:eastAsia="ar-SA"/>
        </w:rPr>
        <w:t>2.3</w:t>
      </w:r>
      <w:proofErr w:type="gramEnd"/>
      <w:r w:rsidRPr="00CB3AE4">
        <w:rPr>
          <w:rFonts w:ascii="Times New Roman" w:eastAsia="Times New Roman" w:hAnsi="Times New Roman"/>
          <w:b/>
          <w:bCs/>
          <w:color w:val="000000"/>
          <w:sz w:val="20"/>
          <w:szCs w:val="20"/>
          <w:lang w:eastAsia="ar-SA"/>
        </w:rPr>
        <w:t>. Zirai Alet ve Makina Birimi Tarafından Yapılan Çalışmalar</w:t>
      </w:r>
    </w:p>
    <w:tbl>
      <w:tblPr>
        <w:tblStyle w:val="OrtaGlgeleme1-Vurgu6"/>
        <w:tblW w:w="9186" w:type="dxa"/>
        <w:tblBorders>
          <w:insideV w:val="single" w:sz="8" w:space="0" w:color="F9B074" w:themeColor="accent6" w:themeTint="BF"/>
        </w:tblBorders>
        <w:tblLook w:val="04A0" w:firstRow="1" w:lastRow="0" w:firstColumn="1" w:lastColumn="0" w:noHBand="0" w:noVBand="1"/>
      </w:tblPr>
      <w:tblGrid>
        <w:gridCol w:w="5353"/>
        <w:gridCol w:w="666"/>
        <w:gridCol w:w="616"/>
        <w:gridCol w:w="659"/>
        <w:gridCol w:w="616"/>
        <w:gridCol w:w="660"/>
        <w:gridCol w:w="616"/>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Faaliyetler</w:t>
            </w:r>
          </w:p>
        </w:tc>
        <w:tc>
          <w:tcPr>
            <w:tcW w:w="666"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2012</w:t>
            </w:r>
          </w:p>
        </w:tc>
        <w:tc>
          <w:tcPr>
            <w:tcW w:w="616"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2013</w:t>
            </w:r>
          </w:p>
        </w:tc>
        <w:tc>
          <w:tcPr>
            <w:tcW w:w="659"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2014</w:t>
            </w:r>
          </w:p>
        </w:tc>
        <w:tc>
          <w:tcPr>
            <w:tcW w:w="616"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2015</w:t>
            </w:r>
          </w:p>
        </w:tc>
        <w:tc>
          <w:tcPr>
            <w:tcW w:w="660"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2016</w:t>
            </w:r>
          </w:p>
        </w:tc>
        <w:tc>
          <w:tcPr>
            <w:tcW w:w="616" w:type="dxa"/>
            <w:tcBorders>
              <w:top w:val="none" w:sz="0" w:space="0" w:color="auto"/>
              <w:left w:val="none" w:sz="0" w:space="0" w:color="auto"/>
              <w:bottom w:val="none" w:sz="0" w:space="0" w:color="auto"/>
              <w:right w:val="none" w:sz="0" w:space="0" w:color="auto"/>
            </w:tcBorders>
            <w:vAlign w:val="center"/>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2017</w:t>
            </w:r>
          </w:p>
        </w:tc>
      </w:tr>
      <w:tr w:rsidR="00D36BA4" w:rsidRPr="0019331C" w:rsidTr="00D36BA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D36BA4" w:rsidRPr="0019331C" w:rsidRDefault="00D36BA4"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Bitki Koruma Ürünü Bayi Sayısı (adet)</w:t>
            </w:r>
          </w:p>
        </w:tc>
        <w:tc>
          <w:tcPr>
            <w:tcW w:w="66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41</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43</w:t>
            </w:r>
          </w:p>
        </w:tc>
        <w:tc>
          <w:tcPr>
            <w:tcW w:w="659"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41</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41</w:t>
            </w:r>
          </w:p>
        </w:tc>
        <w:tc>
          <w:tcPr>
            <w:tcW w:w="660"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43</w:t>
            </w:r>
          </w:p>
        </w:tc>
        <w:tc>
          <w:tcPr>
            <w:tcW w:w="616" w:type="dxa"/>
            <w:tcBorders>
              <w:left w:val="none" w:sz="0" w:space="0" w:color="auto"/>
            </w:tcBorders>
            <w:vAlign w:val="center"/>
          </w:tcPr>
          <w:p w:rsidR="00D36BA4" w:rsidRPr="0019331C" w:rsidRDefault="00D36BA4" w:rsidP="00D36B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39</w:t>
            </w:r>
          </w:p>
        </w:tc>
      </w:tr>
      <w:tr w:rsidR="00D36BA4" w:rsidRPr="0019331C" w:rsidTr="00D36BA4">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D36BA4" w:rsidRPr="0019331C" w:rsidRDefault="00D36BA4"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Zirai Mücadele Alet Bayi Sayısı (adet)</w:t>
            </w:r>
          </w:p>
        </w:tc>
        <w:tc>
          <w:tcPr>
            <w:tcW w:w="666"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45</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43</w:t>
            </w:r>
          </w:p>
        </w:tc>
        <w:tc>
          <w:tcPr>
            <w:tcW w:w="659"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41</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43</w:t>
            </w:r>
          </w:p>
        </w:tc>
        <w:tc>
          <w:tcPr>
            <w:tcW w:w="660"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43</w:t>
            </w:r>
          </w:p>
        </w:tc>
        <w:tc>
          <w:tcPr>
            <w:tcW w:w="616" w:type="dxa"/>
            <w:tcBorders>
              <w:left w:val="none" w:sz="0" w:space="0" w:color="auto"/>
            </w:tcBorders>
            <w:vAlign w:val="center"/>
          </w:tcPr>
          <w:p w:rsidR="00D36BA4" w:rsidRPr="0019331C"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37</w:t>
            </w:r>
          </w:p>
        </w:tc>
      </w:tr>
      <w:tr w:rsidR="00D36BA4" w:rsidRPr="0019331C" w:rsidTr="00D36BA4">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D36BA4" w:rsidRPr="0019331C" w:rsidRDefault="00D36BA4"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Reçete Yazma Yetki Belgesine Sahip Kişi Sayısı</w:t>
            </w:r>
          </w:p>
        </w:tc>
        <w:tc>
          <w:tcPr>
            <w:tcW w:w="66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127</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96</w:t>
            </w:r>
          </w:p>
        </w:tc>
        <w:tc>
          <w:tcPr>
            <w:tcW w:w="659"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96</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174</w:t>
            </w:r>
          </w:p>
        </w:tc>
        <w:tc>
          <w:tcPr>
            <w:tcW w:w="660"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175</w:t>
            </w:r>
          </w:p>
        </w:tc>
        <w:tc>
          <w:tcPr>
            <w:tcW w:w="616" w:type="dxa"/>
            <w:tcBorders>
              <w:left w:val="none" w:sz="0" w:space="0" w:color="auto"/>
            </w:tcBorders>
            <w:vAlign w:val="center"/>
          </w:tcPr>
          <w:p w:rsidR="00D36BA4" w:rsidRPr="0019331C" w:rsidRDefault="00D36BA4" w:rsidP="00D36B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175</w:t>
            </w:r>
          </w:p>
        </w:tc>
      </w:tr>
      <w:tr w:rsidR="00D36BA4" w:rsidRPr="0019331C" w:rsidTr="00D36BA4">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D36BA4" w:rsidRPr="0019331C" w:rsidRDefault="00D36BA4"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B.K.Ü. Uygulayıcı Belgesi Verilen Kişi Sayısı</w:t>
            </w:r>
          </w:p>
        </w:tc>
        <w:tc>
          <w:tcPr>
            <w:tcW w:w="666"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159</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659"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w:t>
            </w:r>
          </w:p>
        </w:tc>
        <w:tc>
          <w:tcPr>
            <w:tcW w:w="660" w:type="dxa"/>
            <w:tcBorders>
              <w:left w:val="none" w:sz="0" w:space="0" w:color="auto"/>
              <w:right w:val="none" w:sz="0" w:space="0" w:color="auto"/>
            </w:tcBorders>
            <w:vAlign w:val="center"/>
            <w:hideMark/>
          </w:tcPr>
          <w:p w:rsidR="00D36BA4" w:rsidRPr="0019331C" w:rsidRDefault="00D36BA4"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18</w:t>
            </w:r>
          </w:p>
        </w:tc>
        <w:tc>
          <w:tcPr>
            <w:tcW w:w="616" w:type="dxa"/>
            <w:tcBorders>
              <w:left w:val="none" w:sz="0" w:space="0" w:color="auto"/>
            </w:tcBorders>
            <w:vAlign w:val="center"/>
          </w:tcPr>
          <w:p w:rsidR="00D36BA4" w:rsidRPr="0019331C"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w:t>
            </w:r>
          </w:p>
        </w:tc>
      </w:tr>
      <w:tr w:rsidR="00D36BA4" w:rsidRPr="0019331C" w:rsidTr="00D36BA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D36BA4" w:rsidRPr="008A56BF" w:rsidRDefault="00D36BA4" w:rsidP="00D25800">
            <w:pPr>
              <w:rPr>
                <w:rFonts w:ascii="Times New Roman" w:eastAsia="Times New Roman" w:hAnsi="Times New Roman"/>
                <w:b w:val="0"/>
                <w:bCs w:val="0"/>
                <w:color w:val="000000"/>
                <w:sz w:val="18"/>
                <w:szCs w:val="18"/>
                <w:lang w:eastAsia="tr-TR"/>
              </w:rPr>
            </w:pPr>
            <w:r w:rsidRPr="008A56BF">
              <w:rPr>
                <w:rFonts w:ascii="Times New Roman" w:eastAsia="Times New Roman" w:hAnsi="Times New Roman"/>
                <w:b w:val="0"/>
                <w:bCs w:val="0"/>
                <w:color w:val="000000"/>
                <w:sz w:val="18"/>
                <w:szCs w:val="18"/>
                <w:lang w:eastAsia="tr-TR"/>
              </w:rPr>
              <w:t>Dağıtımı Yapılan Üretici Kayıt Defteri Sayısı</w:t>
            </w:r>
          </w:p>
        </w:tc>
        <w:tc>
          <w:tcPr>
            <w:tcW w:w="66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115</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269</w:t>
            </w:r>
          </w:p>
        </w:tc>
        <w:tc>
          <w:tcPr>
            <w:tcW w:w="659"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8</w:t>
            </w:r>
          </w:p>
        </w:tc>
        <w:tc>
          <w:tcPr>
            <w:tcW w:w="616"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522</w:t>
            </w:r>
          </w:p>
        </w:tc>
        <w:tc>
          <w:tcPr>
            <w:tcW w:w="660" w:type="dxa"/>
            <w:tcBorders>
              <w:left w:val="none" w:sz="0" w:space="0" w:color="auto"/>
              <w:right w:val="none" w:sz="0" w:space="0" w:color="auto"/>
            </w:tcBorders>
            <w:vAlign w:val="center"/>
            <w:hideMark/>
          </w:tcPr>
          <w:p w:rsidR="00D36BA4" w:rsidRPr="0019331C" w:rsidRDefault="00D36BA4"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109</w:t>
            </w:r>
          </w:p>
        </w:tc>
        <w:tc>
          <w:tcPr>
            <w:tcW w:w="616" w:type="dxa"/>
            <w:tcBorders>
              <w:left w:val="none" w:sz="0" w:space="0" w:color="auto"/>
            </w:tcBorders>
            <w:vAlign w:val="center"/>
          </w:tcPr>
          <w:p w:rsidR="00D36BA4" w:rsidRPr="0019331C" w:rsidRDefault="00D36BA4" w:rsidP="00D36B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41</w:t>
            </w:r>
          </w:p>
        </w:tc>
      </w:tr>
    </w:tbl>
    <w:p w:rsidR="00E70C9D" w:rsidRPr="00AC6401" w:rsidRDefault="00E70C9D" w:rsidP="00D36BA4">
      <w:pPr>
        <w:pStyle w:val="Balk3"/>
        <w:rPr>
          <w:rFonts w:ascii="Times New Roman" w:eastAsia="Times New Roman" w:hAnsi="Times New Roman"/>
          <w:color w:val="000000"/>
          <w:sz w:val="20"/>
          <w:szCs w:val="20"/>
          <w:u w:val="single"/>
          <w:lang w:eastAsia="x-none"/>
        </w:rPr>
      </w:pPr>
      <w:bookmarkStart w:id="48" w:name="_Toc447618915"/>
      <w:r w:rsidRPr="00AC6401">
        <w:rPr>
          <w:rFonts w:eastAsia="Times New Roman"/>
          <w:lang w:eastAsia="ar-SA"/>
        </w:rPr>
        <w:t>7.3.3.TOHUM VE SERTİFİKASYON FAALİYETLERİ:</w:t>
      </w:r>
      <w:bookmarkEnd w:id="48"/>
      <w:r>
        <w:rPr>
          <w:rFonts w:eastAsia="Times New Roman"/>
          <w:lang w:eastAsia="ar-SA"/>
        </w:rPr>
        <w:tab/>
      </w:r>
    </w:p>
    <w:p w:rsidR="00E70C9D" w:rsidRPr="00E01166" w:rsidRDefault="00E70C9D" w:rsidP="00E70C9D">
      <w:pPr>
        <w:suppressAutoHyphens/>
        <w:spacing w:after="0" w:line="240" w:lineRule="auto"/>
        <w:jc w:val="both"/>
        <w:rPr>
          <w:rFonts w:ascii="Times New Roman" w:eastAsia="Times New Roman" w:hAnsi="Times New Roman"/>
          <w:b/>
          <w:color w:val="0070C0"/>
          <w:sz w:val="20"/>
          <w:szCs w:val="20"/>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2.4</w:t>
      </w:r>
      <w:proofErr w:type="gramEnd"/>
      <w:r w:rsidRPr="00E01166">
        <w:rPr>
          <w:rFonts w:ascii="Times New Roman" w:eastAsia="Times New Roman" w:hAnsi="Times New Roman"/>
          <w:b/>
          <w:bCs/>
          <w:color w:val="000000"/>
          <w:sz w:val="20"/>
          <w:szCs w:val="20"/>
          <w:lang w:eastAsia="ar-SA"/>
        </w:rPr>
        <w:t>. Tohumculuk Faaliyetleri Kapsamında Yapılan Çalışmalar</w:t>
      </w:r>
    </w:p>
    <w:tbl>
      <w:tblPr>
        <w:tblW w:w="1002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184"/>
        <w:gridCol w:w="1775"/>
        <w:gridCol w:w="1627"/>
        <w:gridCol w:w="1924"/>
        <w:gridCol w:w="2515"/>
      </w:tblGrid>
      <w:tr w:rsidR="00D36BA4" w:rsidRPr="0019331C" w:rsidTr="00D36BA4">
        <w:trPr>
          <w:trHeight w:val="162"/>
        </w:trPr>
        <w:tc>
          <w:tcPr>
            <w:tcW w:w="2184" w:type="dxa"/>
            <w:tcBorders>
              <w:top w:val="single" w:sz="8" w:space="0" w:color="C0504D"/>
              <w:left w:val="single" w:sz="8" w:space="0" w:color="C0504D"/>
              <w:bottom w:val="single" w:sz="18" w:space="0" w:color="C0504D"/>
              <w:right w:val="single" w:sz="8" w:space="0" w:color="C0504D"/>
            </w:tcBorders>
            <w:shd w:val="clear" w:color="auto" w:fill="auto"/>
            <w:hideMark/>
          </w:tcPr>
          <w:p w:rsidR="00D36BA4" w:rsidRPr="0019331C" w:rsidRDefault="00D36BA4" w:rsidP="00A84173">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Faaliyet</w:t>
            </w:r>
          </w:p>
        </w:tc>
        <w:tc>
          <w:tcPr>
            <w:tcW w:w="1775" w:type="dxa"/>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D36BA4" w:rsidRPr="0019331C" w:rsidRDefault="00D36BA4" w:rsidP="00A84173">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2014</w:t>
            </w:r>
          </w:p>
        </w:tc>
        <w:tc>
          <w:tcPr>
            <w:tcW w:w="1627" w:type="dxa"/>
            <w:tcBorders>
              <w:top w:val="single" w:sz="8" w:space="0" w:color="C0504D"/>
              <w:left w:val="single" w:sz="8" w:space="0" w:color="C0504D"/>
              <w:bottom w:val="single" w:sz="18" w:space="0" w:color="C0504D"/>
              <w:right w:val="single" w:sz="8" w:space="0" w:color="C0504D"/>
            </w:tcBorders>
          </w:tcPr>
          <w:p w:rsidR="00D36BA4" w:rsidRPr="0019331C" w:rsidRDefault="00D36BA4" w:rsidP="00A8417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924" w:type="dxa"/>
            <w:tcBorders>
              <w:top w:val="single" w:sz="8" w:space="0" w:color="C0504D"/>
              <w:left w:val="single" w:sz="8" w:space="0" w:color="C0504D"/>
              <w:bottom w:val="single" w:sz="18" w:space="0" w:color="C0504D"/>
              <w:right w:val="single" w:sz="4" w:space="0" w:color="auto"/>
            </w:tcBorders>
          </w:tcPr>
          <w:p w:rsidR="00D36BA4" w:rsidRPr="0019331C" w:rsidRDefault="00D36BA4" w:rsidP="00A8417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2515" w:type="dxa"/>
            <w:tcBorders>
              <w:top w:val="single" w:sz="8" w:space="0" w:color="C0504D"/>
              <w:left w:val="single" w:sz="4" w:space="0" w:color="auto"/>
              <w:bottom w:val="single" w:sz="18" w:space="0" w:color="C0504D"/>
              <w:right w:val="single" w:sz="8" w:space="0" w:color="C0504D"/>
            </w:tcBorders>
          </w:tcPr>
          <w:p w:rsidR="00D36BA4" w:rsidRPr="0019331C" w:rsidRDefault="00D36BA4" w:rsidP="00A8417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r>
      <w:tr w:rsidR="00D36BA4" w:rsidRPr="00FC6D00" w:rsidTr="00D36BA4">
        <w:trPr>
          <w:trHeight w:val="145"/>
        </w:trPr>
        <w:tc>
          <w:tcPr>
            <w:tcW w:w="2184" w:type="dxa"/>
            <w:vMerge w:val="restart"/>
            <w:tcBorders>
              <w:top w:val="single" w:sz="8" w:space="0" w:color="C0504D"/>
              <w:left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Sertifikasyon Çalışması (da)</w:t>
            </w:r>
          </w:p>
        </w:tc>
        <w:tc>
          <w:tcPr>
            <w:tcW w:w="17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15.160</w:t>
            </w:r>
          </w:p>
        </w:tc>
        <w:tc>
          <w:tcPr>
            <w:tcW w:w="162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16.214</w:t>
            </w:r>
          </w:p>
        </w:tc>
        <w:tc>
          <w:tcPr>
            <w:tcW w:w="1924" w:type="dxa"/>
            <w:tcBorders>
              <w:top w:val="single" w:sz="8" w:space="0" w:color="C0504D"/>
              <w:left w:val="single" w:sz="8" w:space="0" w:color="C0504D"/>
              <w:bottom w:val="single" w:sz="8" w:space="0" w:color="C0504D"/>
              <w:right w:val="single" w:sz="4" w:space="0" w:color="auto"/>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15.342,000</w:t>
            </w:r>
          </w:p>
        </w:tc>
        <w:tc>
          <w:tcPr>
            <w:tcW w:w="2515" w:type="dxa"/>
            <w:tcBorders>
              <w:top w:val="single" w:sz="8" w:space="0" w:color="C0504D"/>
              <w:left w:val="single" w:sz="4" w:space="0" w:color="auto"/>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10.885</w:t>
            </w:r>
          </w:p>
        </w:tc>
      </w:tr>
      <w:tr w:rsidR="00D36BA4" w:rsidRPr="00FC6D00" w:rsidTr="00D36BA4">
        <w:trPr>
          <w:trHeight w:val="162"/>
        </w:trPr>
        <w:tc>
          <w:tcPr>
            <w:tcW w:w="2184" w:type="dxa"/>
            <w:vMerge/>
            <w:tcBorders>
              <w:left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1.944</w:t>
            </w:r>
          </w:p>
        </w:tc>
        <w:tc>
          <w:tcPr>
            <w:tcW w:w="1627" w:type="dxa"/>
            <w:tcBorders>
              <w:top w:val="single" w:sz="8" w:space="0" w:color="C0504D"/>
              <w:left w:val="single" w:sz="8" w:space="0" w:color="C0504D"/>
              <w:bottom w:val="single" w:sz="8" w:space="0" w:color="C0504D"/>
              <w:right w:val="single" w:sz="8" w:space="0" w:color="C0504D"/>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2.649</w:t>
            </w:r>
          </w:p>
        </w:tc>
        <w:tc>
          <w:tcPr>
            <w:tcW w:w="1924" w:type="dxa"/>
            <w:tcBorders>
              <w:top w:val="single" w:sz="8" w:space="0" w:color="C0504D"/>
              <w:left w:val="single" w:sz="8" w:space="0" w:color="C0504D"/>
              <w:bottom w:val="single" w:sz="8" w:space="0" w:color="C0504D"/>
              <w:right w:val="single" w:sz="4" w:space="0" w:color="auto"/>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1.861,260</w:t>
            </w:r>
          </w:p>
        </w:tc>
        <w:tc>
          <w:tcPr>
            <w:tcW w:w="2515" w:type="dxa"/>
            <w:tcBorders>
              <w:top w:val="single" w:sz="8" w:space="0" w:color="C0504D"/>
              <w:left w:val="single" w:sz="4" w:space="0" w:color="auto"/>
              <w:bottom w:val="single" w:sz="8" w:space="0" w:color="C0504D"/>
              <w:right w:val="single" w:sz="8" w:space="0" w:color="C0504D"/>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3.030</w:t>
            </w:r>
          </w:p>
        </w:tc>
      </w:tr>
      <w:tr w:rsidR="00D36BA4" w:rsidRPr="00FC6D00" w:rsidTr="00D36BA4">
        <w:trPr>
          <w:trHeight w:val="47"/>
        </w:trPr>
        <w:tc>
          <w:tcPr>
            <w:tcW w:w="2184" w:type="dxa"/>
            <w:vMerge/>
            <w:tcBorders>
              <w:left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7.719</w:t>
            </w:r>
          </w:p>
        </w:tc>
        <w:tc>
          <w:tcPr>
            <w:tcW w:w="162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10.419</w:t>
            </w:r>
          </w:p>
        </w:tc>
        <w:tc>
          <w:tcPr>
            <w:tcW w:w="1924" w:type="dxa"/>
            <w:tcBorders>
              <w:top w:val="single" w:sz="8" w:space="0" w:color="C0504D"/>
              <w:left w:val="single" w:sz="8" w:space="0" w:color="C0504D"/>
              <w:bottom w:val="single" w:sz="8" w:space="0" w:color="C0504D"/>
              <w:right w:val="single" w:sz="4" w:space="0" w:color="auto"/>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10.566,510</w:t>
            </w:r>
          </w:p>
        </w:tc>
        <w:tc>
          <w:tcPr>
            <w:tcW w:w="2515" w:type="dxa"/>
            <w:tcBorders>
              <w:top w:val="single" w:sz="8" w:space="0" w:color="C0504D"/>
              <w:left w:val="single" w:sz="4" w:space="0" w:color="auto"/>
              <w:bottom w:val="single" w:sz="8" w:space="0" w:color="C0504D"/>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10.576</w:t>
            </w:r>
          </w:p>
        </w:tc>
      </w:tr>
      <w:tr w:rsidR="00D36BA4" w:rsidRPr="00FC6D00" w:rsidTr="00D36BA4">
        <w:trPr>
          <w:trHeight w:val="298"/>
        </w:trPr>
        <w:tc>
          <w:tcPr>
            <w:tcW w:w="2184" w:type="dxa"/>
            <w:vMerge/>
            <w:tcBorders>
              <w:left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5.327</w:t>
            </w:r>
          </w:p>
        </w:tc>
        <w:tc>
          <w:tcPr>
            <w:tcW w:w="1627" w:type="dxa"/>
            <w:tcBorders>
              <w:top w:val="single" w:sz="8" w:space="0" w:color="C0504D"/>
              <w:left w:val="single" w:sz="8" w:space="0" w:color="C0504D"/>
              <w:bottom w:val="single" w:sz="8" w:space="0" w:color="C0504D"/>
              <w:right w:val="single" w:sz="8" w:space="0" w:color="C0504D"/>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6.824</w:t>
            </w:r>
          </w:p>
        </w:tc>
        <w:tc>
          <w:tcPr>
            <w:tcW w:w="1924" w:type="dxa"/>
            <w:tcBorders>
              <w:top w:val="single" w:sz="8" w:space="0" w:color="C0504D"/>
              <w:left w:val="single" w:sz="8" w:space="0" w:color="C0504D"/>
              <w:bottom w:val="single" w:sz="8" w:space="0" w:color="C0504D"/>
              <w:right w:val="single" w:sz="4" w:space="0" w:color="auto"/>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9.267,000</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2515" w:type="dxa"/>
            <w:tcBorders>
              <w:top w:val="single" w:sz="8" w:space="0" w:color="C0504D"/>
              <w:left w:val="single" w:sz="4" w:space="0" w:color="auto"/>
              <w:bottom w:val="single" w:sz="8" w:space="0" w:color="C0504D"/>
              <w:right w:val="single" w:sz="8" w:space="0" w:color="C0504D"/>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7.041</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r>
      <w:tr w:rsidR="00D36BA4" w:rsidRPr="00FC6D00" w:rsidTr="00D36BA4">
        <w:trPr>
          <w:trHeight w:val="125"/>
        </w:trPr>
        <w:tc>
          <w:tcPr>
            <w:tcW w:w="2184" w:type="dxa"/>
            <w:vMerge/>
            <w:tcBorders>
              <w:left w:val="single" w:sz="8" w:space="0" w:color="C0504D"/>
              <w:right w:val="single" w:sz="8" w:space="0" w:color="C0504D"/>
            </w:tcBorders>
            <w:shd w:val="clear" w:color="auto" w:fill="EFD3D2"/>
            <w:vAlign w:val="center"/>
            <w:hideMark/>
          </w:tcPr>
          <w:p w:rsidR="00D36BA4" w:rsidRPr="00FC6D00" w:rsidRDefault="00D36BA4" w:rsidP="00A84173">
            <w:pPr>
              <w:spacing w:line="240" w:lineRule="auto"/>
              <w:rPr>
                <w:rFonts w:ascii="Times New Roman" w:eastAsia="Times New Roman" w:hAnsi="Times New Roman"/>
                <w:b/>
                <w:bCs/>
                <w:sz w:val="18"/>
                <w:szCs w:val="18"/>
                <w:lang w:eastAsia="tr-TR"/>
              </w:rPr>
            </w:pPr>
          </w:p>
        </w:tc>
        <w:tc>
          <w:tcPr>
            <w:tcW w:w="1775" w:type="dxa"/>
            <w:vMerge w:val="restart"/>
            <w:tcBorders>
              <w:top w:val="single" w:sz="8" w:space="0" w:color="C0504D"/>
              <w:left w:val="single" w:sz="8" w:space="0" w:color="C0504D"/>
              <w:right w:val="single" w:sz="8" w:space="0" w:color="C0504D"/>
            </w:tcBorders>
            <w:shd w:val="clear" w:color="auto" w:fill="EFD3D2"/>
            <w:vAlign w:val="center"/>
            <w:hideMark/>
          </w:tcPr>
          <w:p w:rsidR="00D36BA4" w:rsidRPr="00FC6D00" w:rsidRDefault="00D36BA4" w:rsidP="00A84173">
            <w:pPr>
              <w:spacing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 xml:space="preserve">Ayçiçeği: </w:t>
            </w:r>
          </w:p>
          <w:p w:rsidR="00D36BA4" w:rsidRPr="00FC6D00" w:rsidRDefault="00D36BA4" w:rsidP="00A84173">
            <w:pPr>
              <w:spacing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4.070</w:t>
            </w:r>
          </w:p>
        </w:tc>
        <w:tc>
          <w:tcPr>
            <w:tcW w:w="1627" w:type="dxa"/>
            <w:tcBorders>
              <w:top w:val="single" w:sz="8" w:space="0" w:color="C0504D"/>
              <w:left w:val="single" w:sz="8" w:space="0" w:color="C0504D"/>
              <w:bottom w:val="single" w:sz="4" w:space="0" w:color="C00000"/>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2.492</w:t>
            </w:r>
          </w:p>
        </w:tc>
        <w:tc>
          <w:tcPr>
            <w:tcW w:w="1924" w:type="dxa"/>
            <w:tcBorders>
              <w:top w:val="single" w:sz="8" w:space="0" w:color="C0504D"/>
              <w:left w:val="single" w:sz="8" w:space="0" w:color="C0504D"/>
              <w:bottom w:val="single" w:sz="4" w:space="0" w:color="C00000"/>
              <w:right w:val="single" w:sz="4" w:space="0" w:color="auto"/>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3.287,200</w:t>
            </w:r>
          </w:p>
        </w:tc>
        <w:tc>
          <w:tcPr>
            <w:tcW w:w="2515" w:type="dxa"/>
            <w:tcBorders>
              <w:top w:val="single" w:sz="8" w:space="0" w:color="C0504D"/>
              <w:left w:val="single" w:sz="4" w:space="0" w:color="auto"/>
              <w:bottom w:val="single" w:sz="4" w:space="0" w:color="C00000"/>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576</w:t>
            </w:r>
          </w:p>
        </w:tc>
      </w:tr>
      <w:tr w:rsidR="00D36BA4" w:rsidRPr="00FC6D00" w:rsidTr="00D36BA4">
        <w:trPr>
          <w:trHeight w:val="347"/>
        </w:trPr>
        <w:tc>
          <w:tcPr>
            <w:tcW w:w="2184" w:type="dxa"/>
            <w:vMerge/>
            <w:tcBorders>
              <w:left w:val="single" w:sz="8" w:space="0" w:color="C0504D"/>
              <w:right w:val="single" w:sz="8" w:space="0" w:color="C0504D"/>
            </w:tcBorders>
            <w:shd w:val="clear" w:color="auto" w:fill="EFD3D2"/>
            <w:vAlign w:val="center"/>
            <w:hideMark/>
          </w:tcPr>
          <w:p w:rsidR="00D36BA4" w:rsidRPr="00FC6D00" w:rsidRDefault="00D36BA4" w:rsidP="00A84173">
            <w:pPr>
              <w:spacing w:line="240" w:lineRule="auto"/>
              <w:rPr>
                <w:rFonts w:ascii="Times New Roman" w:eastAsia="Times New Roman" w:hAnsi="Times New Roman"/>
                <w:b/>
                <w:bCs/>
                <w:sz w:val="18"/>
                <w:szCs w:val="18"/>
                <w:lang w:eastAsia="tr-TR"/>
              </w:rPr>
            </w:pPr>
          </w:p>
        </w:tc>
        <w:tc>
          <w:tcPr>
            <w:tcW w:w="1775" w:type="dxa"/>
            <w:vMerge/>
            <w:tcBorders>
              <w:left w:val="single" w:sz="8" w:space="0" w:color="C0504D"/>
              <w:bottom w:val="single" w:sz="4" w:space="0" w:color="C00000"/>
              <w:right w:val="single" w:sz="8" w:space="0" w:color="C0504D"/>
            </w:tcBorders>
            <w:shd w:val="clear" w:color="auto" w:fill="EFD3D2"/>
            <w:vAlign w:val="center"/>
            <w:hideMark/>
          </w:tcPr>
          <w:p w:rsidR="00D36BA4" w:rsidRPr="00FC6D00" w:rsidRDefault="00D36BA4" w:rsidP="00A84173">
            <w:pPr>
              <w:spacing w:line="240" w:lineRule="auto"/>
              <w:jc w:val="center"/>
              <w:rPr>
                <w:rFonts w:ascii="Times New Roman" w:eastAsia="Times New Roman" w:hAnsi="Times New Roman"/>
                <w:sz w:val="18"/>
                <w:szCs w:val="18"/>
                <w:lang w:eastAsia="tr-TR"/>
              </w:rPr>
            </w:pPr>
          </w:p>
        </w:tc>
        <w:tc>
          <w:tcPr>
            <w:tcW w:w="1627" w:type="dxa"/>
            <w:tcBorders>
              <w:top w:val="single" w:sz="4" w:space="0" w:color="C00000"/>
              <w:left w:val="single" w:sz="8" w:space="0" w:color="C0504D"/>
              <w:bottom w:val="single" w:sz="4" w:space="0" w:color="C00000"/>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1068</w:t>
            </w:r>
          </w:p>
        </w:tc>
        <w:tc>
          <w:tcPr>
            <w:tcW w:w="1924" w:type="dxa"/>
            <w:tcBorders>
              <w:top w:val="single" w:sz="4" w:space="0" w:color="C00000"/>
              <w:left w:val="single" w:sz="8" w:space="0" w:color="C0504D"/>
              <w:bottom w:val="single" w:sz="4" w:space="0" w:color="C00000"/>
              <w:right w:val="single" w:sz="4" w:space="0" w:color="auto"/>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1.125,000</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2515" w:type="dxa"/>
            <w:tcBorders>
              <w:top w:val="single" w:sz="4" w:space="0" w:color="C00000"/>
              <w:left w:val="single" w:sz="4" w:space="0" w:color="auto"/>
              <w:bottom w:val="single" w:sz="4" w:space="0" w:color="C00000"/>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1.441</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r>
      <w:tr w:rsidR="00D36BA4" w:rsidRPr="00FC6D00" w:rsidTr="00D36BA4">
        <w:trPr>
          <w:trHeight w:val="94"/>
        </w:trPr>
        <w:tc>
          <w:tcPr>
            <w:tcW w:w="2184" w:type="dxa"/>
            <w:vMerge/>
            <w:tcBorders>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line="240" w:lineRule="auto"/>
              <w:rPr>
                <w:rFonts w:ascii="Times New Roman" w:eastAsia="Times New Roman" w:hAnsi="Times New Roman"/>
                <w:b/>
                <w:bCs/>
                <w:sz w:val="18"/>
                <w:szCs w:val="18"/>
                <w:lang w:eastAsia="tr-TR"/>
              </w:rPr>
            </w:pPr>
          </w:p>
        </w:tc>
        <w:tc>
          <w:tcPr>
            <w:tcW w:w="1775" w:type="dxa"/>
            <w:tcBorders>
              <w:top w:val="single" w:sz="4" w:space="0" w:color="C00000"/>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line="240" w:lineRule="auto"/>
              <w:jc w:val="center"/>
              <w:rPr>
                <w:rFonts w:ascii="Times New Roman" w:eastAsia="Times New Roman" w:hAnsi="Times New Roman"/>
                <w:sz w:val="18"/>
                <w:szCs w:val="18"/>
                <w:lang w:eastAsia="tr-TR"/>
              </w:rPr>
            </w:pPr>
          </w:p>
        </w:tc>
        <w:tc>
          <w:tcPr>
            <w:tcW w:w="1627" w:type="dxa"/>
            <w:tcBorders>
              <w:top w:val="single" w:sz="4" w:space="0" w:color="C00000"/>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1924" w:type="dxa"/>
            <w:tcBorders>
              <w:top w:val="single" w:sz="4" w:space="0" w:color="C00000"/>
              <w:left w:val="single" w:sz="8" w:space="0" w:color="C0504D"/>
              <w:bottom w:val="single" w:sz="8" w:space="0" w:color="C0504D"/>
              <w:right w:val="single" w:sz="4" w:space="0" w:color="auto"/>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Nohut: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292,500</w:t>
            </w:r>
          </w:p>
        </w:tc>
        <w:tc>
          <w:tcPr>
            <w:tcW w:w="2515" w:type="dxa"/>
            <w:tcBorders>
              <w:top w:val="single" w:sz="4" w:space="0" w:color="C00000"/>
              <w:left w:val="single" w:sz="4" w:space="0" w:color="auto"/>
              <w:bottom w:val="single" w:sz="8" w:space="0" w:color="C0504D"/>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Adi Fiğ:</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366</w:t>
            </w:r>
          </w:p>
        </w:tc>
      </w:tr>
      <w:tr w:rsidR="00D36BA4" w:rsidRPr="00FC6D00" w:rsidTr="00D36BA4">
        <w:trPr>
          <w:trHeight w:val="89"/>
        </w:trPr>
        <w:tc>
          <w:tcPr>
            <w:tcW w:w="2184" w:type="dxa"/>
            <w:vMerge w:val="restart"/>
            <w:tcBorders>
              <w:top w:val="single" w:sz="8" w:space="0" w:color="C0504D"/>
              <w:left w:val="single" w:sz="8" w:space="0" w:color="C0504D"/>
              <w:right w:val="single" w:sz="8" w:space="0" w:color="C0504D"/>
            </w:tcBorders>
            <w:shd w:val="clear" w:color="auto" w:fill="auto"/>
            <w:vAlign w:val="center"/>
            <w:hideMark/>
          </w:tcPr>
          <w:p w:rsidR="00D36BA4" w:rsidRPr="00FC6D00" w:rsidRDefault="00D36BA4" w:rsidP="00A84173">
            <w:pPr>
              <w:spacing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Üretilen sertifikalı tohumluk miktarı (ton)</w:t>
            </w:r>
          </w:p>
        </w:tc>
        <w:tc>
          <w:tcPr>
            <w:tcW w:w="1775" w:type="dxa"/>
            <w:tcBorders>
              <w:top w:val="single" w:sz="8" w:space="0" w:color="C0504D"/>
              <w:left w:val="single" w:sz="8" w:space="0" w:color="C0504D"/>
              <w:bottom w:val="nil"/>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36.857,14</w:t>
            </w:r>
            <w:r>
              <w:rPr>
                <w:rFonts w:ascii="Times New Roman" w:eastAsia="Times New Roman" w:hAnsi="Times New Roman"/>
                <w:sz w:val="18"/>
                <w:szCs w:val="18"/>
                <w:lang w:eastAsia="tr-TR"/>
              </w:rPr>
              <w:t>0</w:t>
            </w:r>
          </w:p>
        </w:tc>
        <w:tc>
          <w:tcPr>
            <w:tcW w:w="1627" w:type="dxa"/>
            <w:tcBorders>
              <w:top w:val="single" w:sz="8" w:space="0" w:color="C0504D"/>
              <w:left w:val="single" w:sz="8" w:space="0" w:color="C0504D"/>
              <w:bottom w:val="nil"/>
              <w:right w:val="single" w:sz="8" w:space="0" w:color="C0504D"/>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38.297,</w:t>
            </w:r>
            <w:r w:rsidRPr="00FC6D00">
              <w:rPr>
                <w:rFonts w:ascii="Times New Roman" w:eastAsia="Times New Roman" w:hAnsi="Times New Roman"/>
                <w:sz w:val="18"/>
                <w:szCs w:val="18"/>
                <w:lang w:eastAsia="tr-TR"/>
              </w:rPr>
              <w:t>873</w:t>
            </w:r>
          </w:p>
        </w:tc>
        <w:tc>
          <w:tcPr>
            <w:tcW w:w="1924" w:type="dxa"/>
            <w:tcBorders>
              <w:top w:val="single" w:sz="8" w:space="0" w:color="C0504D"/>
              <w:left w:val="single" w:sz="8" w:space="0" w:color="C0504D"/>
              <w:bottom w:val="nil"/>
              <w:right w:val="single" w:sz="4" w:space="0" w:color="auto"/>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50.046,131</w:t>
            </w:r>
          </w:p>
        </w:tc>
        <w:tc>
          <w:tcPr>
            <w:tcW w:w="2515" w:type="dxa"/>
            <w:tcBorders>
              <w:top w:val="single" w:sz="8" w:space="0" w:color="C0504D"/>
              <w:left w:val="single" w:sz="4" w:space="0" w:color="auto"/>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31.223,344</w:t>
            </w:r>
          </w:p>
        </w:tc>
      </w:tr>
      <w:tr w:rsidR="00D36BA4" w:rsidRPr="00FC6D00" w:rsidTr="00D36BA4">
        <w:trPr>
          <w:trHeight w:val="139"/>
        </w:trPr>
        <w:tc>
          <w:tcPr>
            <w:tcW w:w="2184" w:type="dxa"/>
            <w:vMerge/>
            <w:tcBorders>
              <w:left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nil"/>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602,600</w:t>
            </w:r>
          </w:p>
        </w:tc>
        <w:tc>
          <w:tcPr>
            <w:tcW w:w="1627" w:type="dxa"/>
            <w:tcBorders>
              <w:top w:val="nil"/>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874</w:t>
            </w:r>
            <w:r>
              <w:rPr>
                <w:rFonts w:ascii="Times New Roman" w:eastAsia="Times New Roman" w:hAnsi="Times New Roman"/>
                <w:sz w:val="18"/>
                <w:szCs w:val="18"/>
                <w:lang w:eastAsia="tr-TR"/>
              </w:rPr>
              <w:t>,</w:t>
            </w:r>
            <w:r w:rsidRPr="00FC6D00">
              <w:rPr>
                <w:rFonts w:ascii="Times New Roman" w:eastAsia="Times New Roman" w:hAnsi="Times New Roman"/>
                <w:sz w:val="18"/>
                <w:szCs w:val="18"/>
                <w:lang w:eastAsia="tr-TR"/>
              </w:rPr>
              <w:t>050</w:t>
            </w:r>
          </w:p>
        </w:tc>
        <w:tc>
          <w:tcPr>
            <w:tcW w:w="1924" w:type="dxa"/>
            <w:tcBorders>
              <w:top w:val="nil"/>
              <w:left w:val="single" w:sz="8" w:space="0" w:color="C0504D"/>
              <w:bottom w:val="single" w:sz="8" w:space="0" w:color="C0504D"/>
              <w:right w:val="single" w:sz="4" w:space="0" w:color="auto"/>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565,050</w:t>
            </w:r>
          </w:p>
        </w:tc>
        <w:tc>
          <w:tcPr>
            <w:tcW w:w="2515" w:type="dxa"/>
            <w:tcBorders>
              <w:top w:val="single" w:sz="8" w:space="0" w:color="C0504D"/>
              <w:left w:val="single" w:sz="4" w:space="0" w:color="auto"/>
              <w:bottom w:val="single" w:sz="8" w:space="0" w:color="C0504D"/>
              <w:right w:val="single" w:sz="8" w:space="0" w:color="C0504D"/>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791.910</w:t>
            </w:r>
          </w:p>
        </w:tc>
      </w:tr>
      <w:tr w:rsidR="00D36BA4" w:rsidRPr="00FC6D00" w:rsidTr="00D36BA4">
        <w:trPr>
          <w:trHeight w:val="199"/>
        </w:trPr>
        <w:tc>
          <w:tcPr>
            <w:tcW w:w="2184" w:type="dxa"/>
            <w:vMerge/>
            <w:tcBorders>
              <w:left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 2.193,750</w:t>
            </w:r>
          </w:p>
        </w:tc>
        <w:tc>
          <w:tcPr>
            <w:tcW w:w="1627" w:type="dxa"/>
            <w:tcBorders>
              <w:top w:val="single" w:sz="8" w:space="0" w:color="C0504D"/>
              <w:left w:val="single" w:sz="8" w:space="0" w:color="C0504D"/>
              <w:bottom w:val="single" w:sz="8" w:space="0" w:color="C0504D"/>
              <w:right w:val="single" w:sz="8" w:space="0" w:color="C0504D"/>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2.872</w:t>
            </w:r>
            <w:r>
              <w:rPr>
                <w:rFonts w:ascii="Times New Roman" w:eastAsia="Times New Roman" w:hAnsi="Times New Roman"/>
                <w:sz w:val="18"/>
                <w:szCs w:val="18"/>
                <w:lang w:eastAsia="tr-TR"/>
              </w:rPr>
              <w:t>,</w:t>
            </w:r>
            <w:r w:rsidRPr="00FC6D00">
              <w:rPr>
                <w:rFonts w:ascii="Times New Roman" w:eastAsia="Times New Roman" w:hAnsi="Times New Roman"/>
                <w:sz w:val="18"/>
                <w:szCs w:val="18"/>
                <w:lang w:eastAsia="tr-TR"/>
              </w:rPr>
              <w:t>260</w:t>
            </w:r>
          </w:p>
        </w:tc>
        <w:tc>
          <w:tcPr>
            <w:tcW w:w="1924" w:type="dxa"/>
            <w:tcBorders>
              <w:top w:val="single" w:sz="8" w:space="0" w:color="C0504D"/>
              <w:left w:val="single" w:sz="8" w:space="0" w:color="C0504D"/>
              <w:bottom w:val="single" w:sz="8" w:space="0" w:color="C0504D"/>
              <w:right w:val="single" w:sz="4" w:space="0" w:color="auto"/>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2.784,100</w:t>
            </w:r>
          </w:p>
        </w:tc>
        <w:tc>
          <w:tcPr>
            <w:tcW w:w="2515" w:type="dxa"/>
            <w:tcBorders>
              <w:top w:val="single" w:sz="8" w:space="0" w:color="C0504D"/>
              <w:left w:val="single" w:sz="4" w:space="0" w:color="auto"/>
              <w:bottom w:val="single" w:sz="8" w:space="0" w:color="C0504D"/>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1.543,060</w:t>
            </w:r>
          </w:p>
        </w:tc>
      </w:tr>
      <w:tr w:rsidR="00D36BA4" w:rsidRPr="00FC6D00" w:rsidTr="00D36BA4">
        <w:trPr>
          <w:trHeight w:val="88"/>
        </w:trPr>
        <w:tc>
          <w:tcPr>
            <w:tcW w:w="2184" w:type="dxa"/>
            <w:vMerge/>
            <w:tcBorders>
              <w:left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8" w:space="0" w:color="C0504D"/>
              <w:left w:val="single" w:sz="8" w:space="0" w:color="C0504D"/>
              <w:bottom w:val="single" w:sz="4" w:space="0" w:color="000000"/>
              <w:right w:val="single" w:sz="8" w:space="0" w:color="C0504D"/>
            </w:tcBorders>
            <w:shd w:val="clear" w:color="auto" w:fill="EFD3D2"/>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2.196,283</w:t>
            </w:r>
          </w:p>
        </w:tc>
        <w:tc>
          <w:tcPr>
            <w:tcW w:w="162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3.842,</w:t>
            </w:r>
            <w:r w:rsidRPr="00FC6D00">
              <w:rPr>
                <w:rFonts w:ascii="Times New Roman" w:eastAsia="Times New Roman" w:hAnsi="Times New Roman"/>
                <w:sz w:val="18"/>
                <w:szCs w:val="18"/>
                <w:lang w:eastAsia="tr-TR"/>
              </w:rPr>
              <w:t>200</w:t>
            </w:r>
          </w:p>
        </w:tc>
        <w:tc>
          <w:tcPr>
            <w:tcW w:w="1924" w:type="dxa"/>
            <w:tcBorders>
              <w:top w:val="single" w:sz="8" w:space="0" w:color="C0504D"/>
              <w:left w:val="single" w:sz="8" w:space="0" w:color="C0504D"/>
              <w:bottom w:val="single" w:sz="8" w:space="0" w:color="C0504D"/>
              <w:right w:val="single" w:sz="4" w:space="0" w:color="auto"/>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3.831,000</w:t>
            </w:r>
          </w:p>
        </w:tc>
        <w:tc>
          <w:tcPr>
            <w:tcW w:w="2515" w:type="dxa"/>
            <w:tcBorders>
              <w:top w:val="single" w:sz="8" w:space="0" w:color="C0504D"/>
              <w:left w:val="single" w:sz="4" w:space="0" w:color="auto"/>
              <w:bottom w:val="single" w:sz="8" w:space="0" w:color="C0504D"/>
              <w:right w:val="single" w:sz="8" w:space="0" w:color="C0504D"/>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2.557,120</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r>
      <w:tr w:rsidR="00D36BA4" w:rsidRPr="00FC6D00" w:rsidTr="00D36BA4">
        <w:trPr>
          <w:trHeight w:val="395"/>
        </w:trPr>
        <w:tc>
          <w:tcPr>
            <w:tcW w:w="2184" w:type="dxa"/>
            <w:vMerge/>
            <w:tcBorders>
              <w:left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4" w:space="0" w:color="000000"/>
              <w:left w:val="single" w:sz="8" w:space="0" w:color="C0504D"/>
              <w:bottom w:val="single" w:sz="4" w:space="0" w:color="C00000"/>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763,420</w:t>
            </w:r>
          </w:p>
        </w:tc>
        <w:tc>
          <w:tcPr>
            <w:tcW w:w="1627" w:type="dxa"/>
            <w:tcBorders>
              <w:top w:val="single" w:sz="8" w:space="0" w:color="C0504D"/>
              <w:left w:val="single" w:sz="8" w:space="0" w:color="C0504D"/>
              <w:bottom w:val="single" w:sz="4" w:space="0" w:color="C00000"/>
              <w:right w:val="single" w:sz="8" w:space="0" w:color="C0504D"/>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329,</w:t>
            </w:r>
            <w:r w:rsidRPr="00FC6D00">
              <w:rPr>
                <w:rFonts w:ascii="Times New Roman" w:eastAsia="Times New Roman" w:hAnsi="Times New Roman"/>
                <w:sz w:val="18"/>
                <w:szCs w:val="18"/>
                <w:lang w:eastAsia="tr-TR"/>
              </w:rPr>
              <w:t>609</w:t>
            </w:r>
          </w:p>
        </w:tc>
        <w:tc>
          <w:tcPr>
            <w:tcW w:w="1924" w:type="dxa"/>
            <w:tcBorders>
              <w:top w:val="single" w:sz="8" w:space="0" w:color="C0504D"/>
              <w:left w:val="single" w:sz="8" w:space="0" w:color="C0504D"/>
              <w:bottom w:val="single" w:sz="4" w:space="0" w:color="C00000"/>
              <w:right w:val="single" w:sz="4" w:space="0" w:color="auto"/>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320,684</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2515" w:type="dxa"/>
            <w:tcBorders>
              <w:top w:val="single" w:sz="8" w:space="0" w:color="C0504D"/>
              <w:left w:val="single" w:sz="4" w:space="0" w:color="auto"/>
              <w:bottom w:val="single" w:sz="4" w:space="0" w:color="C00000"/>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97.730</w:t>
            </w:r>
          </w:p>
        </w:tc>
      </w:tr>
      <w:tr w:rsidR="00D36BA4" w:rsidRPr="00FC6D00" w:rsidTr="00D36BA4">
        <w:trPr>
          <w:trHeight w:val="162"/>
        </w:trPr>
        <w:tc>
          <w:tcPr>
            <w:tcW w:w="2184" w:type="dxa"/>
            <w:vMerge/>
            <w:tcBorders>
              <w:left w:val="single" w:sz="8" w:space="0" w:color="C0504D"/>
              <w:right w:val="single" w:sz="8" w:space="0" w:color="C0504D"/>
            </w:tcBorders>
            <w:shd w:val="clear" w:color="auto" w:fill="auto"/>
            <w:vAlign w:val="center"/>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4" w:space="0" w:color="C00000"/>
              <w:left w:val="single" w:sz="8" w:space="0" w:color="C0504D"/>
              <w:bottom w:val="single" w:sz="4" w:space="0" w:color="C00000"/>
              <w:right w:val="single" w:sz="8" w:space="0" w:color="C0504D"/>
            </w:tcBorders>
            <w:shd w:val="clear" w:color="auto" w:fill="FFD9D9"/>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1627" w:type="dxa"/>
            <w:tcBorders>
              <w:top w:val="single" w:sz="4" w:space="0" w:color="C00000"/>
              <w:left w:val="single" w:sz="8" w:space="0" w:color="C0504D"/>
              <w:bottom w:val="single" w:sz="4" w:space="0" w:color="C00000"/>
              <w:right w:val="single" w:sz="8" w:space="0" w:color="C0504D"/>
            </w:tcBorders>
            <w:shd w:val="clear" w:color="auto" w:fill="FFD9D9"/>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54,375</w:t>
            </w:r>
          </w:p>
        </w:tc>
        <w:tc>
          <w:tcPr>
            <w:tcW w:w="1924" w:type="dxa"/>
            <w:tcBorders>
              <w:top w:val="single" w:sz="4" w:space="0" w:color="C00000"/>
              <w:left w:val="single" w:sz="8" w:space="0" w:color="C0504D"/>
              <w:bottom w:val="single" w:sz="4" w:space="0" w:color="C00000"/>
              <w:right w:val="single" w:sz="4" w:space="0" w:color="auto"/>
            </w:tcBorders>
            <w:shd w:val="clear" w:color="auto" w:fill="FFD9D9"/>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65,250</w:t>
            </w:r>
          </w:p>
        </w:tc>
        <w:tc>
          <w:tcPr>
            <w:tcW w:w="2515" w:type="dxa"/>
            <w:tcBorders>
              <w:top w:val="single" w:sz="4" w:space="0" w:color="C00000"/>
              <w:left w:val="single" w:sz="4" w:space="0" w:color="auto"/>
              <w:bottom w:val="single" w:sz="4" w:space="0" w:color="C00000"/>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96.975</w:t>
            </w:r>
          </w:p>
          <w:p w:rsidR="00D36BA4" w:rsidRPr="00FC6D00" w:rsidRDefault="00D36BA4" w:rsidP="00A84173">
            <w:pPr>
              <w:spacing w:after="0" w:line="240" w:lineRule="auto"/>
              <w:jc w:val="center"/>
              <w:rPr>
                <w:rFonts w:ascii="Times New Roman" w:eastAsia="Times New Roman" w:hAnsi="Times New Roman"/>
                <w:sz w:val="18"/>
                <w:szCs w:val="18"/>
                <w:lang w:eastAsia="tr-TR"/>
              </w:rPr>
            </w:pPr>
          </w:p>
        </w:tc>
      </w:tr>
      <w:tr w:rsidR="00D36BA4" w:rsidRPr="00FC6D00" w:rsidTr="00D36BA4">
        <w:trPr>
          <w:trHeight w:val="152"/>
        </w:trPr>
        <w:tc>
          <w:tcPr>
            <w:tcW w:w="2184" w:type="dxa"/>
            <w:vMerge/>
            <w:tcBorders>
              <w:left w:val="single" w:sz="8" w:space="0" w:color="C0504D"/>
              <w:bottom w:val="single" w:sz="8" w:space="0" w:color="C0504D"/>
              <w:right w:val="single" w:sz="8" w:space="0" w:color="C0504D"/>
            </w:tcBorders>
            <w:shd w:val="clear" w:color="auto" w:fill="auto"/>
            <w:vAlign w:val="center"/>
          </w:tcPr>
          <w:p w:rsidR="00D36BA4" w:rsidRPr="00FC6D00" w:rsidRDefault="00D36BA4" w:rsidP="00A84173">
            <w:pPr>
              <w:spacing w:after="0" w:line="240" w:lineRule="auto"/>
              <w:rPr>
                <w:rFonts w:ascii="Times New Roman" w:eastAsia="Times New Roman" w:hAnsi="Times New Roman"/>
                <w:b/>
                <w:bCs/>
                <w:sz w:val="18"/>
                <w:szCs w:val="18"/>
                <w:lang w:eastAsia="tr-TR"/>
              </w:rPr>
            </w:pPr>
          </w:p>
        </w:tc>
        <w:tc>
          <w:tcPr>
            <w:tcW w:w="1775" w:type="dxa"/>
            <w:tcBorders>
              <w:top w:val="single" w:sz="4" w:space="0" w:color="C00000"/>
              <w:left w:val="single" w:sz="8" w:space="0" w:color="C0504D"/>
              <w:bottom w:val="single" w:sz="8" w:space="0" w:color="C0504D"/>
              <w:right w:val="single" w:sz="8" w:space="0" w:color="C0504D"/>
            </w:tcBorders>
            <w:shd w:val="clear" w:color="auto" w:fill="auto"/>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1627" w:type="dxa"/>
            <w:tcBorders>
              <w:top w:val="single" w:sz="4" w:space="0" w:color="C00000"/>
              <w:left w:val="single" w:sz="8" w:space="0" w:color="C0504D"/>
              <w:bottom w:val="single" w:sz="4" w:space="0" w:color="000000"/>
              <w:right w:val="single" w:sz="4" w:space="0" w:color="000000"/>
            </w:tcBorders>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p>
        </w:tc>
        <w:tc>
          <w:tcPr>
            <w:tcW w:w="1924" w:type="dxa"/>
            <w:tcBorders>
              <w:top w:val="single" w:sz="4" w:space="0" w:color="C00000"/>
              <w:left w:val="single" w:sz="4" w:space="0" w:color="000000"/>
              <w:bottom w:val="single" w:sz="8" w:space="0" w:color="C0504D"/>
              <w:right w:val="single" w:sz="4" w:space="0" w:color="auto"/>
            </w:tcBorders>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Nohut:</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35,100</w:t>
            </w:r>
          </w:p>
        </w:tc>
        <w:tc>
          <w:tcPr>
            <w:tcW w:w="2515" w:type="dxa"/>
            <w:tcBorders>
              <w:top w:val="single" w:sz="4" w:space="0" w:color="C00000"/>
              <w:left w:val="single" w:sz="4" w:space="0" w:color="auto"/>
              <w:bottom w:val="single" w:sz="8" w:space="0" w:color="C0504D"/>
              <w:right w:val="single" w:sz="8" w:space="0" w:color="C0504D"/>
            </w:tcBorders>
            <w:shd w:val="clear" w:color="auto" w:fill="EFD3D2"/>
            <w:vAlign w:val="center"/>
          </w:tcPr>
          <w:p w:rsidR="00D36BA4"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Adi Fiğ:</w:t>
            </w:r>
          </w:p>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33.855</w:t>
            </w:r>
          </w:p>
        </w:tc>
      </w:tr>
      <w:tr w:rsidR="00D36BA4" w:rsidRPr="00FC6D00" w:rsidTr="00D36BA4">
        <w:trPr>
          <w:trHeight w:val="282"/>
        </w:trPr>
        <w:tc>
          <w:tcPr>
            <w:tcW w:w="2184"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Üretici Belgesi Sayısı</w:t>
            </w:r>
          </w:p>
        </w:tc>
        <w:tc>
          <w:tcPr>
            <w:tcW w:w="17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w:t>
            </w:r>
          </w:p>
        </w:tc>
        <w:tc>
          <w:tcPr>
            <w:tcW w:w="1627" w:type="dxa"/>
            <w:tcBorders>
              <w:top w:val="single" w:sz="4" w:space="0" w:color="000000"/>
              <w:left w:val="single" w:sz="8" w:space="0" w:color="C0504D"/>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w:t>
            </w:r>
          </w:p>
        </w:tc>
        <w:tc>
          <w:tcPr>
            <w:tcW w:w="1924" w:type="dxa"/>
            <w:tcBorders>
              <w:top w:val="single" w:sz="8" w:space="0" w:color="C0504D"/>
              <w:left w:val="single" w:sz="8" w:space="0" w:color="C0504D"/>
              <w:bottom w:val="single" w:sz="8" w:space="0" w:color="C0504D"/>
              <w:right w:val="single" w:sz="4" w:space="0" w:color="auto"/>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2515" w:type="dxa"/>
            <w:tcBorders>
              <w:top w:val="single" w:sz="8" w:space="0" w:color="C0504D"/>
              <w:left w:val="single" w:sz="4" w:space="0" w:color="auto"/>
              <w:bottom w:val="single" w:sz="8" w:space="0" w:color="C0504D"/>
              <w:right w:val="single" w:sz="8" w:space="0" w:color="C0504D"/>
            </w:tcBorders>
            <w:shd w:val="clear" w:color="auto" w:fill="EFD3D2"/>
            <w:vAlign w:val="center"/>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r>
      <w:tr w:rsidR="00D36BA4" w:rsidRPr="00FC6D00" w:rsidTr="00D36BA4">
        <w:trPr>
          <w:trHeight w:val="336"/>
        </w:trPr>
        <w:tc>
          <w:tcPr>
            <w:tcW w:w="2184"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Yetiştirici Belgesi Sayısı</w:t>
            </w:r>
          </w:p>
        </w:tc>
        <w:tc>
          <w:tcPr>
            <w:tcW w:w="1775"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59</w:t>
            </w:r>
          </w:p>
        </w:tc>
        <w:tc>
          <w:tcPr>
            <w:tcW w:w="1627" w:type="dxa"/>
            <w:tcBorders>
              <w:top w:val="single" w:sz="8" w:space="0" w:color="C0504D"/>
              <w:left w:val="single" w:sz="8" w:space="0" w:color="C0504D"/>
              <w:bottom w:val="single" w:sz="8" w:space="0" w:color="C0504D"/>
              <w:right w:val="single" w:sz="8" w:space="0" w:color="C0504D"/>
            </w:tcBorders>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38</w:t>
            </w:r>
          </w:p>
        </w:tc>
        <w:tc>
          <w:tcPr>
            <w:tcW w:w="1924" w:type="dxa"/>
            <w:tcBorders>
              <w:top w:val="single" w:sz="8" w:space="0" w:color="C0504D"/>
              <w:left w:val="single" w:sz="8" w:space="0" w:color="C0504D"/>
              <w:bottom w:val="single" w:sz="8" w:space="0" w:color="C0504D"/>
              <w:right w:val="single" w:sz="4" w:space="0" w:color="auto"/>
            </w:tcBorders>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c>
          <w:tcPr>
            <w:tcW w:w="2515" w:type="dxa"/>
            <w:tcBorders>
              <w:top w:val="single" w:sz="8" w:space="0" w:color="C0504D"/>
              <w:left w:val="single" w:sz="4" w:space="0" w:color="auto"/>
              <w:bottom w:val="single" w:sz="8" w:space="0" w:color="C0504D"/>
              <w:right w:val="single" w:sz="8" w:space="0" w:color="C0504D"/>
            </w:tcBorders>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D36BA4" w:rsidRPr="00FC6D00" w:rsidTr="00D36BA4">
        <w:trPr>
          <w:trHeight w:val="309"/>
        </w:trPr>
        <w:tc>
          <w:tcPr>
            <w:tcW w:w="2184"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Bayii Belgesi Sayısı</w:t>
            </w:r>
          </w:p>
        </w:tc>
        <w:tc>
          <w:tcPr>
            <w:tcW w:w="17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27</w:t>
            </w:r>
          </w:p>
        </w:tc>
        <w:tc>
          <w:tcPr>
            <w:tcW w:w="1627" w:type="dxa"/>
            <w:tcBorders>
              <w:top w:val="single" w:sz="8" w:space="0" w:color="C0504D"/>
              <w:left w:val="single" w:sz="8" w:space="0" w:color="C0504D"/>
              <w:bottom w:val="single" w:sz="8" w:space="0" w:color="C0504D"/>
              <w:right w:val="single" w:sz="8" w:space="0" w:color="C0504D"/>
            </w:tcBorders>
            <w:shd w:val="clear" w:color="auto" w:fill="EFD3D2"/>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32</w:t>
            </w:r>
          </w:p>
        </w:tc>
        <w:tc>
          <w:tcPr>
            <w:tcW w:w="1924" w:type="dxa"/>
            <w:tcBorders>
              <w:top w:val="single" w:sz="8" w:space="0" w:color="C0504D"/>
              <w:left w:val="single" w:sz="8" w:space="0" w:color="C0504D"/>
              <w:bottom w:val="single" w:sz="8" w:space="0" w:color="C0504D"/>
              <w:right w:val="single" w:sz="4" w:space="0" w:color="auto"/>
            </w:tcBorders>
            <w:shd w:val="clear" w:color="auto" w:fill="EFD3D2"/>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w:t>
            </w:r>
          </w:p>
        </w:tc>
        <w:tc>
          <w:tcPr>
            <w:tcW w:w="2515" w:type="dxa"/>
            <w:tcBorders>
              <w:top w:val="single" w:sz="8" w:space="0" w:color="C0504D"/>
              <w:left w:val="single" w:sz="4" w:space="0" w:color="auto"/>
              <w:bottom w:val="single" w:sz="8" w:space="0" w:color="C0504D"/>
              <w:right w:val="single" w:sz="8" w:space="0" w:color="C0504D"/>
            </w:tcBorders>
            <w:shd w:val="clear" w:color="auto" w:fill="EFD3D2"/>
          </w:tcPr>
          <w:p w:rsidR="00D36BA4" w:rsidRPr="00FC6D00" w:rsidRDefault="00D36BA4" w:rsidP="00A8417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r>
      <w:tr w:rsidR="00D36BA4" w:rsidRPr="00FC6D00" w:rsidTr="00D36BA4">
        <w:trPr>
          <w:trHeight w:val="375"/>
        </w:trPr>
        <w:tc>
          <w:tcPr>
            <w:tcW w:w="2184"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İşleyici Belgesi Sayısı</w:t>
            </w:r>
          </w:p>
        </w:tc>
        <w:tc>
          <w:tcPr>
            <w:tcW w:w="1775"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D36BA4" w:rsidRPr="00FC6D00" w:rsidRDefault="00D36BA4" w:rsidP="00A84173">
            <w:pPr>
              <w:spacing w:after="0" w:line="240" w:lineRule="auto"/>
              <w:jc w:val="center"/>
              <w:rPr>
                <w:rFonts w:ascii="Times New Roman" w:eastAsia="Times New Roman" w:hAnsi="Times New Roman"/>
                <w:bCs/>
                <w:sz w:val="18"/>
                <w:szCs w:val="18"/>
                <w:lang w:eastAsia="tr-TR"/>
              </w:rPr>
            </w:pPr>
          </w:p>
        </w:tc>
        <w:tc>
          <w:tcPr>
            <w:tcW w:w="1627" w:type="dxa"/>
            <w:tcBorders>
              <w:top w:val="single" w:sz="8" w:space="0" w:color="C0504D"/>
              <w:left w:val="single" w:sz="8" w:space="0" w:color="C0504D"/>
              <w:bottom w:val="single" w:sz="8" w:space="0" w:color="C0504D"/>
              <w:right w:val="single" w:sz="8" w:space="0" w:color="C0504D"/>
            </w:tcBorders>
          </w:tcPr>
          <w:p w:rsidR="00D36BA4" w:rsidRPr="00FC6D00" w:rsidRDefault="00D36BA4" w:rsidP="00A84173">
            <w:pPr>
              <w:spacing w:after="0" w:line="240" w:lineRule="auto"/>
              <w:jc w:val="center"/>
              <w:rPr>
                <w:rFonts w:ascii="Times New Roman" w:eastAsia="Times New Roman" w:hAnsi="Times New Roman"/>
                <w:bCs/>
                <w:sz w:val="18"/>
                <w:szCs w:val="18"/>
                <w:lang w:eastAsia="tr-TR"/>
              </w:rPr>
            </w:pPr>
            <w:r w:rsidRPr="00FC6D00">
              <w:rPr>
                <w:rFonts w:ascii="Times New Roman" w:eastAsia="Times New Roman" w:hAnsi="Times New Roman"/>
                <w:bCs/>
                <w:sz w:val="18"/>
                <w:szCs w:val="18"/>
                <w:lang w:eastAsia="tr-TR"/>
              </w:rPr>
              <w:t>5</w:t>
            </w:r>
          </w:p>
        </w:tc>
        <w:tc>
          <w:tcPr>
            <w:tcW w:w="1924" w:type="dxa"/>
            <w:tcBorders>
              <w:top w:val="single" w:sz="8" w:space="0" w:color="C0504D"/>
              <w:left w:val="single" w:sz="8" w:space="0" w:color="C0504D"/>
              <w:bottom w:val="single" w:sz="8" w:space="0" w:color="C0504D"/>
              <w:right w:val="single" w:sz="4" w:space="0" w:color="auto"/>
            </w:tcBorders>
          </w:tcPr>
          <w:p w:rsidR="00D36BA4" w:rsidRPr="00FC6D00" w:rsidRDefault="00D36BA4" w:rsidP="00A84173">
            <w:pPr>
              <w:spacing w:after="0" w:line="240" w:lineRule="auto"/>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31</w:t>
            </w:r>
          </w:p>
        </w:tc>
        <w:tc>
          <w:tcPr>
            <w:tcW w:w="2515" w:type="dxa"/>
            <w:tcBorders>
              <w:top w:val="single" w:sz="8" w:space="0" w:color="C0504D"/>
              <w:left w:val="single" w:sz="4" w:space="0" w:color="auto"/>
              <w:bottom w:val="single" w:sz="8" w:space="0" w:color="C0504D"/>
              <w:right w:val="single" w:sz="8" w:space="0" w:color="C0504D"/>
            </w:tcBorders>
          </w:tcPr>
          <w:p w:rsidR="00D36BA4" w:rsidRPr="00FC6D00" w:rsidRDefault="00D36BA4" w:rsidP="00A84173">
            <w:pPr>
              <w:spacing w:after="0" w:line="240" w:lineRule="auto"/>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4</w:t>
            </w:r>
          </w:p>
        </w:tc>
      </w:tr>
    </w:tbl>
    <w:p w:rsidR="00E70C9D" w:rsidRDefault="00E70C9D" w:rsidP="00E70C9D">
      <w:pPr>
        <w:suppressAutoHyphens/>
        <w:spacing w:after="0" w:line="240" w:lineRule="auto"/>
        <w:ind w:right="-710"/>
        <w:rPr>
          <w:rFonts w:ascii="Times New Roman" w:eastAsia="Times New Roman" w:hAnsi="Times New Roman"/>
          <w:color w:val="000000"/>
          <w:sz w:val="24"/>
          <w:szCs w:val="24"/>
          <w:lang w:eastAsia="ar-SA"/>
        </w:rPr>
      </w:pPr>
    </w:p>
    <w:p w:rsidR="00654FD9" w:rsidRDefault="00654FD9" w:rsidP="00E70C9D">
      <w:pPr>
        <w:pStyle w:val="Balk3"/>
        <w:rPr>
          <w:rFonts w:eastAsia="Times New Roman"/>
          <w:lang w:eastAsia="ar-SA"/>
        </w:rPr>
      </w:pPr>
      <w:bookmarkStart w:id="49" w:name="_Toc447618917"/>
    </w:p>
    <w:p w:rsidR="00E70C9D" w:rsidRDefault="00E70C9D" w:rsidP="00E70C9D">
      <w:pPr>
        <w:pStyle w:val="Balk3"/>
        <w:rPr>
          <w:rFonts w:eastAsia="Times New Roman"/>
          <w:lang w:eastAsia="ar-SA"/>
        </w:rPr>
      </w:pPr>
      <w:r w:rsidRPr="00AC6401">
        <w:rPr>
          <w:rFonts w:eastAsia="Times New Roman"/>
          <w:lang w:eastAsia="ar-SA"/>
        </w:rPr>
        <w:t>7.3.5. BİTKİ BESLEME ÜRÜNLERİNE YÖNELİK FAALİYETLER</w:t>
      </w:r>
      <w:bookmarkEnd w:id="49"/>
    </w:p>
    <w:p w:rsidR="00E2072C" w:rsidRPr="00E2072C" w:rsidRDefault="00E2072C" w:rsidP="00E2072C">
      <w:pPr>
        <w:rPr>
          <w:lang w:eastAsia="ar-SA"/>
        </w:rPr>
      </w:pPr>
    </w:p>
    <w:p w:rsidR="00E70C9D" w:rsidRDefault="00E2072C" w:rsidP="00E2072C">
      <w:pPr>
        <w:widowControl w:val="0"/>
        <w:suppressAutoHyphens/>
        <w:spacing w:after="0" w:line="240" w:lineRule="auto"/>
        <w:ind w:firstLine="708"/>
        <w:jc w:val="both"/>
        <w:rPr>
          <w:rFonts w:ascii="Times New Roman" w:eastAsia="Andale Sans UI" w:hAnsi="Times New Roman"/>
          <w:color w:val="000000"/>
          <w:kern w:val="1"/>
          <w:sz w:val="24"/>
          <w:szCs w:val="24"/>
          <w:lang w:eastAsia="ar-SA"/>
        </w:rPr>
      </w:pPr>
      <w:proofErr w:type="gramStart"/>
      <w:r w:rsidRPr="00E01166">
        <w:rPr>
          <w:rFonts w:ascii="Times New Roman" w:eastAsia="Andale Sans UI" w:hAnsi="Times New Roman"/>
          <w:color w:val="000000"/>
          <w:kern w:val="1"/>
          <w:sz w:val="24"/>
          <w:szCs w:val="24"/>
          <w:lang w:eastAsia="ar-SA"/>
        </w:rPr>
        <w:t>İl genelindeki mevcut gübre satışı yapan</w:t>
      </w:r>
      <w:r>
        <w:rPr>
          <w:rFonts w:ascii="Times New Roman" w:eastAsia="Andale Sans UI" w:hAnsi="Times New Roman"/>
          <w:color w:val="000000"/>
          <w:kern w:val="1"/>
          <w:sz w:val="24"/>
          <w:szCs w:val="24"/>
          <w:lang w:eastAsia="ar-SA"/>
        </w:rPr>
        <w:t xml:space="preserve"> 102 adet bayinin rutin olarak 2017 üretim yılı içerisinde yapılan ilk altı aylık denetlemelerde,18 adet bayiden gübre numuneleri alınmış olup; tahlil sonucu olumsuz çıkan bir bayimizdeki alınan numune örneği ile aynı </w:t>
      </w:r>
      <w:proofErr w:type="spellStart"/>
      <w:r>
        <w:rPr>
          <w:rFonts w:ascii="Times New Roman" w:eastAsia="Andale Sans UI" w:hAnsi="Times New Roman"/>
          <w:color w:val="000000"/>
          <w:kern w:val="1"/>
          <w:sz w:val="24"/>
          <w:szCs w:val="24"/>
          <w:lang w:eastAsia="ar-SA"/>
        </w:rPr>
        <w:t>şarz</w:t>
      </w:r>
      <w:proofErr w:type="spellEnd"/>
      <w:r>
        <w:rPr>
          <w:rFonts w:ascii="Times New Roman" w:eastAsia="Andale Sans UI" w:hAnsi="Times New Roman"/>
          <w:color w:val="000000"/>
          <w:kern w:val="1"/>
          <w:sz w:val="24"/>
          <w:szCs w:val="24"/>
          <w:lang w:eastAsia="ar-SA"/>
        </w:rPr>
        <w:t xml:space="preserve"> numaralı tüm gübreler yed-i emin işlemine alınarak söz konusu bayinin gübreyi temin ettiği firmaya ise cezai müeyyide uygulanmıştır.</w:t>
      </w:r>
      <w:proofErr w:type="gramEnd"/>
    </w:p>
    <w:p w:rsidR="00E2072C" w:rsidRDefault="00E2072C" w:rsidP="00E2072C">
      <w:pPr>
        <w:widowControl w:val="0"/>
        <w:suppressAutoHyphens/>
        <w:spacing w:after="0" w:line="240" w:lineRule="auto"/>
        <w:ind w:firstLine="708"/>
        <w:jc w:val="both"/>
        <w:rPr>
          <w:rFonts w:ascii="Times New Roman" w:eastAsia="Andale Sans UI" w:hAnsi="Times New Roman"/>
          <w:color w:val="000000"/>
          <w:kern w:val="1"/>
          <w:sz w:val="24"/>
          <w:szCs w:val="24"/>
          <w:lang w:eastAsia="ar-SA"/>
        </w:rPr>
      </w:pPr>
    </w:p>
    <w:p w:rsidR="00E70C9D" w:rsidRPr="00E01166" w:rsidRDefault="00E70C9D" w:rsidP="00E70C9D">
      <w:pPr>
        <w:widowControl w:val="0"/>
        <w:suppressAutoHyphens/>
        <w:spacing w:after="0" w:line="240" w:lineRule="auto"/>
        <w:jc w:val="both"/>
        <w:rPr>
          <w:rFonts w:ascii="Times New Roman" w:eastAsia="Andale Sans UI" w:hAnsi="Times New Roman"/>
          <w:color w:val="000000"/>
          <w:kern w:val="1"/>
          <w:sz w:val="24"/>
          <w:szCs w:val="24"/>
          <w:lang w:eastAsia="ar-SA"/>
        </w:rPr>
      </w:pPr>
      <w:r w:rsidRPr="00E01166">
        <w:rPr>
          <w:rFonts w:ascii="Times New Roman" w:eastAsia="Andale Sans UI" w:hAnsi="Times New Roman"/>
          <w:color w:val="000000"/>
          <w:kern w:val="1"/>
          <w:sz w:val="24"/>
          <w:szCs w:val="24"/>
          <w:lang w:eastAsia="ar-SA"/>
        </w:rPr>
        <w:t>İl genelindeki mevcut gübre satışı yapan bayilerin durumu Tablo-</w:t>
      </w:r>
      <w:proofErr w:type="gramStart"/>
      <w:r w:rsidRPr="00E01166">
        <w:rPr>
          <w:rFonts w:ascii="Times New Roman" w:eastAsia="Andale Sans UI" w:hAnsi="Times New Roman"/>
          <w:color w:val="000000"/>
          <w:kern w:val="1"/>
          <w:sz w:val="24"/>
          <w:szCs w:val="24"/>
          <w:lang w:eastAsia="ar-SA"/>
        </w:rPr>
        <w:t>2.6</w:t>
      </w:r>
      <w:proofErr w:type="gramEnd"/>
      <w:r w:rsidRPr="00E01166">
        <w:rPr>
          <w:rFonts w:ascii="Times New Roman" w:eastAsia="Andale Sans UI" w:hAnsi="Times New Roman"/>
          <w:color w:val="000000"/>
          <w:kern w:val="1"/>
          <w:sz w:val="24"/>
          <w:szCs w:val="24"/>
          <w:lang w:eastAsia="ar-SA"/>
        </w:rPr>
        <w:t xml:space="preserve">.’da verilmiştir. </w:t>
      </w:r>
    </w:p>
    <w:p w:rsidR="00E70C9D" w:rsidRPr="00AC6401" w:rsidRDefault="00E70C9D" w:rsidP="00E70C9D">
      <w:pPr>
        <w:suppressAutoHyphens/>
        <w:spacing w:after="0" w:line="240" w:lineRule="auto"/>
        <w:ind w:firstLine="567"/>
        <w:jc w:val="both"/>
        <w:rPr>
          <w:rFonts w:ascii="Times New Roman" w:eastAsia="Times New Roman" w:hAnsi="Times New Roman"/>
          <w:color w:val="000000"/>
          <w:sz w:val="24"/>
          <w:szCs w:val="24"/>
          <w:lang w:eastAsia="ar-SA"/>
        </w:rPr>
      </w:pPr>
    </w:p>
    <w:p w:rsidR="00E70C9D" w:rsidRPr="00E01166" w:rsidRDefault="00E70C9D" w:rsidP="00E70C9D">
      <w:pPr>
        <w:tabs>
          <w:tab w:val="left" w:pos="1185"/>
        </w:tabs>
        <w:suppressAutoHyphens/>
        <w:spacing w:after="0" w:line="240" w:lineRule="auto"/>
        <w:rPr>
          <w:rFonts w:ascii="Times New Roman" w:eastAsia="Times New Roman" w:hAnsi="Times New Roman"/>
          <w:b/>
          <w:bCs/>
          <w:color w:val="000000"/>
          <w:sz w:val="20"/>
          <w:szCs w:val="20"/>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2.6</w:t>
      </w:r>
      <w:proofErr w:type="gramEnd"/>
      <w:r w:rsidRPr="00E01166">
        <w:rPr>
          <w:rFonts w:ascii="Times New Roman" w:eastAsia="Times New Roman" w:hAnsi="Times New Roman"/>
          <w:b/>
          <w:bCs/>
          <w:color w:val="000000"/>
          <w:sz w:val="20"/>
          <w:szCs w:val="20"/>
          <w:lang w:eastAsia="ar-SA"/>
        </w:rPr>
        <w:t>. Sivas İl Genelinde Satış Yapan Kimyevi Gübre Bayileri</w:t>
      </w:r>
    </w:p>
    <w:tbl>
      <w:tblPr>
        <w:tblStyle w:val="AkKlavuz-Vurgu5"/>
        <w:tblW w:w="9464" w:type="dxa"/>
        <w:tblLook w:val="04A0" w:firstRow="1" w:lastRow="0" w:firstColumn="1" w:lastColumn="0" w:noHBand="0" w:noVBand="1"/>
      </w:tblPr>
      <w:tblGrid>
        <w:gridCol w:w="1871"/>
        <w:gridCol w:w="1498"/>
        <w:gridCol w:w="1275"/>
        <w:gridCol w:w="1418"/>
        <w:gridCol w:w="1701"/>
        <w:gridCol w:w="1701"/>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871" w:type="dxa"/>
            <w:hideMark/>
          </w:tcPr>
          <w:p w:rsidR="00E70C9D" w:rsidRPr="006103D2" w:rsidRDefault="00E70C9D" w:rsidP="00D25800">
            <w:pPr>
              <w:jc w:val="center"/>
              <w:rPr>
                <w:rFonts w:ascii="Times New Roman" w:hAnsi="Times New Roman"/>
                <w:bCs w:val="0"/>
                <w:color w:val="000000"/>
              </w:rPr>
            </w:pPr>
          </w:p>
        </w:tc>
        <w:tc>
          <w:tcPr>
            <w:tcW w:w="1498" w:type="dxa"/>
            <w:hideMark/>
          </w:tcPr>
          <w:p w:rsidR="00E70C9D" w:rsidRPr="006103D2"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2013</w:t>
            </w:r>
          </w:p>
        </w:tc>
        <w:tc>
          <w:tcPr>
            <w:tcW w:w="1275" w:type="dxa"/>
            <w:hideMark/>
          </w:tcPr>
          <w:p w:rsidR="00E70C9D" w:rsidRPr="006103D2"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2014</w:t>
            </w:r>
          </w:p>
        </w:tc>
        <w:tc>
          <w:tcPr>
            <w:tcW w:w="1418" w:type="dxa"/>
            <w:hideMark/>
          </w:tcPr>
          <w:p w:rsidR="00E70C9D" w:rsidRPr="006103D2"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2015</w:t>
            </w:r>
          </w:p>
        </w:tc>
        <w:tc>
          <w:tcPr>
            <w:tcW w:w="1701" w:type="dxa"/>
            <w:hideMark/>
          </w:tcPr>
          <w:p w:rsidR="00E70C9D" w:rsidRPr="006103D2"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Pr>
                <w:rFonts w:ascii="Times New Roman" w:hAnsi="Times New Roman"/>
                <w:bCs w:val="0"/>
                <w:color w:val="000000"/>
              </w:rPr>
              <w:t>2016</w:t>
            </w:r>
          </w:p>
        </w:tc>
        <w:tc>
          <w:tcPr>
            <w:tcW w:w="1701" w:type="dxa"/>
          </w:tcPr>
          <w:p w:rsidR="00E70C9D" w:rsidRPr="006103D2"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Pr>
                <w:rFonts w:ascii="Times New Roman" w:hAnsi="Times New Roman"/>
                <w:bCs w:val="0"/>
                <w:color w:val="000000"/>
              </w:rPr>
              <w:t>2017</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71" w:type="dxa"/>
            <w:hideMark/>
          </w:tcPr>
          <w:p w:rsidR="00E70C9D" w:rsidRPr="0019331C" w:rsidRDefault="00E70C9D" w:rsidP="00D25800">
            <w:pPr>
              <w:rPr>
                <w:rFonts w:ascii="Times New Roman" w:hAnsi="Times New Roman"/>
                <w:b w:val="0"/>
                <w:bCs w:val="0"/>
                <w:color w:val="000000"/>
              </w:rPr>
            </w:pPr>
            <w:r w:rsidRPr="0019331C">
              <w:rPr>
                <w:rFonts w:ascii="Times New Roman" w:hAnsi="Times New Roman"/>
                <w:b w:val="0"/>
                <w:bCs w:val="0"/>
                <w:color w:val="000000"/>
              </w:rPr>
              <w:t>Fabrika</w:t>
            </w:r>
          </w:p>
        </w:tc>
        <w:tc>
          <w:tcPr>
            <w:tcW w:w="1498"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1</w:t>
            </w:r>
          </w:p>
        </w:tc>
        <w:tc>
          <w:tcPr>
            <w:tcW w:w="1275"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1418"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1701"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1701" w:type="dxa"/>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71" w:type="dxa"/>
            <w:hideMark/>
          </w:tcPr>
          <w:p w:rsidR="00E70C9D" w:rsidRPr="0019331C" w:rsidRDefault="00E70C9D" w:rsidP="00D25800">
            <w:pPr>
              <w:rPr>
                <w:rFonts w:ascii="Times New Roman" w:hAnsi="Times New Roman"/>
                <w:b w:val="0"/>
                <w:bCs w:val="0"/>
                <w:color w:val="000000"/>
              </w:rPr>
            </w:pPr>
            <w:proofErr w:type="spellStart"/>
            <w:r w:rsidRPr="0019331C">
              <w:rPr>
                <w:rFonts w:ascii="Times New Roman" w:hAnsi="Times New Roman"/>
                <w:b w:val="0"/>
                <w:bCs w:val="0"/>
                <w:color w:val="000000"/>
              </w:rPr>
              <w:t>Koop</w:t>
            </w:r>
            <w:proofErr w:type="spellEnd"/>
            <w:r>
              <w:rPr>
                <w:rFonts w:ascii="Times New Roman" w:hAnsi="Times New Roman"/>
                <w:b w:val="0"/>
                <w:bCs w:val="0"/>
                <w:color w:val="000000"/>
              </w:rPr>
              <w:t xml:space="preserve">. </w:t>
            </w:r>
            <w:proofErr w:type="gramStart"/>
            <w:r w:rsidRPr="0019331C">
              <w:rPr>
                <w:rFonts w:ascii="Times New Roman" w:hAnsi="Times New Roman"/>
                <w:b w:val="0"/>
                <w:bCs w:val="0"/>
                <w:color w:val="000000"/>
              </w:rPr>
              <w:t>ve</w:t>
            </w:r>
            <w:proofErr w:type="gramEnd"/>
            <w:r w:rsidRPr="0019331C">
              <w:rPr>
                <w:rFonts w:ascii="Times New Roman" w:hAnsi="Times New Roman"/>
                <w:b w:val="0"/>
                <w:bCs w:val="0"/>
                <w:color w:val="000000"/>
              </w:rPr>
              <w:t xml:space="preserve"> Birlikler</w:t>
            </w:r>
          </w:p>
        </w:tc>
        <w:tc>
          <w:tcPr>
            <w:tcW w:w="1498"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36</w:t>
            </w:r>
          </w:p>
        </w:tc>
        <w:tc>
          <w:tcPr>
            <w:tcW w:w="1275"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43</w:t>
            </w:r>
          </w:p>
        </w:tc>
        <w:tc>
          <w:tcPr>
            <w:tcW w:w="1418"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39</w:t>
            </w:r>
          </w:p>
        </w:tc>
        <w:tc>
          <w:tcPr>
            <w:tcW w:w="1701"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41</w:t>
            </w:r>
          </w:p>
        </w:tc>
        <w:tc>
          <w:tcPr>
            <w:tcW w:w="1701" w:type="dxa"/>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41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71" w:type="dxa"/>
            <w:hideMark/>
          </w:tcPr>
          <w:p w:rsidR="00E70C9D" w:rsidRPr="0019331C" w:rsidRDefault="00E70C9D" w:rsidP="00D25800">
            <w:pPr>
              <w:rPr>
                <w:rFonts w:ascii="Times New Roman" w:hAnsi="Times New Roman"/>
                <w:b w:val="0"/>
                <w:bCs w:val="0"/>
                <w:color w:val="000000"/>
              </w:rPr>
            </w:pPr>
            <w:r w:rsidRPr="0019331C">
              <w:rPr>
                <w:rFonts w:ascii="Times New Roman" w:hAnsi="Times New Roman"/>
                <w:b w:val="0"/>
                <w:bCs w:val="0"/>
                <w:color w:val="000000"/>
              </w:rPr>
              <w:t>Mevcut Özel Bayiler</w:t>
            </w:r>
          </w:p>
        </w:tc>
        <w:tc>
          <w:tcPr>
            <w:tcW w:w="1498"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99</w:t>
            </w:r>
          </w:p>
        </w:tc>
        <w:tc>
          <w:tcPr>
            <w:tcW w:w="1275"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68</w:t>
            </w:r>
          </w:p>
        </w:tc>
        <w:tc>
          <w:tcPr>
            <w:tcW w:w="1418"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46</w:t>
            </w:r>
          </w:p>
        </w:tc>
        <w:tc>
          <w:tcPr>
            <w:tcW w:w="1701"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56</w:t>
            </w:r>
          </w:p>
        </w:tc>
        <w:tc>
          <w:tcPr>
            <w:tcW w:w="1701" w:type="dxa"/>
          </w:tcPr>
          <w:p w:rsidR="00E70C9D" w:rsidRPr="0019331C" w:rsidRDefault="00E2072C"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66</w:t>
            </w:r>
          </w:p>
        </w:tc>
      </w:tr>
    </w:tbl>
    <w:p w:rsidR="00E70C9D" w:rsidRPr="00AC6401" w:rsidRDefault="00E70C9D" w:rsidP="00E70C9D">
      <w:pPr>
        <w:pStyle w:val="Balk3"/>
        <w:rPr>
          <w:rFonts w:eastAsia="Times New Roman"/>
          <w:lang w:eastAsia="ar-SA"/>
        </w:rPr>
      </w:pPr>
      <w:bookmarkStart w:id="50" w:name="_Toc447618918"/>
      <w:r w:rsidRPr="00AC6401">
        <w:rPr>
          <w:rFonts w:eastAsia="Times New Roman"/>
          <w:lang w:eastAsia="ar-SA"/>
        </w:rPr>
        <w:t>7.3.6. ORGANİ</w:t>
      </w:r>
      <w:r>
        <w:rPr>
          <w:rFonts w:eastAsia="Times New Roman"/>
          <w:lang w:eastAsia="ar-SA"/>
        </w:rPr>
        <w:t>K TARIM VE İYİ TARIM UYGULAMASI</w:t>
      </w:r>
      <w:bookmarkEnd w:id="50"/>
    </w:p>
    <w:p w:rsidR="00E70C9D" w:rsidRPr="00AC6401" w:rsidRDefault="00E70C9D" w:rsidP="00E70C9D">
      <w:pPr>
        <w:suppressAutoHyphens/>
        <w:spacing w:after="0" w:line="240" w:lineRule="auto"/>
        <w:jc w:val="both"/>
        <w:rPr>
          <w:rFonts w:ascii="Times New Roman" w:eastAsia="Times New Roman" w:hAnsi="Times New Roman"/>
          <w:b/>
          <w:color w:val="0070C0"/>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İlimizde uygulanan organik tarım eğitim çalışmaları Tablo.</w:t>
      </w:r>
      <w:proofErr w:type="gramStart"/>
      <w:r w:rsidRPr="00AC6401">
        <w:rPr>
          <w:rFonts w:ascii="Times New Roman" w:eastAsia="Times New Roman" w:hAnsi="Times New Roman"/>
          <w:color w:val="000000"/>
          <w:sz w:val="24"/>
          <w:szCs w:val="24"/>
          <w:lang w:eastAsia="ar-SA"/>
        </w:rPr>
        <w:t>2.7’de</w:t>
      </w:r>
      <w:proofErr w:type="gramEnd"/>
      <w:r w:rsidRPr="00AC6401">
        <w:rPr>
          <w:rFonts w:ascii="Times New Roman" w:eastAsia="Times New Roman" w:hAnsi="Times New Roman"/>
          <w:color w:val="000000"/>
          <w:sz w:val="24"/>
          <w:szCs w:val="24"/>
          <w:lang w:eastAsia="ar-SA"/>
        </w:rPr>
        <w:t xml:space="preserve">, uygulama alanları ise Tablo.2.8’de gösterilmiştir. </w:t>
      </w:r>
    </w:p>
    <w:p w:rsidR="00E70C9D" w:rsidRPr="00AC6401" w:rsidRDefault="00E70C9D" w:rsidP="00E70C9D">
      <w:pPr>
        <w:suppressAutoHyphens/>
        <w:spacing w:after="0" w:line="240" w:lineRule="auto"/>
        <w:ind w:firstLine="567"/>
        <w:jc w:val="both"/>
        <w:rPr>
          <w:rFonts w:ascii="Times New Roman" w:eastAsia="Times New Roman" w:hAnsi="Times New Roman"/>
          <w:b/>
          <w:color w:val="000000"/>
          <w:sz w:val="24"/>
          <w:szCs w:val="24"/>
          <w:lang w:eastAsia="ar-SA"/>
        </w:rPr>
      </w:pPr>
    </w:p>
    <w:p w:rsidR="00E70C9D" w:rsidRPr="00E01166" w:rsidRDefault="00E70C9D" w:rsidP="00E70C9D">
      <w:pPr>
        <w:suppressAutoHyphens/>
        <w:spacing w:after="0" w:line="240" w:lineRule="auto"/>
        <w:jc w:val="both"/>
        <w:rPr>
          <w:rFonts w:ascii="Times New Roman" w:eastAsia="Times New Roman" w:hAnsi="Times New Roman"/>
          <w:b/>
          <w:color w:val="000000"/>
          <w:sz w:val="20"/>
          <w:szCs w:val="20"/>
          <w:lang w:eastAsia="ar-SA"/>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2.7</w:t>
      </w:r>
      <w:proofErr w:type="gramEnd"/>
      <w:r w:rsidRPr="00E01166">
        <w:rPr>
          <w:rFonts w:ascii="Times New Roman" w:eastAsia="Times New Roman" w:hAnsi="Times New Roman"/>
          <w:b/>
          <w:color w:val="000000"/>
          <w:sz w:val="20"/>
          <w:szCs w:val="20"/>
          <w:lang w:eastAsia="ar-SA"/>
        </w:rPr>
        <w:t>. Organik Tarım Eğitim Çalışmaları</w:t>
      </w:r>
    </w:p>
    <w:tbl>
      <w:tblPr>
        <w:tblStyle w:val="OrtaGlgeleme1-Vurgu6"/>
        <w:tblW w:w="9464" w:type="dxa"/>
        <w:tblLook w:val="04A0" w:firstRow="1" w:lastRow="0" w:firstColumn="1" w:lastColumn="0" w:noHBand="0" w:noVBand="1"/>
      </w:tblPr>
      <w:tblGrid>
        <w:gridCol w:w="2235"/>
        <w:gridCol w:w="7229"/>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hideMark/>
          </w:tcPr>
          <w:p w:rsidR="00E70C9D" w:rsidRPr="0019331C" w:rsidRDefault="00E70C9D" w:rsidP="00D25800">
            <w:pPr>
              <w:jc w:val="center"/>
              <w:rPr>
                <w:rFonts w:ascii="Times New Roman" w:eastAsia="Times New Roman" w:hAnsi="Times New Roman"/>
                <w:b w:val="0"/>
                <w:bCs w:val="0"/>
              </w:rPr>
            </w:pPr>
            <w:r w:rsidRPr="0019331C">
              <w:rPr>
                <w:rFonts w:ascii="Times New Roman" w:eastAsia="Times New Roman" w:hAnsi="Times New Roman"/>
                <w:b w:val="0"/>
                <w:bCs w:val="0"/>
              </w:rPr>
              <w:t>Yıl</w:t>
            </w:r>
          </w:p>
        </w:tc>
        <w:tc>
          <w:tcPr>
            <w:tcW w:w="7229" w:type="dxa"/>
            <w:hideMark/>
          </w:tcPr>
          <w:p w:rsidR="00E70C9D" w:rsidRPr="0019331C" w:rsidRDefault="00E70C9D" w:rsidP="00D25800">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19331C">
              <w:rPr>
                <w:rFonts w:ascii="Times New Roman" w:eastAsia="Times New Roman" w:hAnsi="Times New Roman"/>
                <w:b w:val="0"/>
                <w:bCs w:val="0"/>
              </w:rPr>
              <w:t>Organik Tarım</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hideMark/>
          </w:tcPr>
          <w:p w:rsidR="00E70C9D" w:rsidRPr="0019331C" w:rsidRDefault="00E70C9D" w:rsidP="00D25800">
            <w:pPr>
              <w:jc w:val="center"/>
              <w:rPr>
                <w:rFonts w:ascii="Times New Roman" w:eastAsia="Times New Roman" w:hAnsi="Times New Roman"/>
                <w:b w:val="0"/>
                <w:bCs w:val="0"/>
              </w:rPr>
            </w:pPr>
            <w:r w:rsidRPr="0019331C">
              <w:rPr>
                <w:rFonts w:ascii="Times New Roman" w:eastAsia="Times New Roman" w:hAnsi="Times New Roman"/>
                <w:b w:val="0"/>
                <w:bCs w:val="0"/>
              </w:rPr>
              <w:t>2012</w:t>
            </w:r>
          </w:p>
        </w:tc>
        <w:tc>
          <w:tcPr>
            <w:tcW w:w="7229"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19331C">
              <w:rPr>
                <w:rFonts w:ascii="Times New Roman" w:eastAsia="Times New Roman" w:hAnsi="Times New Roman"/>
                <w:b/>
                <w:bCs/>
              </w:rPr>
              <w:t>354 Kişi</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hideMark/>
          </w:tcPr>
          <w:p w:rsidR="00E70C9D" w:rsidRPr="0019331C" w:rsidRDefault="00E70C9D" w:rsidP="00D25800">
            <w:pPr>
              <w:jc w:val="center"/>
              <w:rPr>
                <w:rFonts w:ascii="Times New Roman" w:eastAsia="Times New Roman" w:hAnsi="Times New Roman"/>
                <w:b w:val="0"/>
                <w:bCs w:val="0"/>
              </w:rPr>
            </w:pPr>
            <w:r w:rsidRPr="0019331C">
              <w:rPr>
                <w:rFonts w:ascii="Times New Roman" w:eastAsia="Times New Roman" w:hAnsi="Times New Roman"/>
                <w:b w:val="0"/>
                <w:bCs w:val="0"/>
              </w:rPr>
              <w:t>2013</w:t>
            </w:r>
          </w:p>
        </w:tc>
        <w:tc>
          <w:tcPr>
            <w:tcW w:w="7229" w:type="dxa"/>
            <w:hideMark/>
          </w:tcPr>
          <w:p w:rsidR="00E70C9D" w:rsidRPr="00E624B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sidRPr="00E624BD">
              <w:rPr>
                <w:rFonts w:ascii="Times New Roman" w:eastAsia="Times New Roman" w:hAnsi="Times New Roman"/>
                <w:b/>
                <w:bCs/>
              </w:rPr>
              <w:t>220 Kişi</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hideMark/>
          </w:tcPr>
          <w:p w:rsidR="00E70C9D" w:rsidRPr="0019331C" w:rsidRDefault="00E70C9D" w:rsidP="00D25800">
            <w:pPr>
              <w:jc w:val="center"/>
              <w:rPr>
                <w:rFonts w:ascii="Times New Roman" w:eastAsia="Times New Roman" w:hAnsi="Times New Roman"/>
                <w:b w:val="0"/>
                <w:bCs w:val="0"/>
              </w:rPr>
            </w:pPr>
            <w:r w:rsidRPr="0019331C">
              <w:rPr>
                <w:rFonts w:ascii="Times New Roman" w:eastAsia="Times New Roman" w:hAnsi="Times New Roman"/>
                <w:b w:val="0"/>
                <w:bCs w:val="0"/>
              </w:rPr>
              <w:t>2014</w:t>
            </w:r>
          </w:p>
        </w:tc>
        <w:tc>
          <w:tcPr>
            <w:tcW w:w="7229"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19331C">
              <w:rPr>
                <w:rFonts w:ascii="Times New Roman" w:eastAsia="Times New Roman" w:hAnsi="Times New Roman"/>
                <w:b/>
                <w:bCs/>
              </w:rPr>
              <w:t>171 Kişi</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tcPr>
          <w:p w:rsidR="00E70C9D" w:rsidRPr="0019331C" w:rsidRDefault="00E70C9D" w:rsidP="00D25800">
            <w:pPr>
              <w:jc w:val="center"/>
              <w:rPr>
                <w:rFonts w:ascii="Times New Roman" w:eastAsia="Times New Roman" w:hAnsi="Times New Roman"/>
                <w:b w:val="0"/>
                <w:bCs w:val="0"/>
              </w:rPr>
            </w:pPr>
            <w:r>
              <w:rPr>
                <w:rFonts w:ascii="Times New Roman" w:eastAsia="Times New Roman" w:hAnsi="Times New Roman"/>
                <w:b w:val="0"/>
                <w:bCs w:val="0"/>
              </w:rPr>
              <w:t>2015</w:t>
            </w:r>
          </w:p>
        </w:tc>
        <w:tc>
          <w:tcPr>
            <w:tcW w:w="7229" w:type="dxa"/>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862 Kişi</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tcPr>
          <w:p w:rsidR="00E70C9D" w:rsidRDefault="00E70C9D" w:rsidP="00D25800">
            <w:pPr>
              <w:jc w:val="center"/>
              <w:rPr>
                <w:rFonts w:ascii="Times New Roman" w:eastAsia="Times New Roman" w:hAnsi="Times New Roman"/>
                <w:b w:val="0"/>
                <w:bCs w:val="0"/>
              </w:rPr>
            </w:pPr>
            <w:r>
              <w:rPr>
                <w:rFonts w:ascii="Times New Roman" w:eastAsia="Times New Roman" w:hAnsi="Times New Roman"/>
                <w:b w:val="0"/>
                <w:bCs w:val="0"/>
              </w:rPr>
              <w:t>2016</w:t>
            </w:r>
          </w:p>
        </w:tc>
        <w:tc>
          <w:tcPr>
            <w:tcW w:w="7229" w:type="dxa"/>
          </w:tcPr>
          <w:p w:rsidR="00E70C9D"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 xml:space="preserve">749 Kişi </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tcPr>
          <w:p w:rsidR="00E70C9D" w:rsidRDefault="00E70C9D" w:rsidP="00D25800">
            <w:pPr>
              <w:jc w:val="center"/>
              <w:rPr>
                <w:rFonts w:ascii="Times New Roman" w:eastAsia="Times New Roman" w:hAnsi="Times New Roman"/>
                <w:b w:val="0"/>
                <w:bCs w:val="0"/>
              </w:rPr>
            </w:pPr>
            <w:r>
              <w:rPr>
                <w:rFonts w:ascii="Times New Roman" w:eastAsia="Times New Roman" w:hAnsi="Times New Roman"/>
                <w:b w:val="0"/>
                <w:bCs w:val="0"/>
              </w:rPr>
              <w:t>2017</w:t>
            </w:r>
          </w:p>
        </w:tc>
        <w:tc>
          <w:tcPr>
            <w:tcW w:w="7229"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414 Kişi</w:t>
            </w:r>
          </w:p>
        </w:tc>
      </w:tr>
    </w:tbl>
    <w:p w:rsidR="00E70C9D" w:rsidRPr="00AC6401" w:rsidRDefault="00E70C9D" w:rsidP="00E70C9D">
      <w:pPr>
        <w:suppressAutoHyphens/>
        <w:spacing w:after="0" w:line="240" w:lineRule="auto"/>
        <w:ind w:firstLine="567"/>
        <w:jc w:val="both"/>
        <w:rPr>
          <w:rFonts w:ascii="Times New Roman" w:eastAsia="Times New Roman" w:hAnsi="Times New Roman"/>
          <w:color w:val="00000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color w:val="000000"/>
          <w:sz w:val="24"/>
          <w:szCs w:val="24"/>
          <w:lang w:eastAsia="ar-SA"/>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2.8</w:t>
      </w:r>
      <w:proofErr w:type="gramEnd"/>
      <w:r w:rsidRPr="00E01166">
        <w:rPr>
          <w:rFonts w:ascii="Times New Roman" w:eastAsia="Times New Roman" w:hAnsi="Times New Roman"/>
          <w:b/>
          <w:color w:val="000000"/>
          <w:sz w:val="20"/>
          <w:szCs w:val="20"/>
          <w:lang w:eastAsia="ar-SA"/>
        </w:rPr>
        <w:t>. Organik Tarım Uygulama Alanı (da) ve çiftçi sayısı</w:t>
      </w:r>
    </w:p>
    <w:tbl>
      <w:tblPr>
        <w:tblStyle w:val="AkKlavuz-Vurgu5"/>
        <w:tblW w:w="9464" w:type="dxa"/>
        <w:tblLook w:val="04A0" w:firstRow="1" w:lastRow="0" w:firstColumn="1" w:lastColumn="0" w:noHBand="0" w:noVBand="1"/>
      </w:tblPr>
      <w:tblGrid>
        <w:gridCol w:w="1240"/>
        <w:gridCol w:w="3121"/>
        <w:gridCol w:w="5103"/>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hideMark/>
          </w:tcPr>
          <w:p w:rsidR="00E70C9D" w:rsidRPr="0019331C" w:rsidRDefault="00E70C9D" w:rsidP="00D25800">
            <w:pPr>
              <w:jc w:val="center"/>
              <w:rPr>
                <w:rFonts w:ascii="Times New Roman" w:hAnsi="Times New Roman"/>
                <w:color w:val="000000"/>
                <w:sz w:val="24"/>
                <w:szCs w:val="24"/>
              </w:rPr>
            </w:pPr>
            <w:r w:rsidRPr="0019331C">
              <w:rPr>
                <w:rFonts w:ascii="Times New Roman" w:hAnsi="Times New Roman"/>
                <w:color w:val="000000"/>
                <w:sz w:val="24"/>
                <w:szCs w:val="24"/>
              </w:rPr>
              <w:t>Yıl</w:t>
            </w:r>
          </w:p>
        </w:tc>
        <w:tc>
          <w:tcPr>
            <w:tcW w:w="3121"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9331C">
              <w:rPr>
                <w:rFonts w:ascii="Times New Roman" w:hAnsi="Times New Roman"/>
                <w:color w:val="000000"/>
                <w:sz w:val="24"/>
                <w:szCs w:val="24"/>
              </w:rPr>
              <w:t>Çiftçi Sayısı</w:t>
            </w:r>
          </w:p>
        </w:tc>
        <w:tc>
          <w:tcPr>
            <w:tcW w:w="5103"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9331C">
              <w:rPr>
                <w:rFonts w:ascii="Times New Roman" w:hAnsi="Times New Roman"/>
                <w:color w:val="000000"/>
                <w:sz w:val="24"/>
                <w:szCs w:val="24"/>
              </w:rPr>
              <w:t>Alan (da)</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E70C9D" w:rsidRPr="0019331C" w:rsidRDefault="00E70C9D" w:rsidP="00D25800">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3121"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674</w:t>
            </w:r>
          </w:p>
        </w:tc>
        <w:tc>
          <w:tcPr>
            <w:tcW w:w="5103"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119.292</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E70C9D" w:rsidRPr="0019331C" w:rsidRDefault="00E70C9D" w:rsidP="00D25800">
            <w:pPr>
              <w:jc w:val="center"/>
              <w:rPr>
                <w:rFonts w:ascii="Times New Roman" w:hAnsi="Times New Roman"/>
                <w:bCs w:val="0"/>
                <w:color w:val="000000"/>
                <w:sz w:val="24"/>
                <w:szCs w:val="24"/>
              </w:rPr>
            </w:pPr>
            <w:r w:rsidRPr="0019331C">
              <w:rPr>
                <w:rFonts w:ascii="Times New Roman" w:hAnsi="Times New Roman"/>
                <w:bCs w:val="0"/>
                <w:color w:val="000000"/>
                <w:sz w:val="24"/>
                <w:szCs w:val="24"/>
              </w:rPr>
              <w:t>2012</w:t>
            </w:r>
          </w:p>
        </w:tc>
        <w:tc>
          <w:tcPr>
            <w:tcW w:w="3121" w:type="dxa"/>
            <w:hideMark/>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590</w:t>
            </w:r>
          </w:p>
        </w:tc>
        <w:tc>
          <w:tcPr>
            <w:tcW w:w="5103" w:type="dxa"/>
            <w:hideMark/>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116.401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2013</w:t>
            </w:r>
          </w:p>
        </w:tc>
        <w:tc>
          <w:tcPr>
            <w:tcW w:w="3121"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589</w:t>
            </w:r>
          </w:p>
        </w:tc>
        <w:tc>
          <w:tcPr>
            <w:tcW w:w="5103"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123.399</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hideMark/>
          </w:tcPr>
          <w:p w:rsidR="00E70C9D" w:rsidRPr="0019331C" w:rsidRDefault="00E70C9D" w:rsidP="00D25800">
            <w:pPr>
              <w:jc w:val="center"/>
              <w:rPr>
                <w:rFonts w:ascii="Times New Roman" w:hAnsi="Times New Roman"/>
                <w:bCs w:val="0"/>
                <w:sz w:val="24"/>
                <w:szCs w:val="24"/>
              </w:rPr>
            </w:pPr>
            <w:r w:rsidRPr="0019331C">
              <w:rPr>
                <w:rFonts w:ascii="Times New Roman" w:hAnsi="Times New Roman"/>
                <w:bCs w:val="0"/>
                <w:sz w:val="24"/>
                <w:szCs w:val="24"/>
              </w:rPr>
              <w:t>2014</w:t>
            </w:r>
          </w:p>
        </w:tc>
        <w:tc>
          <w:tcPr>
            <w:tcW w:w="3121" w:type="dxa"/>
            <w:hideMark/>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580</w:t>
            </w:r>
          </w:p>
        </w:tc>
        <w:tc>
          <w:tcPr>
            <w:tcW w:w="5103" w:type="dxa"/>
            <w:hideMark/>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230.557</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tcPr>
          <w:p w:rsidR="00E70C9D" w:rsidRPr="00E624BD" w:rsidRDefault="00E70C9D" w:rsidP="00D25800">
            <w:pPr>
              <w:jc w:val="center"/>
              <w:rPr>
                <w:rFonts w:ascii="Times New Roman" w:hAnsi="Times New Roman"/>
                <w:b w:val="0"/>
                <w:bCs w:val="0"/>
                <w:sz w:val="24"/>
                <w:szCs w:val="24"/>
              </w:rPr>
            </w:pPr>
            <w:r w:rsidRPr="00E624BD">
              <w:rPr>
                <w:rFonts w:ascii="Times New Roman" w:hAnsi="Times New Roman"/>
                <w:b w:val="0"/>
                <w:bCs w:val="0"/>
                <w:sz w:val="24"/>
                <w:szCs w:val="24"/>
              </w:rPr>
              <w:t>2015</w:t>
            </w:r>
          </w:p>
        </w:tc>
        <w:tc>
          <w:tcPr>
            <w:tcW w:w="3121" w:type="dxa"/>
          </w:tcPr>
          <w:p w:rsidR="00E70C9D" w:rsidRPr="00E624BD"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E624BD">
              <w:rPr>
                <w:rFonts w:ascii="Times New Roman" w:eastAsia="Times New Roman" w:hAnsi="Times New Roman"/>
                <w:sz w:val="24"/>
                <w:szCs w:val="24"/>
              </w:rPr>
              <w:t>577</w:t>
            </w:r>
          </w:p>
        </w:tc>
        <w:tc>
          <w:tcPr>
            <w:tcW w:w="5103" w:type="dxa"/>
          </w:tcPr>
          <w:p w:rsidR="00E70C9D" w:rsidRPr="00E624BD"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E624BD">
              <w:rPr>
                <w:rFonts w:ascii="Times New Roman" w:eastAsia="Times New Roman" w:hAnsi="Times New Roman"/>
                <w:sz w:val="24"/>
                <w:szCs w:val="24"/>
              </w:rPr>
              <w:t>194.651</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tcPr>
          <w:p w:rsidR="00E70C9D" w:rsidRDefault="00E70C9D" w:rsidP="00D25800">
            <w:pPr>
              <w:jc w:val="center"/>
              <w:rPr>
                <w:rFonts w:ascii="Times New Roman" w:hAnsi="Times New Roman"/>
                <w:bCs w:val="0"/>
                <w:sz w:val="24"/>
                <w:szCs w:val="24"/>
              </w:rPr>
            </w:pPr>
            <w:r>
              <w:rPr>
                <w:rFonts w:ascii="Times New Roman" w:hAnsi="Times New Roman"/>
                <w:bCs w:val="0"/>
                <w:sz w:val="24"/>
                <w:szCs w:val="24"/>
              </w:rPr>
              <w:t>2016</w:t>
            </w:r>
          </w:p>
        </w:tc>
        <w:tc>
          <w:tcPr>
            <w:tcW w:w="3121"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520</w:t>
            </w:r>
          </w:p>
        </w:tc>
        <w:tc>
          <w:tcPr>
            <w:tcW w:w="5103"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115.814</w:t>
            </w:r>
          </w:p>
        </w:tc>
      </w:tr>
      <w:tr w:rsidR="00E2072C"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tcPr>
          <w:p w:rsidR="00E2072C" w:rsidRPr="0019331C" w:rsidRDefault="00E2072C" w:rsidP="00A84173">
            <w:pPr>
              <w:jc w:val="center"/>
              <w:rPr>
                <w:rFonts w:ascii="Times New Roman" w:hAnsi="Times New Roman"/>
                <w:bCs w:val="0"/>
                <w:sz w:val="24"/>
                <w:szCs w:val="24"/>
              </w:rPr>
            </w:pPr>
            <w:r>
              <w:rPr>
                <w:rFonts w:ascii="Times New Roman" w:hAnsi="Times New Roman"/>
                <w:bCs w:val="0"/>
                <w:sz w:val="24"/>
                <w:szCs w:val="24"/>
              </w:rPr>
              <w:t>2017</w:t>
            </w:r>
          </w:p>
        </w:tc>
        <w:tc>
          <w:tcPr>
            <w:tcW w:w="3121" w:type="dxa"/>
          </w:tcPr>
          <w:p w:rsidR="00E2072C" w:rsidRPr="0000379A" w:rsidRDefault="00E2072C" w:rsidP="00A841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510</w:t>
            </w:r>
          </w:p>
        </w:tc>
        <w:tc>
          <w:tcPr>
            <w:tcW w:w="5103" w:type="dxa"/>
          </w:tcPr>
          <w:p w:rsidR="00E2072C" w:rsidRPr="0000379A" w:rsidRDefault="00E2072C" w:rsidP="00A841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188.836</w:t>
            </w:r>
          </w:p>
        </w:tc>
      </w:tr>
    </w:tbl>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2072C">
      <w:pPr>
        <w:suppressAutoHyphens/>
        <w:spacing w:after="0" w:line="240" w:lineRule="auto"/>
        <w:jc w:val="both"/>
        <w:rPr>
          <w:rFonts w:ascii="Times New Roman" w:eastAsia="TimesNewRoman" w:hAnsi="Times New Roman"/>
          <w:sz w:val="24"/>
          <w:szCs w:val="24"/>
          <w:lang w:eastAsia="ar-SA"/>
        </w:rPr>
      </w:pPr>
      <w:bookmarkStart w:id="51" w:name="_Toc447618919"/>
      <w:r w:rsidRPr="00707BDA">
        <w:rPr>
          <w:rFonts w:ascii="Times New Roman" w:eastAsia="TimesNewRoman" w:hAnsi="Times New Roman"/>
          <w:sz w:val="24"/>
          <w:szCs w:val="24"/>
          <w:lang w:eastAsia="ar-SA"/>
        </w:rPr>
        <w:t>İlimizde 2017 üretim yılı içerisinde yöremize uygun olabileceği İl Müdürlüğümüz teknik elemanlarınca belirlenen;</w:t>
      </w:r>
      <w:r>
        <w:rPr>
          <w:rFonts w:ascii="Times New Roman" w:eastAsia="TimesNewRoman" w:hAnsi="Times New Roman"/>
          <w:sz w:val="24"/>
          <w:szCs w:val="24"/>
          <w:lang w:eastAsia="ar-SA"/>
        </w:rPr>
        <w:t xml:space="preserve"> yeni tescillenmiş 8 adet buğday( Ayyıldız, Ekiz, Es-26, Karahan99, </w:t>
      </w:r>
      <w:proofErr w:type="spellStart"/>
      <w:r>
        <w:rPr>
          <w:rFonts w:ascii="Times New Roman" w:eastAsia="TimesNewRoman" w:hAnsi="Times New Roman"/>
          <w:sz w:val="24"/>
          <w:szCs w:val="24"/>
          <w:lang w:eastAsia="ar-SA"/>
        </w:rPr>
        <w:t>Müfitbey</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Nacibey</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Venka</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Zencirci</w:t>
      </w:r>
      <w:proofErr w:type="spellEnd"/>
      <w:r>
        <w:rPr>
          <w:rFonts w:ascii="Times New Roman" w:eastAsia="TimesNewRoman" w:hAnsi="Times New Roman"/>
          <w:sz w:val="24"/>
          <w:szCs w:val="24"/>
          <w:lang w:eastAsia="ar-SA"/>
        </w:rPr>
        <w:t xml:space="preserve"> ), </w:t>
      </w:r>
      <w:r w:rsidRPr="00707BDA">
        <w:rPr>
          <w:rFonts w:ascii="Times New Roman" w:eastAsia="TimesNewRoman" w:hAnsi="Times New Roman"/>
          <w:sz w:val="24"/>
          <w:szCs w:val="24"/>
          <w:lang w:eastAsia="ar-SA"/>
        </w:rPr>
        <w:t xml:space="preserve"> </w:t>
      </w:r>
      <w:r>
        <w:rPr>
          <w:rFonts w:ascii="Times New Roman" w:eastAsia="TimesNewRoman" w:hAnsi="Times New Roman"/>
          <w:sz w:val="24"/>
          <w:szCs w:val="24"/>
          <w:lang w:eastAsia="ar-SA"/>
        </w:rPr>
        <w:t xml:space="preserve">3 adet arpa(İnce04, Seymen, Ünver) ve 4 adet Nohut(Çağatay, Arda, </w:t>
      </w:r>
      <w:proofErr w:type="spellStart"/>
      <w:r>
        <w:rPr>
          <w:rFonts w:ascii="Times New Roman" w:eastAsia="TimesNewRoman" w:hAnsi="Times New Roman"/>
          <w:sz w:val="24"/>
          <w:szCs w:val="24"/>
          <w:lang w:eastAsia="ar-SA"/>
        </w:rPr>
        <w:t>Sezenbey</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Azkan</w:t>
      </w:r>
      <w:proofErr w:type="spellEnd"/>
      <w:r>
        <w:rPr>
          <w:rFonts w:ascii="Times New Roman" w:eastAsia="TimesNewRoman" w:hAnsi="Times New Roman"/>
          <w:sz w:val="24"/>
          <w:szCs w:val="24"/>
          <w:lang w:eastAsia="ar-SA"/>
        </w:rPr>
        <w:t xml:space="preserve"> )çeşitleri ile ilgili paydaşlarımızdan </w:t>
      </w:r>
      <w:proofErr w:type="spellStart"/>
      <w:r>
        <w:rPr>
          <w:rFonts w:ascii="Times New Roman" w:eastAsia="TimesNewRoman" w:hAnsi="Times New Roman"/>
          <w:sz w:val="24"/>
          <w:szCs w:val="24"/>
          <w:lang w:eastAsia="ar-SA"/>
        </w:rPr>
        <w:t>S.S.Sivas</w:t>
      </w:r>
      <w:proofErr w:type="spellEnd"/>
      <w:r>
        <w:rPr>
          <w:rFonts w:ascii="Times New Roman" w:eastAsia="TimesNewRoman" w:hAnsi="Times New Roman"/>
          <w:sz w:val="24"/>
          <w:szCs w:val="24"/>
          <w:lang w:eastAsia="ar-SA"/>
        </w:rPr>
        <w:t xml:space="preserve"> Pancar Ekicileri Kooperatifi, Sivas Ziraat odası Başkanlığı ve Sivas Tarım Kredi Kooperatifinin katkılarıyla Bitkisel Üretim ve Bitki Sağlığı Şube Müdürlüğümüz koordinasyonunda farklı </w:t>
      </w:r>
      <w:proofErr w:type="spellStart"/>
      <w:r>
        <w:rPr>
          <w:rFonts w:ascii="Times New Roman" w:eastAsia="TimesNewRoman" w:hAnsi="Times New Roman"/>
          <w:sz w:val="24"/>
          <w:szCs w:val="24"/>
          <w:lang w:eastAsia="ar-SA"/>
        </w:rPr>
        <w:t>lokasyonlarda</w:t>
      </w:r>
      <w:proofErr w:type="spellEnd"/>
      <w:r>
        <w:rPr>
          <w:rFonts w:ascii="Times New Roman" w:eastAsia="TimesNewRoman" w:hAnsi="Times New Roman"/>
          <w:sz w:val="24"/>
          <w:szCs w:val="24"/>
          <w:lang w:eastAsia="ar-SA"/>
        </w:rPr>
        <w:t xml:space="preserve"> sonuç </w:t>
      </w:r>
      <w:proofErr w:type="gramStart"/>
      <w:r>
        <w:rPr>
          <w:rFonts w:ascii="Times New Roman" w:eastAsia="TimesNewRoman" w:hAnsi="Times New Roman"/>
          <w:sz w:val="24"/>
          <w:szCs w:val="24"/>
          <w:lang w:eastAsia="ar-SA"/>
        </w:rPr>
        <w:t>demonstrasyonları</w:t>
      </w:r>
      <w:proofErr w:type="gramEnd"/>
      <w:r>
        <w:rPr>
          <w:rFonts w:ascii="Times New Roman" w:eastAsia="TimesNewRoman" w:hAnsi="Times New Roman"/>
          <w:sz w:val="24"/>
          <w:szCs w:val="24"/>
          <w:lang w:eastAsia="ar-SA"/>
        </w:rPr>
        <w:t xml:space="preserve"> oluşturulmuştur.</w:t>
      </w:r>
    </w:p>
    <w:p w:rsidR="00E2072C" w:rsidRDefault="00E2072C" w:rsidP="00E2072C">
      <w:pPr>
        <w:suppressAutoHyphens/>
        <w:spacing w:after="0" w:line="240" w:lineRule="auto"/>
        <w:jc w:val="both"/>
        <w:rPr>
          <w:rFonts w:ascii="Times New Roman" w:eastAsia="TimesNewRoman" w:hAnsi="Times New Roman"/>
          <w:sz w:val="24"/>
          <w:szCs w:val="24"/>
          <w:lang w:eastAsia="ar-SA"/>
        </w:rPr>
      </w:pPr>
    </w:p>
    <w:p w:rsidR="00E2072C" w:rsidRDefault="00E2072C" w:rsidP="00E2072C">
      <w:pPr>
        <w:suppressAutoHyphens/>
        <w:spacing w:after="0" w:line="240" w:lineRule="auto"/>
        <w:jc w:val="both"/>
        <w:rPr>
          <w:rFonts w:ascii="Times New Roman" w:eastAsia="Times New Roman" w:hAnsi="Times New Roman"/>
          <w:b/>
          <w:color w:val="0070C0"/>
          <w:sz w:val="24"/>
          <w:szCs w:val="24"/>
          <w:lang w:eastAsia="ar-SA"/>
        </w:rPr>
      </w:pPr>
      <w:r w:rsidRPr="00AC6401">
        <w:rPr>
          <w:rFonts w:ascii="Times New Roman" w:eastAsia="Times New Roman" w:hAnsi="Times New Roman"/>
          <w:b/>
          <w:color w:val="0070C0"/>
          <w:sz w:val="24"/>
          <w:szCs w:val="24"/>
          <w:lang w:eastAsia="ar-SA"/>
        </w:rPr>
        <w:t>7.3.</w:t>
      </w:r>
      <w:r>
        <w:rPr>
          <w:rFonts w:ascii="Times New Roman" w:eastAsia="Times New Roman" w:hAnsi="Times New Roman"/>
          <w:b/>
          <w:color w:val="0070C0"/>
          <w:sz w:val="24"/>
          <w:szCs w:val="24"/>
          <w:lang w:eastAsia="ar-SA"/>
        </w:rPr>
        <w:t>7</w:t>
      </w:r>
      <w:r w:rsidRPr="00AC6401">
        <w:rPr>
          <w:rFonts w:ascii="Times New Roman" w:eastAsia="Times New Roman" w:hAnsi="Times New Roman"/>
          <w:b/>
          <w:color w:val="0070C0"/>
          <w:sz w:val="24"/>
          <w:szCs w:val="24"/>
          <w:lang w:eastAsia="ar-SA"/>
        </w:rPr>
        <w:t xml:space="preserve">. </w:t>
      </w:r>
      <w:r>
        <w:rPr>
          <w:rFonts w:ascii="Times New Roman" w:eastAsia="Times New Roman" w:hAnsi="Times New Roman"/>
          <w:b/>
          <w:color w:val="0070C0"/>
          <w:sz w:val="24"/>
          <w:szCs w:val="24"/>
          <w:lang w:eastAsia="ar-SA"/>
        </w:rPr>
        <w:t xml:space="preserve"> TARIMSAL YETİŞTİRİCİLİK BİRİMİ</w:t>
      </w:r>
    </w:p>
    <w:p w:rsidR="00E2072C" w:rsidRDefault="00E2072C" w:rsidP="00E2072C">
      <w:pPr>
        <w:suppressAutoHyphens/>
        <w:spacing w:after="0" w:line="240" w:lineRule="auto"/>
        <w:jc w:val="both"/>
        <w:rPr>
          <w:rFonts w:ascii="Times New Roman" w:eastAsia="Times New Roman" w:hAnsi="Times New Roman"/>
          <w:b/>
          <w:color w:val="0070C0"/>
          <w:sz w:val="24"/>
          <w:szCs w:val="24"/>
          <w:lang w:eastAsia="ar-SA"/>
        </w:rPr>
      </w:pPr>
    </w:p>
    <w:p w:rsidR="00E2072C" w:rsidRDefault="00E2072C" w:rsidP="00E2072C">
      <w:pPr>
        <w:suppressAutoHyphens/>
        <w:spacing w:after="0" w:line="240" w:lineRule="auto"/>
        <w:ind w:firstLine="708"/>
        <w:jc w:val="both"/>
        <w:rPr>
          <w:rFonts w:ascii="Times New Roman" w:eastAsia="TimesNewRoman" w:hAnsi="Times New Roman"/>
          <w:sz w:val="24"/>
          <w:szCs w:val="24"/>
          <w:lang w:eastAsia="ar-SA"/>
        </w:rPr>
      </w:pPr>
      <w:r w:rsidRPr="007A6625">
        <w:rPr>
          <w:rFonts w:ascii="Times New Roman" w:eastAsia="TimesNewRoman" w:hAnsi="Times New Roman"/>
          <w:sz w:val="24"/>
          <w:szCs w:val="24"/>
          <w:lang w:eastAsia="ar-SA"/>
        </w:rPr>
        <w:t>Bitkisel Üretim ve Bitki Sağlığı Şube Müdürlüğü bünyesinde</w:t>
      </w:r>
      <w:r>
        <w:rPr>
          <w:rFonts w:ascii="Times New Roman" w:eastAsia="TimesNewRoman" w:hAnsi="Times New Roman"/>
          <w:sz w:val="24"/>
          <w:szCs w:val="24"/>
          <w:lang w:eastAsia="ar-SA"/>
        </w:rPr>
        <w:t xml:space="preserve"> </w:t>
      </w:r>
      <w:r w:rsidRPr="007A6625">
        <w:rPr>
          <w:rFonts w:ascii="Times New Roman" w:eastAsia="TimesNewRoman" w:hAnsi="Times New Roman"/>
          <w:sz w:val="24"/>
          <w:szCs w:val="24"/>
          <w:lang w:eastAsia="ar-SA"/>
        </w:rPr>
        <w:t>2017 üretim yılı içerisinde oluşturulan</w:t>
      </w:r>
      <w:r>
        <w:rPr>
          <w:rFonts w:ascii="Times New Roman" w:eastAsia="TimesNewRoman" w:hAnsi="Times New Roman"/>
          <w:sz w:val="24"/>
          <w:szCs w:val="24"/>
          <w:lang w:eastAsia="ar-SA"/>
        </w:rPr>
        <w:t xml:space="preserve">, </w:t>
      </w:r>
      <w:r w:rsidRPr="007A6625">
        <w:rPr>
          <w:rFonts w:ascii="Times New Roman" w:eastAsia="TimesNewRoman" w:hAnsi="Times New Roman"/>
          <w:sz w:val="24"/>
          <w:szCs w:val="24"/>
          <w:lang w:eastAsia="ar-SA"/>
        </w:rPr>
        <w:t>paydaşlarımız aracılığı</w:t>
      </w:r>
      <w:r>
        <w:rPr>
          <w:rFonts w:ascii="Times New Roman" w:eastAsia="TimesNewRoman" w:hAnsi="Times New Roman"/>
          <w:sz w:val="24"/>
          <w:szCs w:val="24"/>
          <w:lang w:eastAsia="ar-SA"/>
        </w:rPr>
        <w:t xml:space="preserve">yla </w:t>
      </w:r>
      <w:r w:rsidRPr="007A6625">
        <w:rPr>
          <w:rFonts w:ascii="Times New Roman" w:eastAsia="TimesNewRoman" w:hAnsi="Times New Roman"/>
          <w:sz w:val="24"/>
          <w:szCs w:val="24"/>
          <w:lang w:eastAsia="ar-SA"/>
        </w:rPr>
        <w:t>yürütülecek projeler</w:t>
      </w:r>
      <w:r>
        <w:rPr>
          <w:rFonts w:ascii="Times New Roman" w:eastAsia="TimesNewRoman" w:hAnsi="Times New Roman"/>
          <w:sz w:val="24"/>
          <w:szCs w:val="24"/>
          <w:lang w:eastAsia="ar-SA"/>
        </w:rPr>
        <w:t xml:space="preserve"> ve takiplerinin sağlanması amacı ile oluşturulan Tarımsal Yetiştiricilik Birimi ile</w:t>
      </w:r>
      <w:r w:rsidRPr="007A6625">
        <w:rPr>
          <w:rFonts w:ascii="Times New Roman" w:eastAsia="TimesNewRoman" w:hAnsi="Times New Roman"/>
          <w:sz w:val="24"/>
          <w:szCs w:val="24"/>
          <w:lang w:eastAsia="ar-SA"/>
        </w:rPr>
        <w:t xml:space="preserve"> üreticilerimizin </w:t>
      </w:r>
      <w:r w:rsidRPr="007A6625">
        <w:rPr>
          <w:rFonts w:ascii="Times New Roman" w:hAnsi="Times New Roman"/>
          <w:sz w:val="24"/>
          <w:szCs w:val="24"/>
        </w:rPr>
        <w:t xml:space="preserve">birim alandan kârlı, </w:t>
      </w:r>
      <w:proofErr w:type="gramStart"/>
      <w:r>
        <w:rPr>
          <w:rFonts w:ascii="Times New Roman" w:hAnsi="Times New Roman"/>
          <w:sz w:val="24"/>
          <w:szCs w:val="24"/>
        </w:rPr>
        <w:t>rantabl</w:t>
      </w:r>
      <w:proofErr w:type="gramEnd"/>
      <w:r>
        <w:rPr>
          <w:rFonts w:ascii="Times New Roman" w:hAnsi="Times New Roman"/>
          <w:sz w:val="24"/>
          <w:szCs w:val="24"/>
        </w:rPr>
        <w:t xml:space="preserve">, çeşitli, </w:t>
      </w:r>
      <w:r w:rsidRPr="007A6625">
        <w:rPr>
          <w:rFonts w:ascii="Times New Roman" w:hAnsi="Times New Roman"/>
          <w:sz w:val="24"/>
          <w:szCs w:val="24"/>
        </w:rPr>
        <w:t>bol ve kaliteli ürün almaları</w:t>
      </w:r>
      <w:r>
        <w:rPr>
          <w:rFonts w:ascii="Times New Roman" w:hAnsi="Times New Roman"/>
          <w:sz w:val="24"/>
          <w:szCs w:val="24"/>
        </w:rPr>
        <w:t xml:space="preserve"> </w:t>
      </w:r>
      <w:r>
        <w:rPr>
          <w:rFonts w:ascii="Times New Roman" w:eastAsia="TimesNewRoman" w:hAnsi="Times New Roman"/>
          <w:sz w:val="24"/>
          <w:szCs w:val="24"/>
          <w:lang w:eastAsia="ar-SA"/>
        </w:rPr>
        <w:t>hedeflenmiştir.</w:t>
      </w:r>
    </w:p>
    <w:p w:rsidR="00E2072C" w:rsidRPr="007A6625" w:rsidRDefault="00E2072C" w:rsidP="00E2072C">
      <w:pPr>
        <w:suppressAutoHyphens/>
        <w:spacing w:after="0" w:line="240" w:lineRule="auto"/>
        <w:ind w:firstLine="708"/>
        <w:jc w:val="both"/>
        <w:rPr>
          <w:rFonts w:ascii="Times New Roman" w:eastAsia="TimesNewRoman" w:hAnsi="Times New Roman"/>
          <w:sz w:val="24"/>
          <w:szCs w:val="24"/>
          <w:lang w:eastAsia="ar-SA"/>
        </w:rPr>
      </w:pPr>
    </w:p>
    <w:p w:rsidR="00E2072C" w:rsidRPr="007A6625" w:rsidRDefault="00E2072C" w:rsidP="00E2072C">
      <w:pPr>
        <w:suppressAutoHyphens/>
        <w:spacing w:after="0" w:line="240" w:lineRule="auto"/>
        <w:jc w:val="both"/>
        <w:rPr>
          <w:rFonts w:ascii="Times New Roman" w:eastAsia="TimesNewRoman" w:hAnsi="Times New Roman"/>
          <w:sz w:val="24"/>
          <w:szCs w:val="24"/>
          <w:lang w:eastAsia="ar-SA"/>
        </w:rPr>
      </w:pPr>
      <w:r w:rsidRPr="007A6625">
        <w:rPr>
          <w:rFonts w:ascii="Times New Roman" w:eastAsia="TimesNewRoman" w:hAnsi="Times New Roman"/>
          <w:sz w:val="24"/>
          <w:szCs w:val="24"/>
          <w:lang w:eastAsia="ar-SA"/>
        </w:rPr>
        <w:tab/>
      </w:r>
      <w:r w:rsidRPr="007A6625">
        <w:rPr>
          <w:rFonts w:ascii="Times New Roman" w:hAnsi="Times New Roman"/>
          <w:sz w:val="24"/>
          <w:szCs w:val="24"/>
        </w:rPr>
        <w:t xml:space="preserve">Bu amaç doğrultusunda </w:t>
      </w:r>
      <w:r w:rsidRPr="007A6625">
        <w:rPr>
          <w:rFonts w:ascii="Times New Roman" w:eastAsia="TimesNewRoman" w:hAnsi="Times New Roman"/>
          <w:sz w:val="24"/>
          <w:szCs w:val="24"/>
          <w:lang w:eastAsia="ar-SA"/>
        </w:rPr>
        <w:t xml:space="preserve">Sivas İl Özel İdare kaynaklı İl Müdürlüğümüz tarafından yürütülen” Kaba Yem Açığının Giderilmesi Projesi” kapsamında İlimizdeki üreticilerimize her pakette 50.000 adet bulunan 650 adet paket Silajlık Mısır (Karadeniz Yıldızı),”Yemeklik Dane </w:t>
      </w:r>
      <w:proofErr w:type="spellStart"/>
      <w:r w:rsidRPr="007A6625">
        <w:rPr>
          <w:rFonts w:ascii="Times New Roman" w:eastAsia="TimesNewRoman" w:hAnsi="Times New Roman"/>
          <w:sz w:val="24"/>
          <w:szCs w:val="24"/>
          <w:lang w:eastAsia="ar-SA"/>
        </w:rPr>
        <w:t>Baklagil</w:t>
      </w:r>
      <w:proofErr w:type="spellEnd"/>
      <w:r w:rsidRPr="007A6625">
        <w:rPr>
          <w:rFonts w:ascii="Times New Roman" w:eastAsia="TimesNewRoman" w:hAnsi="Times New Roman"/>
          <w:sz w:val="24"/>
          <w:szCs w:val="24"/>
          <w:lang w:eastAsia="ar-SA"/>
        </w:rPr>
        <w:t xml:space="preserve"> Üretim Alanlarının Artırılması” Projesi kapsamında üreticilerimize 15 ton Nohut (</w:t>
      </w:r>
      <w:proofErr w:type="spellStart"/>
      <w:r w:rsidRPr="007A6625">
        <w:rPr>
          <w:rFonts w:ascii="Times New Roman" w:eastAsia="TimesNewRoman" w:hAnsi="Times New Roman"/>
          <w:sz w:val="24"/>
          <w:szCs w:val="24"/>
          <w:lang w:eastAsia="ar-SA"/>
        </w:rPr>
        <w:t>Askan</w:t>
      </w:r>
      <w:proofErr w:type="spellEnd"/>
      <w:r w:rsidRPr="007A6625">
        <w:rPr>
          <w:rFonts w:ascii="Times New Roman" w:eastAsia="TimesNewRoman" w:hAnsi="Times New Roman"/>
          <w:sz w:val="24"/>
          <w:szCs w:val="24"/>
          <w:lang w:eastAsia="ar-SA"/>
        </w:rPr>
        <w:t xml:space="preserve">), “Sebzeciliği Geliştirme Projesi” kapsamında 67.734 adet Sırık Domates, 98.035 adet Tatlı Sivri Biber, 68.896 adet </w:t>
      </w:r>
      <w:proofErr w:type="gramStart"/>
      <w:r w:rsidRPr="007A6625">
        <w:rPr>
          <w:rFonts w:ascii="Times New Roman" w:eastAsia="TimesNewRoman" w:hAnsi="Times New Roman"/>
          <w:sz w:val="24"/>
          <w:szCs w:val="24"/>
          <w:lang w:eastAsia="ar-SA"/>
        </w:rPr>
        <w:t>Hıyar</w:t>
      </w:r>
      <w:proofErr w:type="gramEnd"/>
      <w:r w:rsidRPr="007A6625">
        <w:rPr>
          <w:rFonts w:ascii="Times New Roman" w:eastAsia="TimesNewRoman" w:hAnsi="Times New Roman"/>
          <w:sz w:val="24"/>
          <w:szCs w:val="24"/>
          <w:lang w:eastAsia="ar-SA"/>
        </w:rPr>
        <w:t xml:space="preserve"> ve 91.826 adet Yer Domates fidelerinin dağıtımları gerçekleştirilmiş olup; yine Sivas İl Özel İdare kaynaklı İl Müdürlüğümüz tarafından yürütülen “Yem Bitkileri Üretimini Geliştirme Projesi” kapsamında İlimiz çiftçilerine 8.160 kg yonca tohumu dağıtımı yapılmıştır.</w:t>
      </w:r>
    </w:p>
    <w:p w:rsidR="00E2072C" w:rsidRDefault="00E2072C" w:rsidP="00E2072C">
      <w:pPr>
        <w:suppressAutoHyphens/>
        <w:spacing w:after="0" w:line="240" w:lineRule="auto"/>
        <w:jc w:val="both"/>
        <w:rPr>
          <w:rFonts w:ascii="Times New Roman" w:eastAsia="TimesNewRoman" w:hAnsi="Times New Roman"/>
          <w:sz w:val="24"/>
          <w:szCs w:val="24"/>
          <w:lang w:eastAsia="ar-SA"/>
        </w:rPr>
      </w:pPr>
    </w:p>
    <w:p w:rsidR="00E2072C" w:rsidRDefault="00E2072C" w:rsidP="00E2072C">
      <w:pPr>
        <w:suppressAutoHyphens/>
        <w:spacing w:after="0" w:line="240" w:lineRule="auto"/>
        <w:jc w:val="both"/>
        <w:rPr>
          <w:rFonts w:ascii="Times New Roman" w:eastAsia="TimesNewRoman" w:hAnsi="Times New Roman"/>
          <w:sz w:val="24"/>
          <w:szCs w:val="24"/>
          <w:lang w:eastAsia="ar-SA"/>
        </w:rPr>
      </w:pPr>
    </w:p>
    <w:p w:rsidR="00E2072C" w:rsidRDefault="00E2072C" w:rsidP="00E2072C">
      <w:pPr>
        <w:suppressAutoHyphens/>
        <w:spacing w:after="0" w:line="240" w:lineRule="auto"/>
        <w:jc w:val="both"/>
        <w:rPr>
          <w:rFonts w:ascii="Times New Roman" w:eastAsia="Times New Roman" w:hAnsi="Times New Roman"/>
          <w:b/>
          <w:bCs/>
          <w:color w:val="0070C0"/>
          <w:sz w:val="24"/>
          <w:szCs w:val="24"/>
          <w:lang w:eastAsia="tr-TR"/>
        </w:rPr>
      </w:pPr>
      <w:r>
        <w:rPr>
          <w:rFonts w:ascii="Times New Roman" w:eastAsia="Times New Roman" w:hAnsi="Times New Roman"/>
          <w:b/>
          <w:bCs/>
          <w:color w:val="0070C0"/>
          <w:sz w:val="24"/>
          <w:szCs w:val="24"/>
          <w:lang w:eastAsia="tr-TR"/>
        </w:rPr>
        <w:t>7.3.8. İYİ TARIM UGULAMA FAALİYETLERİ</w:t>
      </w:r>
    </w:p>
    <w:p w:rsidR="00E2072C" w:rsidRDefault="00E2072C" w:rsidP="00E2072C">
      <w:pPr>
        <w:suppressAutoHyphens/>
        <w:spacing w:after="0" w:line="240" w:lineRule="auto"/>
        <w:jc w:val="both"/>
        <w:rPr>
          <w:rFonts w:ascii="Times New Roman" w:eastAsia="Times New Roman" w:hAnsi="Times New Roman"/>
          <w:b/>
          <w:bCs/>
          <w:color w:val="0070C0"/>
          <w:sz w:val="24"/>
          <w:szCs w:val="24"/>
          <w:lang w:eastAsia="tr-TR"/>
        </w:rPr>
      </w:pPr>
    </w:p>
    <w:p w:rsidR="00E2072C" w:rsidRDefault="00E2072C" w:rsidP="00E2072C">
      <w:pPr>
        <w:suppressAutoHyphens/>
        <w:spacing w:after="0" w:line="240" w:lineRule="auto"/>
        <w:jc w:val="both"/>
        <w:rPr>
          <w:rFonts w:ascii="Times New Roman" w:eastAsia="Times New Roman" w:hAnsi="Times New Roman"/>
          <w:color w:val="1C283D"/>
          <w:sz w:val="24"/>
          <w:szCs w:val="24"/>
          <w:lang w:eastAsia="tr-TR"/>
        </w:rPr>
      </w:pPr>
      <w:r>
        <w:rPr>
          <w:rFonts w:ascii="Times New Roman" w:eastAsia="Times New Roman" w:hAnsi="Times New Roman"/>
          <w:b/>
          <w:bCs/>
          <w:color w:val="0070C0"/>
          <w:sz w:val="24"/>
          <w:szCs w:val="24"/>
          <w:lang w:eastAsia="tr-TR"/>
        </w:rPr>
        <w:tab/>
      </w:r>
      <w:r w:rsidRPr="001F6E0E">
        <w:rPr>
          <w:rFonts w:ascii="Times New Roman" w:eastAsia="TimesNewRoman" w:hAnsi="Times New Roman"/>
          <w:sz w:val="24"/>
          <w:szCs w:val="24"/>
          <w:lang w:eastAsia="ar-SA"/>
        </w:rPr>
        <w:t xml:space="preserve">Bitkisel Üretim ve Bitki Sağlığı Şube Müdürlüğü bünyesinde 2017 üretim yılı içerisinde ilk kez oluşturulan İyi Tarım Uygulamaları Birimi </w:t>
      </w:r>
      <w:proofErr w:type="gramStart"/>
      <w:r w:rsidRPr="001F6E0E">
        <w:rPr>
          <w:rFonts w:ascii="Times New Roman" w:eastAsia="TimesNewRoman" w:hAnsi="Times New Roman"/>
          <w:sz w:val="24"/>
          <w:szCs w:val="24"/>
          <w:lang w:eastAsia="ar-SA"/>
        </w:rPr>
        <w:t>ile</w:t>
      </w:r>
      <w:r>
        <w:rPr>
          <w:rFonts w:ascii="Times New Roman" w:eastAsia="TimesNewRoman" w:hAnsi="Times New Roman"/>
          <w:sz w:val="24"/>
          <w:szCs w:val="24"/>
          <w:lang w:eastAsia="ar-SA"/>
        </w:rPr>
        <w:t>;</w:t>
      </w:r>
      <w:proofErr w:type="gramEnd"/>
      <w:r w:rsidRPr="001F6E0E">
        <w:rPr>
          <w:rFonts w:ascii="Times New Roman" w:eastAsia="TimesNewRoman" w:hAnsi="Times New Roman"/>
          <w:sz w:val="24"/>
          <w:szCs w:val="24"/>
          <w:lang w:eastAsia="ar-SA"/>
        </w:rPr>
        <w:t xml:space="preserve"> </w:t>
      </w:r>
      <w:r>
        <w:rPr>
          <w:rFonts w:ascii="Times New Roman" w:eastAsia="TimesNewRoman" w:hAnsi="Times New Roman"/>
          <w:sz w:val="24"/>
          <w:szCs w:val="24"/>
          <w:lang w:eastAsia="ar-SA"/>
        </w:rPr>
        <w:t>Ç</w:t>
      </w:r>
      <w:r w:rsidRPr="001F6E0E">
        <w:rPr>
          <w:rFonts w:ascii="Times New Roman" w:eastAsia="Times New Roman" w:hAnsi="Times New Roman"/>
          <w:color w:val="1C283D"/>
          <w:sz w:val="24"/>
          <w:szCs w:val="24"/>
          <w:lang w:eastAsia="tr-TR"/>
        </w:rPr>
        <w:t xml:space="preserve">evre, insan ve hayvan sağlığına zarar vermeyen bir tarımsal üretimin yapılması, doğal kaynakların korunması, tarımda izlenebilirlik ve sürdürülebilirlik ile güvenilir ürün arzının sağlanması </w:t>
      </w:r>
      <w:r>
        <w:rPr>
          <w:rFonts w:ascii="Times New Roman" w:eastAsia="Times New Roman" w:hAnsi="Times New Roman"/>
          <w:color w:val="1C283D"/>
          <w:sz w:val="24"/>
          <w:szCs w:val="24"/>
          <w:lang w:eastAsia="tr-TR"/>
        </w:rPr>
        <w:t>hedeflenmektedir.</w:t>
      </w:r>
    </w:p>
    <w:p w:rsidR="00E2072C" w:rsidRDefault="00E2072C" w:rsidP="00E2072C">
      <w:pPr>
        <w:suppressAutoHyphens/>
        <w:spacing w:after="0" w:line="240" w:lineRule="auto"/>
        <w:jc w:val="both"/>
        <w:rPr>
          <w:rFonts w:ascii="Times New Roman" w:eastAsia="Times New Roman" w:hAnsi="Times New Roman"/>
          <w:b/>
          <w:bCs/>
          <w:color w:val="0070C0"/>
          <w:sz w:val="24"/>
          <w:szCs w:val="24"/>
          <w:lang w:eastAsia="tr-TR"/>
        </w:rPr>
      </w:pPr>
    </w:p>
    <w:p w:rsidR="00E2072C" w:rsidRDefault="00E2072C" w:rsidP="00E2072C">
      <w:pPr>
        <w:suppressAutoHyphens/>
        <w:spacing w:after="0" w:line="240" w:lineRule="auto"/>
        <w:ind w:firstLine="708"/>
        <w:jc w:val="both"/>
        <w:rPr>
          <w:rFonts w:ascii="Times New Roman" w:eastAsia="Times New Roman" w:hAnsi="Times New Roman"/>
          <w:color w:val="000000"/>
          <w:sz w:val="24"/>
          <w:szCs w:val="24"/>
          <w:lang w:eastAsia="ar-SA"/>
        </w:rPr>
      </w:pPr>
      <w:r>
        <w:rPr>
          <w:rFonts w:ascii="Times New Roman" w:eastAsia="Times New Roman" w:hAnsi="Times New Roman"/>
          <w:b/>
          <w:color w:val="000000"/>
          <w:sz w:val="20"/>
          <w:szCs w:val="20"/>
          <w:lang w:eastAsia="ar-SA"/>
        </w:rPr>
        <w:t xml:space="preserve">Tablo </w:t>
      </w:r>
      <w:proofErr w:type="gramStart"/>
      <w:r>
        <w:rPr>
          <w:rFonts w:ascii="Times New Roman" w:eastAsia="Times New Roman" w:hAnsi="Times New Roman"/>
          <w:b/>
          <w:color w:val="000000"/>
          <w:sz w:val="20"/>
          <w:szCs w:val="20"/>
          <w:lang w:eastAsia="ar-SA"/>
        </w:rPr>
        <w:t>2.9</w:t>
      </w:r>
      <w:proofErr w:type="gramEnd"/>
      <w:r>
        <w:rPr>
          <w:rFonts w:ascii="Times New Roman" w:eastAsia="Times New Roman" w:hAnsi="Times New Roman"/>
          <w:b/>
          <w:color w:val="000000"/>
          <w:sz w:val="20"/>
          <w:szCs w:val="20"/>
          <w:lang w:eastAsia="ar-SA"/>
        </w:rPr>
        <w:t>. İyi Tarım Uygulama Alanı (da) ve çiftçi sayısı</w:t>
      </w:r>
    </w:p>
    <w:tbl>
      <w:tblPr>
        <w:tblW w:w="8094" w:type="dxa"/>
        <w:tblInd w:w="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40"/>
        <w:gridCol w:w="2036"/>
        <w:gridCol w:w="2409"/>
        <w:gridCol w:w="2409"/>
      </w:tblGrid>
      <w:tr w:rsidR="00E2072C" w:rsidRPr="002866B9" w:rsidTr="00E2072C">
        <w:trPr>
          <w:trHeight w:val="315"/>
        </w:trPr>
        <w:tc>
          <w:tcPr>
            <w:tcW w:w="1240" w:type="dxa"/>
            <w:tcBorders>
              <w:top w:val="single" w:sz="8" w:space="0" w:color="000000"/>
              <w:left w:val="single" w:sz="8" w:space="0" w:color="000000"/>
              <w:bottom w:val="single" w:sz="18" w:space="0" w:color="000000"/>
              <w:right w:val="single" w:sz="8" w:space="0" w:color="000000"/>
            </w:tcBorders>
          </w:tcPr>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p>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Yıl</w:t>
            </w:r>
          </w:p>
        </w:tc>
        <w:tc>
          <w:tcPr>
            <w:tcW w:w="2036" w:type="dxa"/>
            <w:tcBorders>
              <w:top w:val="single" w:sz="8" w:space="0" w:color="000000"/>
              <w:left w:val="single" w:sz="8" w:space="0" w:color="000000"/>
              <w:bottom w:val="single" w:sz="18" w:space="0" w:color="000000"/>
              <w:right w:val="single" w:sz="8" w:space="0" w:color="000000"/>
            </w:tcBorders>
            <w:hideMark/>
          </w:tcPr>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Eğitim Çalışmalarındaki Kat</w:t>
            </w:r>
            <w:r>
              <w:rPr>
                <w:rFonts w:ascii="Times New Roman" w:eastAsia="Times New Roman" w:hAnsi="Times New Roman"/>
                <w:b/>
                <w:color w:val="000000"/>
                <w:sz w:val="24"/>
                <w:szCs w:val="24"/>
                <w:lang w:eastAsia="tr-TR"/>
              </w:rPr>
              <w:t>ı</w:t>
            </w:r>
            <w:r w:rsidRPr="002866B9">
              <w:rPr>
                <w:rFonts w:ascii="Times New Roman" w:eastAsia="Times New Roman" w:hAnsi="Times New Roman"/>
                <w:b/>
                <w:color w:val="000000"/>
                <w:sz w:val="24"/>
                <w:szCs w:val="24"/>
                <w:lang w:eastAsia="tr-TR"/>
              </w:rPr>
              <w:t>lımcı Sayısı</w:t>
            </w:r>
          </w:p>
        </w:tc>
        <w:tc>
          <w:tcPr>
            <w:tcW w:w="2409" w:type="dxa"/>
            <w:tcBorders>
              <w:top w:val="single" w:sz="8" w:space="0" w:color="000000"/>
              <w:left w:val="single" w:sz="8" w:space="0" w:color="000000"/>
              <w:bottom w:val="single" w:sz="18" w:space="0" w:color="000000"/>
              <w:right w:val="single" w:sz="8" w:space="0" w:color="000000"/>
            </w:tcBorders>
          </w:tcPr>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p>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Çiftçi Sayısı</w:t>
            </w:r>
          </w:p>
        </w:tc>
        <w:tc>
          <w:tcPr>
            <w:tcW w:w="2409" w:type="dxa"/>
            <w:tcBorders>
              <w:top w:val="single" w:sz="8" w:space="0" w:color="000000"/>
              <w:left w:val="single" w:sz="8" w:space="0" w:color="000000"/>
              <w:bottom w:val="single" w:sz="18" w:space="0" w:color="000000"/>
              <w:right w:val="single" w:sz="8" w:space="0" w:color="000000"/>
            </w:tcBorders>
          </w:tcPr>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p>
          <w:p w:rsidR="00E2072C" w:rsidRPr="002866B9" w:rsidRDefault="00E2072C" w:rsidP="00A84173">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Alan (da)</w:t>
            </w:r>
          </w:p>
        </w:tc>
      </w:tr>
      <w:tr w:rsidR="00E2072C" w:rsidTr="00E2072C">
        <w:trPr>
          <w:trHeight w:val="308"/>
        </w:trPr>
        <w:tc>
          <w:tcPr>
            <w:tcW w:w="1240" w:type="dxa"/>
            <w:tcBorders>
              <w:top w:val="single" w:sz="8" w:space="0" w:color="000000"/>
              <w:left w:val="single" w:sz="8" w:space="0" w:color="000000"/>
              <w:bottom w:val="single" w:sz="8" w:space="0" w:color="000000"/>
              <w:right w:val="single" w:sz="8" w:space="0" w:color="000000"/>
            </w:tcBorders>
            <w:shd w:val="clear" w:color="auto" w:fill="C0C0C0"/>
            <w:hideMark/>
          </w:tcPr>
          <w:p w:rsidR="00E2072C" w:rsidRPr="00815A8C" w:rsidRDefault="00E2072C" w:rsidP="00A84173">
            <w:pPr>
              <w:spacing w:after="0" w:line="240" w:lineRule="auto"/>
              <w:jc w:val="center"/>
              <w:rPr>
                <w:rFonts w:ascii="Times New Roman" w:eastAsia="Times New Roman" w:hAnsi="Times New Roman"/>
                <w:bCs/>
                <w:color w:val="000000"/>
                <w:sz w:val="24"/>
                <w:szCs w:val="24"/>
                <w:lang w:eastAsia="tr-TR"/>
              </w:rPr>
            </w:pPr>
            <w:r w:rsidRPr="00815A8C">
              <w:rPr>
                <w:rFonts w:ascii="Times New Roman" w:eastAsia="Times New Roman" w:hAnsi="Times New Roman"/>
                <w:bCs/>
                <w:color w:val="000000"/>
                <w:sz w:val="24"/>
                <w:szCs w:val="24"/>
                <w:lang w:eastAsia="tr-TR"/>
              </w:rPr>
              <w:t>2017</w:t>
            </w:r>
          </w:p>
        </w:tc>
        <w:tc>
          <w:tcPr>
            <w:tcW w:w="2036" w:type="dxa"/>
            <w:tcBorders>
              <w:top w:val="single" w:sz="8" w:space="0" w:color="000000"/>
              <w:left w:val="single" w:sz="8" w:space="0" w:color="000000"/>
              <w:bottom w:val="single" w:sz="8" w:space="0" w:color="000000"/>
              <w:right w:val="single" w:sz="8" w:space="0" w:color="000000"/>
            </w:tcBorders>
            <w:shd w:val="clear" w:color="auto" w:fill="C0C0C0"/>
            <w:hideMark/>
          </w:tcPr>
          <w:p w:rsidR="00E2072C" w:rsidRPr="00815A8C" w:rsidRDefault="00E2072C" w:rsidP="00A84173">
            <w:pPr>
              <w:jc w:val="center"/>
              <w:rPr>
                <w:rFonts w:ascii="Times New Roman" w:eastAsia="Times New Roman" w:hAnsi="Times New Roman"/>
                <w:bCs/>
                <w:color w:val="000000"/>
                <w:sz w:val="24"/>
                <w:szCs w:val="24"/>
                <w:lang w:eastAsia="tr-TR"/>
              </w:rPr>
            </w:pPr>
            <w:r w:rsidRPr="00815A8C">
              <w:rPr>
                <w:rFonts w:ascii="Times New Roman" w:eastAsia="Times New Roman" w:hAnsi="Times New Roman"/>
                <w:bCs/>
                <w:color w:val="000000"/>
                <w:sz w:val="24"/>
                <w:szCs w:val="24"/>
                <w:lang w:eastAsia="tr-TR"/>
              </w:rPr>
              <w:t>11</w:t>
            </w:r>
          </w:p>
        </w:tc>
        <w:tc>
          <w:tcPr>
            <w:tcW w:w="2409" w:type="dxa"/>
            <w:tcBorders>
              <w:top w:val="single" w:sz="8" w:space="0" w:color="000000"/>
              <w:left w:val="single" w:sz="8" w:space="0" w:color="000000"/>
              <w:bottom w:val="single" w:sz="8" w:space="0" w:color="000000"/>
              <w:right w:val="single" w:sz="8" w:space="0" w:color="000000"/>
            </w:tcBorders>
            <w:shd w:val="clear" w:color="auto" w:fill="C0C0C0"/>
            <w:hideMark/>
          </w:tcPr>
          <w:p w:rsidR="00E2072C" w:rsidRPr="00815A8C" w:rsidRDefault="00E2072C" w:rsidP="00A8417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18</w:t>
            </w:r>
          </w:p>
        </w:tc>
        <w:tc>
          <w:tcPr>
            <w:tcW w:w="2409" w:type="dxa"/>
            <w:tcBorders>
              <w:top w:val="single" w:sz="18" w:space="0" w:color="000000"/>
              <w:left w:val="single" w:sz="8" w:space="0" w:color="000000"/>
              <w:bottom w:val="single" w:sz="4" w:space="0" w:color="auto"/>
              <w:right w:val="single" w:sz="8" w:space="0" w:color="000000"/>
            </w:tcBorders>
            <w:shd w:val="clear" w:color="auto" w:fill="C0C0C0"/>
          </w:tcPr>
          <w:p w:rsidR="00E2072C" w:rsidRPr="00815A8C" w:rsidRDefault="00E2072C" w:rsidP="00A8417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4113,4</w:t>
            </w:r>
          </w:p>
        </w:tc>
      </w:tr>
    </w:tbl>
    <w:p w:rsidR="00E2072C" w:rsidRPr="00AC6401" w:rsidRDefault="00E2072C" w:rsidP="00E2072C">
      <w:pPr>
        <w:suppressAutoHyphens/>
        <w:spacing w:after="0" w:line="240" w:lineRule="auto"/>
        <w:rPr>
          <w:rFonts w:ascii="Times New Roman" w:eastAsia="TimesNewRoman" w:hAnsi="Times New Roman"/>
          <w:color w:val="0070C0"/>
          <w:sz w:val="24"/>
          <w:szCs w:val="24"/>
          <w:lang w:eastAsia="ar-SA"/>
        </w:rPr>
      </w:pPr>
    </w:p>
    <w:p w:rsidR="00E2072C" w:rsidRDefault="00E2072C" w:rsidP="00E2072C">
      <w:pPr>
        <w:suppressAutoHyphens/>
        <w:spacing w:after="0" w:line="240" w:lineRule="auto"/>
        <w:jc w:val="both"/>
        <w:rPr>
          <w:rFonts w:ascii="Times New Roman" w:eastAsia="TimesNewRoman" w:hAnsi="Times New Roman"/>
          <w:sz w:val="24"/>
          <w:szCs w:val="24"/>
          <w:lang w:eastAsia="ar-SA"/>
        </w:rPr>
      </w:pPr>
    </w:p>
    <w:p w:rsidR="00E2072C" w:rsidRDefault="00E2072C" w:rsidP="00E2072C">
      <w:pPr>
        <w:suppressAutoHyphens/>
        <w:spacing w:after="0" w:line="240" w:lineRule="auto"/>
        <w:jc w:val="both"/>
        <w:rPr>
          <w:rFonts w:ascii="Times New Roman" w:eastAsia="TimesNewRoman" w:hAnsi="Times New Roman"/>
          <w:sz w:val="24"/>
          <w:szCs w:val="24"/>
          <w:lang w:eastAsia="ar-SA"/>
        </w:rPr>
      </w:pPr>
    </w:p>
    <w:p w:rsidR="00E70C9D" w:rsidRPr="00AC6401" w:rsidRDefault="00E70C9D" w:rsidP="00E70C9D">
      <w:pPr>
        <w:pStyle w:val="Balk3"/>
        <w:rPr>
          <w:rFonts w:eastAsia="Times New Roman"/>
          <w:lang w:eastAsia="tr-TR"/>
        </w:rPr>
      </w:pPr>
      <w:r w:rsidRPr="00AC6401">
        <w:rPr>
          <w:rFonts w:eastAsia="Times New Roman"/>
          <w:lang w:eastAsia="tr-TR"/>
        </w:rPr>
        <w:t>7.3.</w:t>
      </w:r>
      <w:r w:rsidR="00A84173">
        <w:rPr>
          <w:rFonts w:eastAsia="Times New Roman"/>
          <w:lang w:eastAsia="tr-TR"/>
        </w:rPr>
        <w:t>9</w:t>
      </w:r>
      <w:r w:rsidRPr="00AC6401">
        <w:rPr>
          <w:rFonts w:eastAsia="Times New Roman"/>
          <w:lang w:eastAsia="tr-TR"/>
        </w:rPr>
        <w:t>. ÇEVRE AMAÇLI TARIMSAL ALANLARIN KORUNMASI FAALİYETLERİ</w:t>
      </w:r>
      <w:bookmarkEnd w:id="51"/>
    </w:p>
    <w:p w:rsidR="00E70C9D" w:rsidRPr="00AC6401" w:rsidRDefault="00E70C9D" w:rsidP="00E70C9D">
      <w:pPr>
        <w:suppressAutoHyphens/>
        <w:spacing w:after="0" w:line="240" w:lineRule="auto"/>
        <w:ind w:firstLine="851"/>
        <w:jc w:val="both"/>
        <w:rPr>
          <w:rFonts w:ascii="Times New Roman" w:eastAsia="Times New Roman" w:hAnsi="Times New Roman"/>
          <w:b/>
          <w:bCs/>
          <w:color w:val="000000"/>
          <w:sz w:val="24"/>
          <w:szCs w:val="24"/>
          <w:lang w:eastAsia="tr-TR"/>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Tarım Kanunu çerçevesinde; tarımsal arazilerde toprak ve su kalitesinin korunması, yenilenebilir doğal kaynakların sürdürülebilirliği ve yoğun tarımsal faaliyetlerin olumsuz etkilerinin azaltılmasına yönelik gerekli kültürel tedbirlerin alınması amacıyla, Çevre Amaçlı Tarımsal Arazilerin Korunması (ÇATAK) Programı uygulanmaktadır.</w:t>
      </w: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Proje kapsa</w:t>
      </w:r>
      <w:r>
        <w:rPr>
          <w:rFonts w:ascii="Times New Roman" w:eastAsia="Times New Roman" w:hAnsi="Times New Roman"/>
          <w:color w:val="000000"/>
          <w:sz w:val="24"/>
          <w:szCs w:val="24"/>
          <w:lang w:eastAsia="ar-SA"/>
        </w:rPr>
        <w:t xml:space="preserve">mında 2010, 2011, 2012, 2013, </w:t>
      </w:r>
      <w:r w:rsidRPr="00AC6401">
        <w:rPr>
          <w:rFonts w:ascii="Times New Roman" w:eastAsia="Times New Roman" w:hAnsi="Times New Roman"/>
          <w:color w:val="000000"/>
          <w:sz w:val="24"/>
          <w:szCs w:val="24"/>
          <w:lang w:eastAsia="ar-SA"/>
        </w:rPr>
        <w:t>2014</w:t>
      </w:r>
      <w:r>
        <w:rPr>
          <w:rFonts w:ascii="Times New Roman" w:eastAsia="Times New Roman" w:hAnsi="Times New Roman"/>
          <w:color w:val="000000"/>
          <w:sz w:val="24"/>
          <w:szCs w:val="24"/>
          <w:lang w:eastAsia="ar-SA"/>
        </w:rPr>
        <w:t>, 2015 ve 2016</w:t>
      </w:r>
      <w:r w:rsidRPr="00AC6401">
        <w:rPr>
          <w:rFonts w:ascii="Times New Roman" w:eastAsia="Times New Roman" w:hAnsi="Times New Roman"/>
          <w:color w:val="000000"/>
          <w:sz w:val="24"/>
          <w:szCs w:val="24"/>
          <w:lang w:eastAsia="ar-SA"/>
        </w:rPr>
        <w:t xml:space="preserve"> yılı çalışmalarına ilişkin faaliyetler Tablo </w:t>
      </w:r>
      <w:proofErr w:type="gramStart"/>
      <w:r w:rsidRPr="00AC6401">
        <w:rPr>
          <w:rFonts w:ascii="Times New Roman" w:eastAsia="Times New Roman" w:hAnsi="Times New Roman"/>
          <w:color w:val="000000"/>
          <w:sz w:val="24"/>
          <w:szCs w:val="24"/>
          <w:lang w:eastAsia="ar-SA"/>
        </w:rPr>
        <w:t>2.9’da</w:t>
      </w:r>
      <w:proofErr w:type="gramEnd"/>
      <w:r w:rsidRPr="00AC6401">
        <w:rPr>
          <w:rFonts w:ascii="Times New Roman" w:eastAsia="Times New Roman" w:hAnsi="Times New Roman"/>
          <w:color w:val="000000"/>
          <w:sz w:val="24"/>
          <w:szCs w:val="24"/>
          <w:lang w:eastAsia="ar-SA"/>
        </w:rPr>
        <w:t xml:space="preserve"> gösterilmiştir.</w:t>
      </w:r>
    </w:p>
    <w:p w:rsidR="00E2072C" w:rsidRDefault="00E2072C"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801725" w:rsidRDefault="00801725"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2072C" w:rsidRDefault="00E2072C" w:rsidP="00E70C9D">
      <w:pPr>
        <w:suppressAutoHyphens/>
        <w:spacing w:after="0" w:line="240" w:lineRule="auto"/>
        <w:ind w:firstLine="851"/>
        <w:jc w:val="both"/>
        <w:rPr>
          <w:rFonts w:ascii="Times New Roman" w:eastAsia="Times New Roman" w:hAnsi="Times New Roman"/>
          <w:b/>
          <w:color w:val="000000"/>
          <w:sz w:val="20"/>
          <w:szCs w:val="20"/>
          <w:lang w:eastAsia="ar-SA"/>
        </w:rPr>
      </w:pPr>
    </w:p>
    <w:p w:rsidR="00E70C9D" w:rsidRDefault="00E70C9D" w:rsidP="00E70C9D">
      <w:pPr>
        <w:suppressAutoHyphens/>
        <w:spacing w:after="0" w:line="240" w:lineRule="auto"/>
        <w:jc w:val="both"/>
        <w:rPr>
          <w:rFonts w:ascii="Times New Roman" w:eastAsia="Times New Roman" w:hAnsi="Times New Roman"/>
          <w:b/>
          <w:color w:val="000000"/>
          <w:sz w:val="20"/>
          <w:szCs w:val="20"/>
          <w:lang w:eastAsia="ar-SA"/>
        </w:rPr>
      </w:pPr>
    </w:p>
    <w:p w:rsidR="00E70C9D" w:rsidRPr="00E01166" w:rsidRDefault="00E70C9D" w:rsidP="00E70C9D">
      <w:pPr>
        <w:suppressAutoHyphens/>
        <w:spacing w:after="0" w:line="240" w:lineRule="auto"/>
        <w:jc w:val="both"/>
        <w:rPr>
          <w:rFonts w:ascii="Times New Roman" w:eastAsia="Times New Roman" w:hAnsi="Times New Roman"/>
          <w:b/>
          <w:color w:val="0070C0"/>
          <w:sz w:val="20"/>
          <w:szCs w:val="20"/>
          <w:lang w:eastAsia="tr-TR"/>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2.9</w:t>
      </w:r>
      <w:proofErr w:type="gramEnd"/>
      <w:r w:rsidRPr="00E01166">
        <w:rPr>
          <w:rFonts w:ascii="Times New Roman" w:eastAsia="Times New Roman" w:hAnsi="Times New Roman"/>
          <w:b/>
          <w:color w:val="000000"/>
          <w:sz w:val="20"/>
          <w:szCs w:val="20"/>
          <w:lang w:eastAsia="ar-SA"/>
        </w:rPr>
        <w:t>. Çatak Projesi Faaliyetleri</w:t>
      </w:r>
    </w:p>
    <w:tbl>
      <w:tblPr>
        <w:tblStyle w:val="AkKlavuz-Vurgu6"/>
        <w:tblW w:w="9606" w:type="dxa"/>
        <w:tblLook w:val="04A0" w:firstRow="1" w:lastRow="0" w:firstColumn="1" w:lastColumn="0" w:noHBand="0" w:noVBand="1"/>
      </w:tblPr>
      <w:tblGrid>
        <w:gridCol w:w="980"/>
        <w:gridCol w:w="2956"/>
        <w:gridCol w:w="3260"/>
        <w:gridCol w:w="2410"/>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jc w:val="center"/>
              <w:rPr>
                <w:rFonts w:ascii="Times New Roman" w:hAnsi="Times New Roman"/>
                <w:b w:val="0"/>
                <w:bCs w:val="0"/>
                <w:color w:val="000000"/>
              </w:rPr>
            </w:pPr>
            <w:r w:rsidRPr="0019331C">
              <w:rPr>
                <w:rFonts w:ascii="Times New Roman" w:hAnsi="Times New Roman"/>
                <w:b w:val="0"/>
                <w:bCs w:val="0"/>
                <w:color w:val="000000"/>
              </w:rPr>
              <w:t>YILI</w:t>
            </w:r>
          </w:p>
        </w:tc>
        <w:tc>
          <w:tcPr>
            <w:tcW w:w="2956"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Kategori bazında Hibe Sözleşmeli Çiftçi Sayısı</w:t>
            </w:r>
          </w:p>
        </w:tc>
        <w:tc>
          <w:tcPr>
            <w:tcW w:w="3260"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Proje kapsamındaki Alan Miktarı(da)</w:t>
            </w:r>
          </w:p>
        </w:tc>
        <w:tc>
          <w:tcPr>
            <w:tcW w:w="2410"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Ödenen Hibe Miktarı(TL)</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2956"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30</w:t>
            </w:r>
          </w:p>
        </w:tc>
        <w:tc>
          <w:tcPr>
            <w:tcW w:w="326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4.276</w:t>
            </w:r>
          </w:p>
        </w:tc>
        <w:tc>
          <w:tcPr>
            <w:tcW w:w="241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329.280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2956"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43</w:t>
            </w:r>
          </w:p>
        </w:tc>
        <w:tc>
          <w:tcPr>
            <w:tcW w:w="3260"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7.415</w:t>
            </w:r>
          </w:p>
        </w:tc>
        <w:tc>
          <w:tcPr>
            <w:tcW w:w="2410"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448.830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2013</w:t>
            </w:r>
          </w:p>
        </w:tc>
        <w:tc>
          <w:tcPr>
            <w:tcW w:w="2956"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46</w:t>
            </w:r>
          </w:p>
        </w:tc>
        <w:tc>
          <w:tcPr>
            <w:tcW w:w="326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8.861</w:t>
            </w:r>
          </w:p>
        </w:tc>
        <w:tc>
          <w:tcPr>
            <w:tcW w:w="241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478.816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2014</w:t>
            </w:r>
          </w:p>
        </w:tc>
        <w:tc>
          <w:tcPr>
            <w:tcW w:w="2956"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46</w:t>
            </w:r>
          </w:p>
        </w:tc>
        <w:tc>
          <w:tcPr>
            <w:tcW w:w="3260"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10.400</w:t>
            </w:r>
          </w:p>
        </w:tc>
        <w:tc>
          <w:tcPr>
            <w:tcW w:w="2410"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446.436</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E70C9D" w:rsidRPr="0019331C" w:rsidRDefault="00E70C9D" w:rsidP="00D25800">
            <w:pPr>
              <w:jc w:val="center"/>
              <w:rPr>
                <w:rFonts w:ascii="Times New Roman" w:hAnsi="Times New Roman"/>
                <w:b w:val="0"/>
                <w:bCs w:val="0"/>
                <w:sz w:val="24"/>
                <w:szCs w:val="24"/>
              </w:rPr>
            </w:pPr>
            <w:r>
              <w:rPr>
                <w:rFonts w:ascii="Times New Roman" w:hAnsi="Times New Roman"/>
                <w:b w:val="0"/>
                <w:bCs w:val="0"/>
                <w:sz w:val="24"/>
                <w:szCs w:val="24"/>
              </w:rPr>
              <w:t>2015</w:t>
            </w:r>
          </w:p>
        </w:tc>
        <w:tc>
          <w:tcPr>
            <w:tcW w:w="2956" w:type="dxa"/>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43</w:t>
            </w:r>
          </w:p>
        </w:tc>
        <w:tc>
          <w:tcPr>
            <w:tcW w:w="3260" w:type="dxa"/>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10.202</w:t>
            </w:r>
          </w:p>
        </w:tc>
        <w:tc>
          <w:tcPr>
            <w:tcW w:w="2410" w:type="dxa"/>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413.552</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E70C9D" w:rsidRDefault="00E70C9D" w:rsidP="00D25800">
            <w:pPr>
              <w:jc w:val="center"/>
              <w:rPr>
                <w:rFonts w:ascii="Times New Roman" w:hAnsi="Times New Roman"/>
                <w:b w:val="0"/>
                <w:bCs w:val="0"/>
                <w:sz w:val="24"/>
                <w:szCs w:val="24"/>
              </w:rPr>
            </w:pPr>
            <w:r>
              <w:rPr>
                <w:rFonts w:ascii="Times New Roman" w:hAnsi="Times New Roman"/>
                <w:b w:val="0"/>
                <w:bCs w:val="0"/>
                <w:sz w:val="24"/>
                <w:szCs w:val="24"/>
              </w:rPr>
              <w:t>2016</w:t>
            </w:r>
          </w:p>
        </w:tc>
        <w:tc>
          <w:tcPr>
            <w:tcW w:w="2956" w:type="dxa"/>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43</w:t>
            </w:r>
          </w:p>
        </w:tc>
        <w:tc>
          <w:tcPr>
            <w:tcW w:w="3260" w:type="dxa"/>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8.016</w:t>
            </w:r>
          </w:p>
        </w:tc>
        <w:tc>
          <w:tcPr>
            <w:tcW w:w="2410" w:type="dxa"/>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359.214</w:t>
            </w:r>
          </w:p>
        </w:tc>
      </w:tr>
      <w:tr w:rsidR="00E2072C"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E2072C" w:rsidRDefault="00E2072C" w:rsidP="00D25800">
            <w:pPr>
              <w:jc w:val="center"/>
              <w:rPr>
                <w:rFonts w:ascii="Times New Roman" w:hAnsi="Times New Roman"/>
                <w:b w:val="0"/>
                <w:bCs w:val="0"/>
                <w:sz w:val="24"/>
                <w:szCs w:val="24"/>
              </w:rPr>
            </w:pPr>
            <w:r>
              <w:rPr>
                <w:rFonts w:ascii="Times New Roman" w:hAnsi="Times New Roman"/>
                <w:b w:val="0"/>
                <w:bCs w:val="0"/>
                <w:sz w:val="24"/>
                <w:szCs w:val="24"/>
              </w:rPr>
              <w:t>2017</w:t>
            </w:r>
          </w:p>
        </w:tc>
        <w:tc>
          <w:tcPr>
            <w:tcW w:w="2956" w:type="dxa"/>
          </w:tcPr>
          <w:p w:rsidR="00E2072C" w:rsidRPr="002F15B6" w:rsidRDefault="00E2072C" w:rsidP="00E207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32</w:t>
            </w:r>
          </w:p>
        </w:tc>
        <w:tc>
          <w:tcPr>
            <w:tcW w:w="3260" w:type="dxa"/>
          </w:tcPr>
          <w:p w:rsidR="00E2072C" w:rsidRPr="002F15B6" w:rsidRDefault="00E2072C" w:rsidP="00E207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7.707</w:t>
            </w:r>
          </w:p>
        </w:tc>
        <w:tc>
          <w:tcPr>
            <w:tcW w:w="2410" w:type="dxa"/>
          </w:tcPr>
          <w:p w:rsidR="00E2072C" w:rsidRPr="008A7E80" w:rsidRDefault="00E2072C" w:rsidP="00E207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18"/>
              </w:rPr>
            </w:pPr>
            <w:r w:rsidRPr="008A7E80">
              <w:rPr>
                <w:rFonts w:ascii="Times New Roman" w:eastAsia="Times New Roman" w:hAnsi="Times New Roman"/>
                <w:sz w:val="24"/>
                <w:szCs w:val="18"/>
              </w:rPr>
              <w:t>420.537,21</w:t>
            </w:r>
          </w:p>
        </w:tc>
      </w:tr>
    </w:tbl>
    <w:p w:rsidR="00E70C9D" w:rsidRDefault="00E70C9D" w:rsidP="00E2072C">
      <w:pPr>
        <w:suppressAutoHyphens/>
        <w:spacing w:after="0" w:line="240" w:lineRule="auto"/>
        <w:ind w:left="720"/>
        <w:jc w:val="both"/>
        <w:rPr>
          <w:rFonts w:ascii="Times New Roman" w:eastAsia="Times New Roman" w:hAnsi="Times New Roman"/>
          <w:color w:val="000000"/>
          <w:sz w:val="18"/>
          <w:szCs w:val="18"/>
          <w:lang w:eastAsia="ar-SA"/>
        </w:rPr>
      </w:pPr>
      <w:bookmarkStart w:id="52" w:name="_Toc447618920"/>
    </w:p>
    <w:p w:rsidR="00E70C9D" w:rsidRDefault="00E70C9D" w:rsidP="00E70C9D">
      <w:pPr>
        <w:pStyle w:val="Balk3"/>
        <w:rPr>
          <w:rFonts w:eastAsia="Times New Roman"/>
          <w:lang w:eastAsia="tr-TR"/>
        </w:rPr>
      </w:pPr>
    </w:p>
    <w:p w:rsidR="00E70C9D" w:rsidRPr="00AC6401" w:rsidRDefault="00A84173" w:rsidP="00E70C9D">
      <w:pPr>
        <w:pStyle w:val="Balk3"/>
        <w:rPr>
          <w:rFonts w:eastAsia="Times New Roman"/>
          <w:lang w:eastAsia="tr-TR"/>
        </w:rPr>
      </w:pPr>
      <w:r>
        <w:rPr>
          <w:rFonts w:eastAsia="Times New Roman"/>
          <w:lang w:eastAsia="tr-TR"/>
        </w:rPr>
        <w:t>7.3.10</w:t>
      </w:r>
      <w:r w:rsidR="00E70C9D" w:rsidRPr="00AC6401">
        <w:rPr>
          <w:rFonts w:eastAsia="Times New Roman"/>
          <w:lang w:eastAsia="tr-TR"/>
        </w:rPr>
        <w:t>. NİTRAT DİREKTİFLERİ FAALİYETLERİ</w:t>
      </w:r>
      <w:bookmarkEnd w:id="52"/>
    </w:p>
    <w:p w:rsidR="00E70C9D" w:rsidRPr="00AC6401" w:rsidRDefault="00E70C9D" w:rsidP="00E70C9D">
      <w:pPr>
        <w:suppressAutoHyphens/>
        <w:spacing w:after="0" w:line="240" w:lineRule="auto"/>
        <w:rPr>
          <w:rFonts w:ascii="Times New Roman" w:eastAsia="Times New Roman" w:hAnsi="Times New Roman"/>
          <w:color w:val="0070C0"/>
          <w:sz w:val="24"/>
          <w:szCs w:val="24"/>
          <w:lang w:eastAsia="ar-SA"/>
        </w:rPr>
      </w:pPr>
    </w:p>
    <w:p w:rsidR="00E70C9D" w:rsidRPr="00E624B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r w:rsidRPr="00E624BD">
        <w:rPr>
          <w:rFonts w:ascii="Times New Roman" w:eastAsia="Times New Roman" w:hAnsi="Times New Roman" w:cs="Times New Roman"/>
          <w:color w:val="000000"/>
          <w:lang w:eastAsia="tr-TR"/>
        </w:rPr>
        <w:t>Sivas il sınırları dâhilinde kurulacak olan resmi/özel toprak tahlil laboratuvarlarının kuruluş izinleri ile kurulmuş faaliyet gösteren laboratuvarların kontrol denetimleri bu birimce gerçekleştirilmektedir.</w:t>
      </w:r>
    </w:p>
    <w:p w:rsidR="00E70C9D" w:rsidRPr="00E624B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p>
    <w:p w:rsidR="00E70C9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r w:rsidRPr="00E624BD">
        <w:rPr>
          <w:rFonts w:ascii="Times New Roman" w:eastAsia="Times New Roman" w:hAnsi="Times New Roman" w:cs="Times New Roman"/>
          <w:color w:val="000000"/>
          <w:lang w:eastAsia="tr-TR"/>
        </w:rPr>
        <w:t>İl sınırlar</w:t>
      </w:r>
      <w:r>
        <w:rPr>
          <w:rFonts w:ascii="Times New Roman" w:eastAsia="Times New Roman" w:hAnsi="Times New Roman" w:cs="Times New Roman"/>
          <w:color w:val="000000"/>
          <w:lang w:eastAsia="tr-TR"/>
        </w:rPr>
        <w:t>ımız dâhilinde 1 adet resmi ve 3 adet özel olmak üzere 4</w:t>
      </w:r>
      <w:r w:rsidRPr="00E624BD">
        <w:rPr>
          <w:rFonts w:ascii="Times New Roman" w:eastAsia="Times New Roman" w:hAnsi="Times New Roman" w:cs="Times New Roman"/>
          <w:color w:val="000000"/>
          <w:lang w:eastAsia="tr-TR"/>
        </w:rPr>
        <w:t xml:space="preserve"> adet toprak analiz laboratuvarı mevcuttur. 2013/1 Sayılı Toprak ve Su Analiz Laboratuvarlarının Çalışma Usul Esasları ve Yetkilendirmeleri ile ilgili Genelge doğrultusunda ilimizdeki 4 adet laboratuvarların mevcut eski yetkilendirmeleri 30.03.2014 tarihinde bitmiş olup yeni genelge kapsamında talep edilen yetkilendirme çeşidine göre yetki belirleme çalışmaları devam etmektedir. Yeni yetkilendirme sonucuna kadar ise bu laboratuvarlar herhangi bir analiz faaliyeti yürütmeyeceklerdir.</w:t>
      </w:r>
    </w:p>
    <w:p w:rsidR="00E70C9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p>
    <w:p w:rsidR="00E70C9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p>
    <w:p w:rsidR="00E70C9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p>
    <w:p w:rsidR="00E70C9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p>
    <w:p w:rsidR="00E70C9D" w:rsidRPr="00E624BD" w:rsidRDefault="00E70C9D" w:rsidP="00E70C9D">
      <w:pPr>
        <w:suppressAutoHyphens/>
        <w:spacing w:after="0" w:line="240" w:lineRule="auto"/>
        <w:ind w:firstLine="851"/>
        <w:jc w:val="both"/>
        <w:rPr>
          <w:rFonts w:ascii="Times New Roman" w:eastAsia="Times New Roman" w:hAnsi="Times New Roman" w:cs="Times New Roman"/>
          <w:color w:val="000000"/>
          <w:lang w:eastAsia="tr-TR"/>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tr-TR"/>
        </w:rPr>
      </w:pPr>
    </w:p>
    <w:p w:rsidR="00E70C9D" w:rsidRPr="00E01166" w:rsidRDefault="00E70C9D" w:rsidP="00E70C9D">
      <w:pPr>
        <w:suppressAutoHyphens/>
        <w:spacing w:after="0" w:line="240" w:lineRule="auto"/>
        <w:rPr>
          <w:rFonts w:ascii="Times New Roman" w:eastAsia="Times New Roman" w:hAnsi="Times New Roman"/>
          <w:b/>
          <w:sz w:val="20"/>
          <w:szCs w:val="20"/>
          <w:lang w:eastAsia="tr-TR"/>
        </w:rPr>
      </w:pPr>
      <w:r w:rsidRPr="00E01166">
        <w:rPr>
          <w:rFonts w:ascii="Times New Roman" w:eastAsia="Times New Roman" w:hAnsi="Times New Roman"/>
          <w:b/>
          <w:sz w:val="20"/>
          <w:szCs w:val="20"/>
          <w:lang w:eastAsia="tr-TR"/>
        </w:rPr>
        <w:t>Tablo 2.10. Toprak Analiz Lab</w:t>
      </w:r>
      <w:r>
        <w:rPr>
          <w:rFonts w:ascii="Times New Roman" w:eastAsia="Times New Roman" w:hAnsi="Times New Roman"/>
          <w:b/>
          <w:sz w:val="20"/>
          <w:szCs w:val="20"/>
          <w:lang w:eastAsia="tr-TR"/>
        </w:rPr>
        <w:t>oratuvarı ve Analiz Sayısı (2016</w:t>
      </w:r>
      <w:r w:rsidRPr="00E01166">
        <w:rPr>
          <w:rFonts w:ascii="Times New Roman" w:eastAsia="Times New Roman" w:hAnsi="Times New Roman"/>
          <w:b/>
          <w:sz w:val="20"/>
          <w:szCs w:val="20"/>
          <w:lang w:eastAsia="tr-TR"/>
        </w:rPr>
        <w:t>)</w:t>
      </w:r>
    </w:p>
    <w:tbl>
      <w:tblPr>
        <w:tblStyle w:val="OrtaGlgeleme1-Vurgu5"/>
        <w:tblW w:w="9371" w:type="dxa"/>
        <w:tblLook w:val="04A0" w:firstRow="1" w:lastRow="0" w:firstColumn="1" w:lastColumn="0" w:noHBand="0" w:noVBand="1"/>
      </w:tblPr>
      <w:tblGrid>
        <w:gridCol w:w="946"/>
        <w:gridCol w:w="2062"/>
        <w:gridCol w:w="2203"/>
        <w:gridCol w:w="1325"/>
        <w:gridCol w:w="1276"/>
        <w:gridCol w:w="1559"/>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46" w:type="dxa"/>
            <w:hideMark/>
          </w:tcPr>
          <w:p w:rsidR="00E70C9D" w:rsidRPr="0019331C" w:rsidRDefault="00E70C9D" w:rsidP="00D25800">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SIRA NO</w:t>
            </w:r>
          </w:p>
        </w:tc>
        <w:tc>
          <w:tcPr>
            <w:tcW w:w="2062"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TOPRAK VE BİTKİ ANALİZ LABORATU</w:t>
            </w:r>
            <w:r>
              <w:rPr>
                <w:rFonts w:ascii="Times New Roman" w:eastAsia="Times New Roman" w:hAnsi="Times New Roman"/>
                <w:b w:val="0"/>
                <w:bCs w:val="0"/>
                <w:sz w:val="18"/>
                <w:szCs w:val="18"/>
              </w:rPr>
              <w:t>V</w:t>
            </w:r>
            <w:r w:rsidRPr="0019331C">
              <w:rPr>
                <w:rFonts w:ascii="Times New Roman" w:eastAsia="Times New Roman" w:hAnsi="Times New Roman"/>
                <w:b w:val="0"/>
                <w:bCs w:val="0"/>
                <w:sz w:val="18"/>
                <w:szCs w:val="18"/>
              </w:rPr>
              <w:t>ARI</w:t>
            </w:r>
          </w:p>
        </w:tc>
        <w:tc>
          <w:tcPr>
            <w:tcW w:w="2203"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LABORATU</w:t>
            </w:r>
            <w:r>
              <w:rPr>
                <w:rFonts w:ascii="Times New Roman" w:eastAsia="Times New Roman" w:hAnsi="Times New Roman"/>
                <w:b w:val="0"/>
                <w:bCs w:val="0"/>
                <w:sz w:val="18"/>
                <w:szCs w:val="18"/>
              </w:rPr>
              <w:t>V</w:t>
            </w:r>
            <w:r w:rsidRPr="0019331C">
              <w:rPr>
                <w:rFonts w:ascii="Times New Roman" w:eastAsia="Times New Roman" w:hAnsi="Times New Roman"/>
                <w:b w:val="0"/>
                <w:bCs w:val="0"/>
                <w:sz w:val="18"/>
                <w:szCs w:val="18"/>
              </w:rPr>
              <w:t>ARIN ADI</w:t>
            </w:r>
          </w:p>
        </w:tc>
        <w:tc>
          <w:tcPr>
            <w:tcW w:w="4160" w:type="dxa"/>
            <w:gridSpan w:val="3"/>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LABORATU</w:t>
            </w:r>
            <w:r>
              <w:rPr>
                <w:rFonts w:ascii="Times New Roman" w:eastAsia="Times New Roman" w:hAnsi="Times New Roman"/>
                <w:b w:val="0"/>
                <w:bCs w:val="0"/>
                <w:sz w:val="18"/>
                <w:szCs w:val="18"/>
              </w:rPr>
              <w:t>V</w:t>
            </w:r>
            <w:r w:rsidRPr="0019331C">
              <w:rPr>
                <w:rFonts w:ascii="Times New Roman" w:eastAsia="Times New Roman" w:hAnsi="Times New Roman"/>
                <w:b w:val="0"/>
                <w:bCs w:val="0"/>
                <w:sz w:val="18"/>
                <w:szCs w:val="18"/>
              </w:rPr>
              <w:t>ARDA YAPILAN TOPRAK ANALİZİ</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46" w:type="dxa"/>
            <w:hideMark/>
          </w:tcPr>
          <w:p w:rsidR="00E70C9D" w:rsidRPr="0019331C" w:rsidRDefault="00E70C9D" w:rsidP="00D25800">
            <w:pPr>
              <w:rPr>
                <w:rFonts w:ascii="Times New Roman" w:eastAsia="Times New Roman" w:hAnsi="Times New Roman"/>
                <w:b w:val="0"/>
                <w:bCs w:val="0"/>
                <w:sz w:val="18"/>
                <w:szCs w:val="18"/>
              </w:rPr>
            </w:pPr>
          </w:p>
        </w:tc>
        <w:tc>
          <w:tcPr>
            <w:tcW w:w="2062" w:type="dxa"/>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03" w:type="dxa"/>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p>
        </w:tc>
        <w:tc>
          <w:tcPr>
            <w:tcW w:w="1325"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Numune Sayısı (Ad)</w:t>
            </w:r>
          </w:p>
        </w:tc>
        <w:tc>
          <w:tcPr>
            <w:tcW w:w="1276"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Analiz Yaptıran Çiftçi Sayısı </w:t>
            </w:r>
          </w:p>
        </w:tc>
        <w:tc>
          <w:tcPr>
            <w:tcW w:w="1559" w:type="dxa"/>
            <w:hideMark/>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Temsil Ettiği Alan (Da)</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46" w:type="dxa"/>
            <w:noWrap/>
            <w:hideMark/>
          </w:tcPr>
          <w:p w:rsidR="00E70C9D" w:rsidRPr="0019331C" w:rsidRDefault="00E70C9D" w:rsidP="00D25800">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1</w:t>
            </w:r>
          </w:p>
        </w:tc>
        <w:tc>
          <w:tcPr>
            <w:tcW w:w="2062" w:type="dxa"/>
            <w:noWrap/>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İl Özel İdare Laboratuvarı</w:t>
            </w:r>
          </w:p>
        </w:tc>
        <w:tc>
          <w:tcPr>
            <w:tcW w:w="2203" w:type="dxa"/>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 xml:space="preserve">Top. </w:t>
            </w:r>
            <w:proofErr w:type="gramStart"/>
            <w:r w:rsidRPr="0019331C">
              <w:rPr>
                <w:rFonts w:ascii="Times New Roman" w:eastAsia="Times New Roman" w:hAnsi="Times New Roman"/>
                <w:b/>
                <w:sz w:val="18"/>
                <w:szCs w:val="18"/>
              </w:rPr>
              <w:t>ve</w:t>
            </w:r>
            <w:proofErr w:type="gramEnd"/>
            <w:r w:rsidRPr="0019331C">
              <w:rPr>
                <w:rFonts w:ascii="Times New Roman" w:eastAsia="Times New Roman" w:hAnsi="Times New Roman"/>
                <w:b/>
                <w:sz w:val="18"/>
                <w:szCs w:val="18"/>
              </w:rPr>
              <w:t xml:space="preserve"> Su Analiz Lob.</w:t>
            </w:r>
          </w:p>
        </w:tc>
        <w:tc>
          <w:tcPr>
            <w:tcW w:w="1325" w:type="dxa"/>
            <w:noWrap/>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0</w:t>
            </w:r>
          </w:p>
        </w:tc>
        <w:tc>
          <w:tcPr>
            <w:tcW w:w="1276" w:type="dxa"/>
            <w:noWrap/>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0</w:t>
            </w:r>
          </w:p>
        </w:tc>
        <w:tc>
          <w:tcPr>
            <w:tcW w:w="1559" w:type="dxa"/>
            <w:noWrap/>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6" w:type="dxa"/>
            <w:noWrap/>
            <w:hideMark/>
          </w:tcPr>
          <w:p w:rsidR="00E70C9D" w:rsidRPr="0019331C" w:rsidRDefault="00E70C9D" w:rsidP="00D25800">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2</w:t>
            </w:r>
          </w:p>
        </w:tc>
        <w:tc>
          <w:tcPr>
            <w:tcW w:w="2062" w:type="dxa"/>
            <w:noWrap/>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Kangal Ziraat Odası</w:t>
            </w:r>
          </w:p>
        </w:tc>
        <w:tc>
          <w:tcPr>
            <w:tcW w:w="2203" w:type="dxa"/>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Top. </w:t>
            </w:r>
            <w:proofErr w:type="gramStart"/>
            <w:r w:rsidRPr="0019331C">
              <w:rPr>
                <w:rFonts w:ascii="Times New Roman" w:eastAsia="Times New Roman" w:hAnsi="Times New Roman"/>
                <w:sz w:val="18"/>
                <w:szCs w:val="18"/>
              </w:rPr>
              <w:t>ve</w:t>
            </w:r>
            <w:proofErr w:type="gramEnd"/>
            <w:r w:rsidRPr="0019331C">
              <w:rPr>
                <w:rFonts w:ascii="Times New Roman" w:eastAsia="Times New Roman" w:hAnsi="Times New Roman"/>
                <w:sz w:val="18"/>
                <w:szCs w:val="18"/>
              </w:rPr>
              <w:t xml:space="preserve"> Bitki Analiz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w:t>
            </w:r>
          </w:p>
        </w:tc>
        <w:tc>
          <w:tcPr>
            <w:tcW w:w="1325" w:type="dxa"/>
            <w:noWrap/>
          </w:tcPr>
          <w:p w:rsidR="00E70C9D"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5.056</w:t>
            </w:r>
          </w:p>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tc>
        <w:tc>
          <w:tcPr>
            <w:tcW w:w="1276"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472</w:t>
            </w:r>
          </w:p>
        </w:tc>
        <w:tc>
          <w:tcPr>
            <w:tcW w:w="1559"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126.375</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46" w:type="dxa"/>
            <w:noWrap/>
            <w:hideMark/>
          </w:tcPr>
          <w:p w:rsidR="00E70C9D" w:rsidRPr="0019331C" w:rsidRDefault="00E70C9D" w:rsidP="00D25800">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3</w:t>
            </w:r>
          </w:p>
        </w:tc>
        <w:tc>
          <w:tcPr>
            <w:tcW w:w="2062" w:type="dxa"/>
            <w:noWrap/>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Şarkışla Ziraat Odası</w:t>
            </w:r>
          </w:p>
        </w:tc>
        <w:tc>
          <w:tcPr>
            <w:tcW w:w="2203" w:type="dxa"/>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 xml:space="preserve">Top. </w:t>
            </w:r>
            <w:proofErr w:type="gramStart"/>
            <w:r w:rsidRPr="0019331C">
              <w:rPr>
                <w:rFonts w:ascii="Times New Roman" w:eastAsia="Times New Roman" w:hAnsi="Times New Roman"/>
                <w:b/>
                <w:sz w:val="18"/>
                <w:szCs w:val="18"/>
              </w:rPr>
              <w:t>ve</w:t>
            </w:r>
            <w:proofErr w:type="gramEnd"/>
            <w:r w:rsidRPr="0019331C">
              <w:rPr>
                <w:rFonts w:ascii="Times New Roman" w:eastAsia="Times New Roman" w:hAnsi="Times New Roman"/>
                <w:b/>
                <w:sz w:val="18"/>
                <w:szCs w:val="18"/>
              </w:rPr>
              <w:t xml:space="preserve"> Bitki Analiz </w:t>
            </w:r>
            <w:proofErr w:type="spellStart"/>
            <w:r w:rsidRPr="0019331C">
              <w:rPr>
                <w:rFonts w:ascii="Times New Roman" w:eastAsia="Times New Roman" w:hAnsi="Times New Roman"/>
                <w:b/>
                <w:sz w:val="18"/>
                <w:szCs w:val="18"/>
              </w:rPr>
              <w:t>Lab</w:t>
            </w:r>
            <w:proofErr w:type="spellEnd"/>
            <w:r w:rsidRPr="0019331C">
              <w:rPr>
                <w:rFonts w:ascii="Times New Roman" w:eastAsia="Times New Roman" w:hAnsi="Times New Roman"/>
                <w:b/>
                <w:sz w:val="18"/>
                <w:szCs w:val="18"/>
              </w:rPr>
              <w:t>.</w:t>
            </w:r>
          </w:p>
        </w:tc>
        <w:tc>
          <w:tcPr>
            <w:tcW w:w="1325" w:type="dxa"/>
            <w:noWrap/>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1.620</w:t>
            </w:r>
          </w:p>
        </w:tc>
        <w:tc>
          <w:tcPr>
            <w:tcW w:w="1276" w:type="dxa"/>
            <w:noWrap/>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503</w:t>
            </w:r>
          </w:p>
        </w:tc>
        <w:tc>
          <w:tcPr>
            <w:tcW w:w="1559" w:type="dxa"/>
            <w:noWrap/>
          </w:tcPr>
          <w:p w:rsidR="00E70C9D" w:rsidRPr="0019331C"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64.300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46" w:type="dxa"/>
            <w:noWrap/>
            <w:hideMark/>
          </w:tcPr>
          <w:p w:rsidR="00E70C9D" w:rsidRPr="0019331C" w:rsidRDefault="00E70C9D" w:rsidP="00D25800">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4</w:t>
            </w:r>
          </w:p>
        </w:tc>
        <w:tc>
          <w:tcPr>
            <w:tcW w:w="2062" w:type="dxa"/>
            <w:noWrap/>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Atak Tarımsal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 xml:space="preserve">. </w:t>
            </w:r>
            <w:proofErr w:type="spellStart"/>
            <w:r w:rsidRPr="0019331C">
              <w:rPr>
                <w:rFonts w:ascii="Times New Roman" w:eastAsia="Times New Roman" w:hAnsi="Times New Roman"/>
                <w:sz w:val="18"/>
                <w:szCs w:val="18"/>
              </w:rPr>
              <w:t>Hiz</w:t>
            </w:r>
            <w:proofErr w:type="spellEnd"/>
            <w:r w:rsidRPr="0019331C">
              <w:rPr>
                <w:rFonts w:ascii="Times New Roman" w:eastAsia="Times New Roman" w:hAnsi="Times New Roman"/>
                <w:sz w:val="18"/>
                <w:szCs w:val="18"/>
              </w:rPr>
              <w:t>.</w:t>
            </w:r>
          </w:p>
        </w:tc>
        <w:tc>
          <w:tcPr>
            <w:tcW w:w="2203" w:type="dxa"/>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Top. </w:t>
            </w:r>
            <w:proofErr w:type="gramStart"/>
            <w:r w:rsidRPr="0019331C">
              <w:rPr>
                <w:rFonts w:ascii="Times New Roman" w:eastAsia="Times New Roman" w:hAnsi="Times New Roman"/>
                <w:sz w:val="18"/>
                <w:szCs w:val="18"/>
              </w:rPr>
              <w:t>ve</w:t>
            </w:r>
            <w:proofErr w:type="gramEnd"/>
            <w:r w:rsidRPr="0019331C">
              <w:rPr>
                <w:rFonts w:ascii="Times New Roman" w:eastAsia="Times New Roman" w:hAnsi="Times New Roman"/>
                <w:sz w:val="18"/>
                <w:szCs w:val="18"/>
              </w:rPr>
              <w:t xml:space="preserve"> Bitki Analiz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w:t>
            </w:r>
          </w:p>
        </w:tc>
        <w:tc>
          <w:tcPr>
            <w:tcW w:w="1325"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12.086</w:t>
            </w:r>
          </w:p>
        </w:tc>
        <w:tc>
          <w:tcPr>
            <w:tcW w:w="1276"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1.838</w:t>
            </w:r>
          </w:p>
        </w:tc>
        <w:tc>
          <w:tcPr>
            <w:tcW w:w="1559"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308.034</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46" w:type="dxa"/>
            <w:noWrap/>
          </w:tcPr>
          <w:p w:rsidR="00E70C9D" w:rsidRPr="0019331C" w:rsidRDefault="00E70C9D" w:rsidP="00D25800">
            <w:pPr>
              <w:jc w:val="center"/>
              <w:rPr>
                <w:rFonts w:ascii="Times New Roman" w:eastAsia="Times New Roman" w:hAnsi="Times New Roman"/>
                <w:b w:val="0"/>
                <w:bCs w:val="0"/>
                <w:sz w:val="18"/>
                <w:szCs w:val="18"/>
              </w:rPr>
            </w:pPr>
            <w:r>
              <w:rPr>
                <w:rFonts w:ascii="Times New Roman" w:eastAsia="Times New Roman" w:hAnsi="Times New Roman"/>
                <w:b w:val="0"/>
                <w:bCs w:val="0"/>
                <w:sz w:val="18"/>
                <w:szCs w:val="18"/>
              </w:rPr>
              <w:t>5</w:t>
            </w:r>
          </w:p>
        </w:tc>
        <w:tc>
          <w:tcPr>
            <w:tcW w:w="2062" w:type="dxa"/>
            <w:noWrap/>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 xml:space="preserve">Toprak </w:t>
            </w:r>
            <w:proofErr w:type="spellStart"/>
            <w:r>
              <w:rPr>
                <w:rFonts w:ascii="Times New Roman" w:eastAsia="Times New Roman" w:hAnsi="Times New Roman"/>
                <w:sz w:val="18"/>
                <w:szCs w:val="18"/>
              </w:rPr>
              <w:t>kilinik</w:t>
            </w:r>
            <w:proofErr w:type="spellEnd"/>
          </w:p>
        </w:tc>
        <w:tc>
          <w:tcPr>
            <w:tcW w:w="2203" w:type="dxa"/>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Top. </w:t>
            </w:r>
            <w:proofErr w:type="gramStart"/>
            <w:r w:rsidRPr="0019331C">
              <w:rPr>
                <w:rFonts w:ascii="Times New Roman" w:eastAsia="Times New Roman" w:hAnsi="Times New Roman"/>
                <w:sz w:val="18"/>
                <w:szCs w:val="18"/>
              </w:rPr>
              <w:t>ve</w:t>
            </w:r>
            <w:proofErr w:type="gramEnd"/>
            <w:r w:rsidRPr="0019331C">
              <w:rPr>
                <w:rFonts w:ascii="Times New Roman" w:eastAsia="Times New Roman" w:hAnsi="Times New Roman"/>
                <w:sz w:val="18"/>
                <w:szCs w:val="18"/>
              </w:rPr>
              <w:t xml:space="preserve"> Bitki Analiz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w:t>
            </w:r>
          </w:p>
        </w:tc>
        <w:tc>
          <w:tcPr>
            <w:tcW w:w="1325" w:type="dxa"/>
            <w:noWrap/>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5.575</w:t>
            </w:r>
          </w:p>
        </w:tc>
        <w:tc>
          <w:tcPr>
            <w:tcW w:w="1276" w:type="dxa"/>
            <w:noWrap/>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522</w:t>
            </w:r>
          </w:p>
        </w:tc>
        <w:tc>
          <w:tcPr>
            <w:tcW w:w="1559" w:type="dxa"/>
            <w:noWrap/>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175.000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08" w:type="dxa"/>
            <w:gridSpan w:val="2"/>
            <w:noWrap/>
            <w:hideMark/>
          </w:tcPr>
          <w:p w:rsidR="00E70C9D" w:rsidRPr="0019331C" w:rsidRDefault="00E70C9D" w:rsidP="00D25800">
            <w:pP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TOPLAM</w:t>
            </w:r>
          </w:p>
        </w:tc>
        <w:tc>
          <w:tcPr>
            <w:tcW w:w="2203" w:type="dxa"/>
            <w:noWrap/>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sidRPr="0019331C">
              <w:rPr>
                <w:rFonts w:ascii="Times New Roman" w:eastAsia="Times New Roman" w:hAnsi="Times New Roman"/>
                <w:b/>
                <w:bCs/>
                <w:sz w:val="18"/>
                <w:szCs w:val="18"/>
              </w:rPr>
              <w:t> </w:t>
            </w:r>
          </w:p>
        </w:tc>
        <w:tc>
          <w:tcPr>
            <w:tcW w:w="1325"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Pr>
                <w:rFonts w:ascii="Times New Roman" w:eastAsia="Times New Roman" w:hAnsi="Times New Roman"/>
                <w:b/>
                <w:bCs/>
                <w:sz w:val="18"/>
                <w:szCs w:val="18"/>
              </w:rPr>
              <w:t>24.337</w:t>
            </w:r>
          </w:p>
        </w:tc>
        <w:tc>
          <w:tcPr>
            <w:tcW w:w="1276"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Pr>
                <w:rFonts w:ascii="Times New Roman" w:eastAsia="Times New Roman" w:hAnsi="Times New Roman"/>
                <w:b/>
                <w:bCs/>
                <w:sz w:val="18"/>
                <w:szCs w:val="18"/>
              </w:rPr>
              <w:t>3.335</w:t>
            </w:r>
          </w:p>
        </w:tc>
        <w:tc>
          <w:tcPr>
            <w:tcW w:w="1559" w:type="dxa"/>
            <w:noWrap/>
          </w:tcPr>
          <w:p w:rsidR="00E70C9D" w:rsidRPr="0019331C"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Pr>
                <w:rFonts w:ascii="Times New Roman" w:eastAsia="Times New Roman" w:hAnsi="Times New Roman"/>
                <w:b/>
                <w:bCs/>
                <w:sz w:val="18"/>
                <w:szCs w:val="18"/>
              </w:rPr>
              <w:t>673.709</w:t>
            </w:r>
          </w:p>
        </w:tc>
      </w:tr>
    </w:tbl>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t>*2017 üretim yılı için müracaatlar ve çalışmalar devam ediyor.</w:t>
      </w:r>
    </w:p>
    <w:p w:rsidR="00E70C9D" w:rsidRDefault="00E70C9D" w:rsidP="00E70C9D">
      <w:pPr>
        <w:pStyle w:val="Balk2"/>
        <w:rPr>
          <w:rFonts w:eastAsia="Times New Roman"/>
          <w:lang w:eastAsia="ar-SA"/>
        </w:rPr>
      </w:pPr>
      <w:bookmarkStart w:id="53" w:name="_Toc447618921"/>
    </w:p>
    <w:p w:rsidR="00E70C9D" w:rsidRPr="00A264CE" w:rsidRDefault="00E70C9D" w:rsidP="00E70C9D">
      <w:pPr>
        <w:rPr>
          <w:lang w:eastAsia="ar-SA"/>
        </w:rPr>
      </w:pPr>
    </w:p>
    <w:p w:rsidR="00E70C9D" w:rsidRPr="00AC6401" w:rsidRDefault="00E70C9D" w:rsidP="00E70C9D">
      <w:pPr>
        <w:pStyle w:val="Balk2"/>
        <w:rPr>
          <w:rFonts w:eastAsia="TimesNewRoman"/>
          <w:u w:val="single"/>
          <w:lang w:eastAsia="ar-SA"/>
        </w:rPr>
      </w:pPr>
      <w:r w:rsidRPr="00AC6401">
        <w:rPr>
          <w:rFonts w:eastAsia="Times New Roman"/>
          <w:lang w:eastAsia="ar-SA"/>
        </w:rPr>
        <w:lastRenderedPageBreak/>
        <w:t>7.</w:t>
      </w:r>
      <w:r w:rsidRPr="00AC6401">
        <w:rPr>
          <w:rFonts w:eastAsia="TimesNewRoman"/>
          <w:lang w:eastAsia="ar-SA"/>
        </w:rPr>
        <w:t>4.HAYVAN SAĞLIĞI VE YETİŞTİRİCİLİĞİ ŞUBE MÜDÜRLÜĞÜ</w:t>
      </w:r>
      <w:bookmarkEnd w:id="53"/>
    </w:p>
    <w:p w:rsidR="00E70C9D" w:rsidRDefault="00E70C9D" w:rsidP="00E70C9D">
      <w:pPr>
        <w:suppressAutoHyphens/>
        <w:autoSpaceDE w:val="0"/>
        <w:autoSpaceDN w:val="0"/>
        <w:adjustRightInd w:val="0"/>
        <w:spacing w:after="0" w:line="240" w:lineRule="auto"/>
        <w:ind w:firstLine="851"/>
        <w:jc w:val="both"/>
        <w:rPr>
          <w:rFonts w:ascii="Times New Roman" w:eastAsia="TimesNewRoman" w:hAnsi="Times New Roman"/>
          <w:color w:val="000000"/>
          <w:sz w:val="24"/>
          <w:szCs w:val="24"/>
          <w:lang w:eastAsia="ar-SA"/>
        </w:rPr>
      </w:pPr>
      <w:proofErr w:type="gramStart"/>
      <w:r w:rsidRPr="00AC6401">
        <w:rPr>
          <w:rFonts w:ascii="Times New Roman" w:eastAsia="TimesNewRoman" w:hAnsi="Times New Roman"/>
          <w:color w:val="000000"/>
          <w:sz w:val="24"/>
          <w:szCs w:val="24"/>
          <w:lang w:eastAsia="ar-SA"/>
        </w:rPr>
        <w:t>Hayvan Sağlığı ve Yetiştiriciliği Şube Müdürlüğü genel ifade ile hayvanları tanımlamak, tescil etmek, kayıt altına almak, ildeki hayvan hareketlerini kontrol etmek, hayvan hastalıkları ve zararlıları ile mücadele etmek, koruyucu ve tedavi edici hayvan sağlığı hizmetlerini yürütmek, hayvan ıslahı faaliyetlerini ve bu faaliyetlerin veri tabanı çalışmalarını yürütmek vb. çalışmaların yürütüldüğü şubedir.</w:t>
      </w:r>
      <w:proofErr w:type="gramEnd"/>
    </w:p>
    <w:p w:rsidR="00E70C9D" w:rsidRPr="00AC6401" w:rsidRDefault="00E70C9D" w:rsidP="00E70C9D">
      <w:pPr>
        <w:pStyle w:val="Balk3"/>
        <w:rPr>
          <w:rFonts w:ascii="Times New Roman" w:eastAsia="Arial-BoldMT" w:hAnsi="Times New Roman"/>
          <w:b w:val="0"/>
          <w:color w:val="0070C0"/>
          <w:sz w:val="24"/>
          <w:szCs w:val="24"/>
          <w:lang w:eastAsia="ar-SA"/>
        </w:rPr>
      </w:pPr>
      <w:bookmarkStart w:id="54" w:name="_Toc447618922"/>
      <w:r w:rsidRPr="00AC6401">
        <w:rPr>
          <w:rFonts w:eastAsia="Arial-BoldMT"/>
          <w:lang w:eastAsia="ar-SA"/>
        </w:rPr>
        <w:t>7.4.1. SALGIN HASTALIKLAR VE KORUYUCU HEKİMLİK FAALİYETLERİ</w:t>
      </w:r>
      <w:bookmarkEnd w:id="54"/>
    </w:p>
    <w:p w:rsidR="00E70C9D" w:rsidRPr="00AC6401" w:rsidRDefault="00E70C9D" w:rsidP="00E70C9D">
      <w:pPr>
        <w:suppressAutoHyphens/>
        <w:spacing w:after="0" w:line="240" w:lineRule="auto"/>
        <w:ind w:right="140"/>
        <w:rPr>
          <w:rFonts w:ascii="Times New Roman" w:eastAsia="Times New Roman" w:hAnsi="Times New Roman"/>
          <w:b/>
          <w:bCs/>
          <w:color w:val="000000"/>
          <w:sz w:val="24"/>
          <w:szCs w:val="24"/>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3.1</w:t>
      </w:r>
      <w:proofErr w:type="gramEnd"/>
      <w:r w:rsidRPr="00E01166">
        <w:rPr>
          <w:rFonts w:ascii="Times New Roman" w:eastAsia="Times New Roman" w:hAnsi="Times New Roman"/>
          <w:b/>
          <w:bCs/>
          <w:color w:val="000000"/>
          <w:sz w:val="20"/>
          <w:szCs w:val="20"/>
          <w:lang w:eastAsia="ar-SA"/>
        </w:rPr>
        <w:t xml:space="preserve">. </w:t>
      </w:r>
      <w:r w:rsidR="0060224B">
        <w:rPr>
          <w:rFonts w:ascii="Times New Roman" w:eastAsia="Times New Roman" w:hAnsi="Times New Roman"/>
          <w:b/>
          <w:bCs/>
          <w:color w:val="000000"/>
          <w:sz w:val="20"/>
          <w:szCs w:val="20"/>
          <w:lang w:eastAsia="ar-SA"/>
        </w:rPr>
        <w:t>2017</w:t>
      </w:r>
      <w:r w:rsidRPr="00E01166">
        <w:rPr>
          <w:rFonts w:ascii="Times New Roman" w:eastAsia="Times New Roman" w:hAnsi="Times New Roman"/>
          <w:b/>
          <w:bCs/>
          <w:color w:val="000000"/>
          <w:sz w:val="20"/>
          <w:szCs w:val="20"/>
          <w:lang w:eastAsia="ar-SA"/>
        </w:rPr>
        <w:t xml:space="preserve"> Yılı Hayvan Hastalık ve Zararlıları ile Mücadele Çalışma Sonuçları</w:t>
      </w:r>
    </w:p>
    <w:tbl>
      <w:tblPr>
        <w:tblStyle w:val="AkKlavuz-Vurgu6"/>
        <w:tblW w:w="8559" w:type="dxa"/>
        <w:tblLook w:val="04A0" w:firstRow="1" w:lastRow="0" w:firstColumn="1" w:lastColumn="0" w:noHBand="0" w:noVBand="1"/>
      </w:tblPr>
      <w:tblGrid>
        <w:gridCol w:w="1651"/>
        <w:gridCol w:w="1147"/>
        <w:gridCol w:w="1147"/>
        <w:gridCol w:w="1065"/>
        <w:gridCol w:w="904"/>
        <w:gridCol w:w="966"/>
        <w:gridCol w:w="728"/>
        <w:gridCol w:w="951"/>
      </w:tblGrid>
      <w:tr w:rsidR="0060224B" w:rsidRPr="00940A76" w:rsidTr="003A7654">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jc w:val="center"/>
              <w:rPr>
                <w:color w:val="000000"/>
                <w:sz w:val="18"/>
                <w:szCs w:val="18"/>
              </w:rPr>
            </w:pPr>
            <w:r w:rsidRPr="00940A76">
              <w:rPr>
                <w:color w:val="000000"/>
                <w:sz w:val="18"/>
                <w:szCs w:val="18"/>
              </w:rPr>
              <w:t>Hastalığın Adı</w:t>
            </w:r>
          </w:p>
        </w:tc>
        <w:tc>
          <w:tcPr>
            <w:tcW w:w="3339" w:type="dxa"/>
            <w:gridSpan w:val="3"/>
            <w:hideMark/>
          </w:tcPr>
          <w:p w:rsidR="0060224B" w:rsidRPr="00940A76" w:rsidRDefault="0060224B" w:rsidP="003A7654">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40A76">
              <w:rPr>
                <w:color w:val="000000"/>
                <w:sz w:val="18"/>
                <w:szCs w:val="18"/>
              </w:rPr>
              <w:t>Uygulama Sonuçları</w:t>
            </w:r>
          </w:p>
        </w:tc>
        <w:tc>
          <w:tcPr>
            <w:tcW w:w="1864" w:type="dxa"/>
            <w:gridSpan w:val="2"/>
            <w:hideMark/>
          </w:tcPr>
          <w:p w:rsidR="0060224B" w:rsidRPr="00940A76" w:rsidRDefault="0060224B" w:rsidP="003A7654">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40A76">
              <w:rPr>
                <w:color w:val="000000"/>
                <w:sz w:val="18"/>
                <w:szCs w:val="18"/>
              </w:rPr>
              <w:t>Program Gerçekleşme % si</w:t>
            </w:r>
          </w:p>
        </w:tc>
        <w:tc>
          <w:tcPr>
            <w:tcW w:w="1692" w:type="dxa"/>
            <w:gridSpan w:val="2"/>
            <w:hideMark/>
          </w:tcPr>
          <w:p w:rsidR="0060224B" w:rsidRPr="00940A76" w:rsidRDefault="0060224B" w:rsidP="003A7654">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40A76">
              <w:rPr>
                <w:color w:val="000000"/>
                <w:sz w:val="18"/>
                <w:szCs w:val="18"/>
              </w:rPr>
              <w:t>Mihrak Sayısı</w:t>
            </w: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4" w:type="dxa"/>
            <w:vMerge w:val="restart"/>
            <w:hideMark/>
          </w:tcPr>
          <w:p w:rsidR="0060224B" w:rsidRPr="00940A76" w:rsidRDefault="0060224B" w:rsidP="003A7654">
            <w:pPr>
              <w:rPr>
                <w:color w:val="000000"/>
                <w:sz w:val="18"/>
                <w:szCs w:val="18"/>
              </w:rPr>
            </w:pPr>
          </w:p>
        </w:tc>
        <w:tc>
          <w:tcPr>
            <w:tcW w:w="1136" w:type="dxa"/>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İlkbahar</w:t>
            </w:r>
          </w:p>
        </w:tc>
        <w:tc>
          <w:tcPr>
            <w:tcW w:w="1136" w:type="dxa"/>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Sonbahar</w:t>
            </w:r>
          </w:p>
        </w:tc>
        <w:tc>
          <w:tcPr>
            <w:tcW w:w="1067" w:type="dxa"/>
            <w:vMerge w:val="restart"/>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proofErr w:type="gramStart"/>
            <w:r w:rsidRPr="00940A76">
              <w:rPr>
                <w:b/>
                <w:bCs/>
                <w:color w:val="000000"/>
                <w:sz w:val="18"/>
                <w:szCs w:val="18"/>
              </w:rPr>
              <w:t>Kampanya  Dışı</w:t>
            </w:r>
            <w:proofErr w:type="gramEnd"/>
            <w:r w:rsidRPr="00940A76">
              <w:rPr>
                <w:b/>
                <w:bCs/>
                <w:color w:val="000000"/>
                <w:sz w:val="18"/>
                <w:szCs w:val="18"/>
              </w:rPr>
              <w:t xml:space="preserve"> (***)</w:t>
            </w:r>
          </w:p>
        </w:tc>
        <w:tc>
          <w:tcPr>
            <w:tcW w:w="897" w:type="dxa"/>
            <w:vMerge w:val="restart"/>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İlkbahar</w:t>
            </w:r>
          </w:p>
        </w:tc>
        <w:tc>
          <w:tcPr>
            <w:tcW w:w="967" w:type="dxa"/>
            <w:vMerge w:val="restart"/>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Sonbahar</w:t>
            </w:r>
          </w:p>
        </w:tc>
        <w:tc>
          <w:tcPr>
            <w:tcW w:w="732" w:type="dxa"/>
            <w:vMerge w:val="restart"/>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Faal</w:t>
            </w:r>
          </w:p>
        </w:tc>
        <w:tc>
          <w:tcPr>
            <w:tcW w:w="960" w:type="dxa"/>
            <w:vMerge w:val="restart"/>
            <w:hideMark/>
          </w:tcPr>
          <w:p w:rsidR="0060224B" w:rsidRPr="00940A76" w:rsidRDefault="0060224B" w:rsidP="003A7654">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Sönen</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4" w:type="dxa"/>
            <w:vMerge/>
            <w:hideMark/>
          </w:tcPr>
          <w:p w:rsidR="0060224B" w:rsidRPr="00940A76" w:rsidRDefault="0060224B" w:rsidP="003A7654">
            <w:pPr>
              <w:rPr>
                <w:color w:val="000000"/>
                <w:sz w:val="18"/>
                <w:szCs w:val="18"/>
              </w:rPr>
            </w:pPr>
          </w:p>
        </w:tc>
        <w:tc>
          <w:tcPr>
            <w:tcW w:w="1136" w:type="dxa"/>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940A76">
              <w:rPr>
                <w:b/>
                <w:bCs/>
                <w:color w:val="000000"/>
                <w:sz w:val="18"/>
                <w:szCs w:val="18"/>
              </w:rPr>
              <w:t>(*)</w:t>
            </w:r>
          </w:p>
        </w:tc>
        <w:tc>
          <w:tcPr>
            <w:tcW w:w="1136" w:type="dxa"/>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940A76">
              <w:rPr>
                <w:b/>
                <w:bCs/>
                <w:color w:val="000000"/>
                <w:sz w:val="18"/>
                <w:szCs w:val="18"/>
              </w:rPr>
              <w:t>(**)</w:t>
            </w:r>
          </w:p>
        </w:tc>
        <w:tc>
          <w:tcPr>
            <w:tcW w:w="1067" w:type="dxa"/>
            <w:vMerge/>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897" w:type="dxa"/>
            <w:vMerge/>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967" w:type="dxa"/>
            <w:vMerge/>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732" w:type="dxa"/>
            <w:vMerge/>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960" w:type="dxa"/>
            <w:vMerge/>
            <w:hideMark/>
          </w:tcPr>
          <w:p w:rsidR="0060224B" w:rsidRPr="00940A76" w:rsidRDefault="0060224B" w:rsidP="003A7654">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 xml:space="preserve">Şap                   </w:t>
            </w:r>
            <w:proofErr w:type="spellStart"/>
            <w:r w:rsidRPr="00940A76">
              <w:rPr>
                <w:color w:val="000000"/>
                <w:sz w:val="18"/>
                <w:szCs w:val="18"/>
              </w:rPr>
              <w:t>B.Baş</w:t>
            </w:r>
            <w:proofErr w:type="spellEnd"/>
          </w:p>
        </w:tc>
        <w:tc>
          <w:tcPr>
            <w:tcW w:w="1136"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318.778</w:t>
            </w:r>
          </w:p>
        </w:tc>
        <w:tc>
          <w:tcPr>
            <w:tcW w:w="1136" w:type="dxa"/>
          </w:tcPr>
          <w:p w:rsidR="0060224B" w:rsidRPr="00CC1495" w:rsidRDefault="0060224B" w:rsidP="003A7654">
            <w:pPr>
              <w:snapToGrid w:val="0"/>
              <w:ind w:right="140"/>
              <w:cnfStyle w:val="000000100000" w:firstRow="0" w:lastRow="0" w:firstColumn="0" w:lastColumn="0" w:oddVBand="0" w:evenVBand="0" w:oddHBand="1" w:evenHBand="0" w:firstRowFirstColumn="0" w:firstRowLastColumn="0" w:lastRowFirstColumn="0" w:lastRowLastColumn="0"/>
              <w:rPr>
                <w:sz w:val="24"/>
              </w:rPr>
            </w:pPr>
            <w:r>
              <w:rPr>
                <w:sz w:val="24"/>
              </w:rPr>
              <w:t>276.195</w:t>
            </w:r>
          </w:p>
        </w:tc>
        <w:tc>
          <w:tcPr>
            <w:tcW w:w="1067"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p>
        </w:tc>
        <w:tc>
          <w:tcPr>
            <w:tcW w:w="897"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122.8</w:t>
            </w:r>
          </w:p>
        </w:tc>
        <w:tc>
          <w:tcPr>
            <w:tcW w:w="967"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106.4</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10</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 xml:space="preserve">                         </w:t>
            </w:r>
            <w:proofErr w:type="spellStart"/>
            <w:r w:rsidRPr="00940A76">
              <w:rPr>
                <w:color w:val="000000"/>
                <w:sz w:val="18"/>
                <w:szCs w:val="18"/>
              </w:rPr>
              <w:t>K.Baş</w:t>
            </w:r>
            <w:proofErr w:type="spellEnd"/>
          </w:p>
        </w:tc>
        <w:tc>
          <w:tcPr>
            <w:tcW w:w="1136"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1136"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1067"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897"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967"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732"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960"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Koyun Keçi Vebası</w:t>
            </w:r>
          </w:p>
        </w:tc>
        <w:tc>
          <w:tcPr>
            <w:tcW w:w="3339" w:type="dxa"/>
            <w:gridSpan w:val="3"/>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176.482</w:t>
            </w:r>
          </w:p>
        </w:tc>
        <w:tc>
          <w:tcPr>
            <w:tcW w:w="1864" w:type="dxa"/>
            <w:gridSpan w:val="2"/>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107.3</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proofErr w:type="spellStart"/>
            <w:r w:rsidRPr="00940A76">
              <w:rPr>
                <w:color w:val="000000"/>
                <w:sz w:val="18"/>
                <w:szCs w:val="18"/>
              </w:rPr>
              <w:t>Mavidil</w:t>
            </w:r>
            <w:proofErr w:type="spellEnd"/>
          </w:p>
        </w:tc>
        <w:tc>
          <w:tcPr>
            <w:tcW w:w="3339" w:type="dxa"/>
            <w:gridSpan w:val="3"/>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w:t>
            </w:r>
          </w:p>
        </w:tc>
        <w:tc>
          <w:tcPr>
            <w:tcW w:w="1864" w:type="dxa"/>
            <w:gridSpan w:val="2"/>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732"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c>
          <w:tcPr>
            <w:tcW w:w="960"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Koy-Keçi Çiçek</w:t>
            </w:r>
          </w:p>
        </w:tc>
        <w:tc>
          <w:tcPr>
            <w:tcW w:w="3339" w:type="dxa"/>
            <w:gridSpan w:val="3"/>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3.218</w:t>
            </w:r>
          </w:p>
        </w:tc>
        <w:tc>
          <w:tcPr>
            <w:tcW w:w="1864" w:type="dxa"/>
            <w:gridSpan w:val="2"/>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3.218</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2</w:t>
            </w: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 xml:space="preserve">Sığır </w:t>
            </w:r>
            <w:proofErr w:type="spellStart"/>
            <w:r w:rsidRPr="00940A76">
              <w:rPr>
                <w:color w:val="000000"/>
                <w:sz w:val="18"/>
                <w:szCs w:val="18"/>
              </w:rPr>
              <w:t>Brusellozu</w:t>
            </w:r>
            <w:proofErr w:type="spellEnd"/>
            <w:r w:rsidRPr="00940A76">
              <w:rPr>
                <w:color w:val="000000"/>
                <w:sz w:val="18"/>
                <w:szCs w:val="18"/>
              </w:rPr>
              <w:t xml:space="preserve">    </w:t>
            </w:r>
          </w:p>
        </w:tc>
        <w:tc>
          <w:tcPr>
            <w:tcW w:w="3339" w:type="dxa"/>
            <w:gridSpan w:val="3"/>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48.180</w:t>
            </w:r>
          </w:p>
        </w:tc>
        <w:tc>
          <w:tcPr>
            <w:tcW w:w="1864" w:type="dxa"/>
            <w:gridSpan w:val="2"/>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121.91</w:t>
            </w:r>
          </w:p>
        </w:tc>
        <w:tc>
          <w:tcPr>
            <w:tcW w:w="732"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11</w:t>
            </w:r>
          </w:p>
        </w:tc>
        <w:tc>
          <w:tcPr>
            <w:tcW w:w="960"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28</w:t>
            </w: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64" w:type="dxa"/>
            <w:vMerge w:val="restart"/>
            <w:hideMark/>
          </w:tcPr>
          <w:p w:rsidR="0060224B" w:rsidRPr="00940A76" w:rsidRDefault="0060224B" w:rsidP="003A7654">
            <w:pPr>
              <w:rPr>
                <w:color w:val="000000"/>
                <w:sz w:val="18"/>
                <w:szCs w:val="18"/>
              </w:rPr>
            </w:pPr>
            <w:r w:rsidRPr="00940A76">
              <w:rPr>
                <w:color w:val="000000"/>
                <w:sz w:val="18"/>
                <w:szCs w:val="18"/>
              </w:rPr>
              <w:t xml:space="preserve">Koyun-Keçi </w:t>
            </w:r>
            <w:proofErr w:type="spellStart"/>
            <w:r w:rsidRPr="00940A76">
              <w:rPr>
                <w:color w:val="000000"/>
                <w:sz w:val="18"/>
                <w:szCs w:val="18"/>
              </w:rPr>
              <w:t>Bru</w:t>
            </w:r>
            <w:proofErr w:type="spellEnd"/>
            <w:r w:rsidRPr="00940A76">
              <w:rPr>
                <w:color w:val="000000"/>
                <w:sz w:val="18"/>
                <w:szCs w:val="18"/>
              </w:rPr>
              <w:t xml:space="preserve">.                           </w:t>
            </w:r>
          </w:p>
        </w:tc>
        <w:tc>
          <w:tcPr>
            <w:tcW w:w="3339" w:type="dxa"/>
            <w:gridSpan w:val="3"/>
            <w:vMerge w:val="restart"/>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123.900</w:t>
            </w:r>
          </w:p>
        </w:tc>
        <w:tc>
          <w:tcPr>
            <w:tcW w:w="1864" w:type="dxa"/>
            <w:gridSpan w:val="2"/>
            <w:vMerge w:val="restart"/>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91.4</w:t>
            </w:r>
          </w:p>
        </w:tc>
        <w:tc>
          <w:tcPr>
            <w:tcW w:w="732" w:type="dxa"/>
            <w:vMerge w:val="restart"/>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960" w:type="dxa"/>
            <w:vMerge w:val="restart"/>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2</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64" w:type="dxa"/>
            <w:vMerge/>
            <w:hideMark/>
          </w:tcPr>
          <w:p w:rsidR="0060224B" w:rsidRPr="00940A76" w:rsidRDefault="0060224B" w:rsidP="003A7654">
            <w:pPr>
              <w:rPr>
                <w:color w:val="000000"/>
                <w:sz w:val="18"/>
                <w:szCs w:val="18"/>
              </w:rPr>
            </w:pPr>
          </w:p>
        </w:tc>
        <w:tc>
          <w:tcPr>
            <w:tcW w:w="3339" w:type="dxa"/>
            <w:gridSpan w:val="3"/>
            <w:vMerge/>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rPr>
            </w:pPr>
          </w:p>
        </w:tc>
        <w:tc>
          <w:tcPr>
            <w:tcW w:w="1864" w:type="dxa"/>
            <w:gridSpan w:val="2"/>
            <w:vMerge/>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rPr>
            </w:pPr>
          </w:p>
        </w:tc>
        <w:tc>
          <w:tcPr>
            <w:tcW w:w="732" w:type="dxa"/>
            <w:vMerge/>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sz w:val="18"/>
                <w:szCs w:val="18"/>
              </w:rPr>
            </w:pPr>
          </w:p>
        </w:tc>
        <w:tc>
          <w:tcPr>
            <w:tcW w:w="960" w:type="dxa"/>
            <w:vMerge/>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sz w:val="18"/>
                <w:szCs w:val="18"/>
              </w:rPr>
            </w:pP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jc w:val="center"/>
              <w:rPr>
                <w:color w:val="000000"/>
                <w:sz w:val="18"/>
                <w:szCs w:val="18"/>
              </w:rPr>
            </w:pPr>
            <w:r w:rsidRPr="00940A76">
              <w:rPr>
                <w:color w:val="000000"/>
                <w:sz w:val="18"/>
                <w:szCs w:val="18"/>
              </w:rPr>
              <w:t>B.B.</w:t>
            </w:r>
          </w:p>
        </w:tc>
        <w:tc>
          <w:tcPr>
            <w:tcW w:w="3339" w:type="dxa"/>
            <w:gridSpan w:val="3"/>
            <w:vMerge w:val="restart"/>
          </w:tcPr>
          <w:p w:rsidR="0060224B"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12.705</w:t>
            </w:r>
          </w:p>
          <w:p w:rsidR="0060224B"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2.029</w:t>
            </w:r>
          </w:p>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87</w:t>
            </w:r>
          </w:p>
        </w:tc>
        <w:tc>
          <w:tcPr>
            <w:tcW w:w="1864" w:type="dxa"/>
            <w:gridSpan w:val="2"/>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159</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proofErr w:type="gramStart"/>
            <w:r w:rsidRPr="00940A76">
              <w:rPr>
                <w:color w:val="000000"/>
                <w:sz w:val="18"/>
                <w:szCs w:val="18"/>
              </w:rPr>
              <w:t>Şarbon      K</w:t>
            </w:r>
            <w:proofErr w:type="gramEnd"/>
            <w:r w:rsidRPr="00940A76">
              <w:rPr>
                <w:color w:val="000000"/>
                <w:sz w:val="18"/>
                <w:szCs w:val="18"/>
              </w:rPr>
              <w:t xml:space="preserve">.B. </w:t>
            </w:r>
          </w:p>
        </w:tc>
        <w:tc>
          <w:tcPr>
            <w:tcW w:w="3339" w:type="dxa"/>
            <w:gridSpan w:val="3"/>
            <w:vMerge/>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rPr>
            </w:pPr>
          </w:p>
        </w:tc>
        <w:tc>
          <w:tcPr>
            <w:tcW w:w="1864" w:type="dxa"/>
            <w:gridSpan w:val="2"/>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rPr>
            </w:pPr>
            <w:r>
              <w:rPr>
                <w:bCs/>
                <w:color w:val="000000"/>
              </w:rPr>
              <w:t>101</w:t>
            </w:r>
          </w:p>
        </w:tc>
        <w:tc>
          <w:tcPr>
            <w:tcW w:w="732" w:type="dxa"/>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sz w:val="18"/>
                <w:szCs w:val="18"/>
              </w:rPr>
            </w:pPr>
          </w:p>
        </w:tc>
        <w:tc>
          <w:tcPr>
            <w:tcW w:w="960" w:type="dxa"/>
          </w:tcPr>
          <w:p w:rsidR="0060224B" w:rsidRPr="00940A76" w:rsidRDefault="0060224B" w:rsidP="003A7654">
            <w:pPr>
              <w:jc w:val="center"/>
              <w:cnfStyle w:val="000000010000" w:firstRow="0" w:lastRow="0" w:firstColumn="0" w:lastColumn="0" w:oddVBand="0" w:evenVBand="0" w:oddHBand="0" w:evenHBand="1" w:firstRowFirstColumn="0" w:firstRowLastColumn="0" w:lastRowFirstColumn="0" w:lastRowLastColumn="0"/>
              <w:rPr>
                <w:bCs/>
                <w:color w:val="000000"/>
                <w:sz w:val="18"/>
                <w:szCs w:val="18"/>
              </w:rPr>
            </w:pP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64" w:type="dxa"/>
          </w:tcPr>
          <w:p w:rsidR="0060224B" w:rsidRPr="00940A76" w:rsidRDefault="0060224B" w:rsidP="003A7654">
            <w:pPr>
              <w:rPr>
                <w:color w:val="000000"/>
                <w:sz w:val="18"/>
                <w:szCs w:val="18"/>
              </w:rPr>
            </w:pPr>
            <w:r w:rsidRPr="00940A76">
              <w:rPr>
                <w:color w:val="000000"/>
                <w:sz w:val="18"/>
                <w:szCs w:val="18"/>
              </w:rPr>
              <w:t xml:space="preserve">                  T.T</w:t>
            </w:r>
          </w:p>
        </w:tc>
        <w:tc>
          <w:tcPr>
            <w:tcW w:w="3339" w:type="dxa"/>
            <w:gridSpan w:val="3"/>
            <w:vMerge/>
          </w:tcPr>
          <w:p w:rsidR="0060224B" w:rsidRPr="00940A76" w:rsidRDefault="0060224B" w:rsidP="003A7654">
            <w:pPr>
              <w:jc w:val="center"/>
              <w:cnfStyle w:val="000000100000" w:firstRow="0" w:lastRow="0" w:firstColumn="0" w:lastColumn="0" w:oddVBand="0" w:evenVBand="0" w:oddHBand="1" w:evenHBand="0" w:firstRowFirstColumn="0" w:firstRowLastColumn="0" w:lastRowFirstColumn="0" w:lastRowLastColumn="0"/>
              <w:rPr>
                <w:bCs/>
                <w:color w:val="000000"/>
              </w:rPr>
            </w:pPr>
          </w:p>
        </w:tc>
        <w:tc>
          <w:tcPr>
            <w:tcW w:w="1864" w:type="dxa"/>
            <w:gridSpan w:val="2"/>
          </w:tcPr>
          <w:p w:rsidR="0060224B" w:rsidRPr="00940A76" w:rsidRDefault="0060224B" w:rsidP="003A7654">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87</w:t>
            </w:r>
          </w:p>
        </w:tc>
        <w:tc>
          <w:tcPr>
            <w:tcW w:w="732" w:type="dxa"/>
          </w:tcPr>
          <w:p w:rsidR="0060224B" w:rsidRPr="00940A76" w:rsidRDefault="0060224B" w:rsidP="003A7654">
            <w:pPr>
              <w:jc w:val="center"/>
              <w:cnfStyle w:val="000000100000" w:firstRow="0" w:lastRow="0" w:firstColumn="0" w:lastColumn="0" w:oddVBand="0" w:evenVBand="0" w:oddHBand="1" w:evenHBand="0" w:firstRowFirstColumn="0" w:firstRowLastColumn="0" w:lastRowFirstColumn="0" w:lastRowLastColumn="0"/>
              <w:rPr>
                <w:bCs/>
                <w:color w:val="000000"/>
                <w:sz w:val="18"/>
                <w:szCs w:val="18"/>
              </w:rPr>
            </w:pPr>
          </w:p>
        </w:tc>
        <w:tc>
          <w:tcPr>
            <w:tcW w:w="960" w:type="dxa"/>
          </w:tcPr>
          <w:p w:rsidR="0060224B" w:rsidRPr="00940A76" w:rsidRDefault="0060224B" w:rsidP="003A7654">
            <w:pPr>
              <w:jc w:val="center"/>
              <w:cnfStyle w:val="000000100000" w:firstRow="0" w:lastRow="0" w:firstColumn="0" w:lastColumn="0" w:oddVBand="0" w:evenVBand="0" w:oddHBand="1" w:evenHBand="0" w:firstRowFirstColumn="0" w:firstRowLastColumn="0" w:lastRowFirstColumn="0" w:lastRowLastColumn="0"/>
              <w:rPr>
                <w:bCs/>
                <w:color w:val="000000"/>
                <w:sz w:val="18"/>
                <w:szCs w:val="18"/>
              </w:rPr>
            </w:pP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664" w:type="dxa"/>
          </w:tcPr>
          <w:p w:rsidR="0060224B" w:rsidRPr="00940A76" w:rsidRDefault="0060224B" w:rsidP="003A7654">
            <w:pPr>
              <w:rPr>
                <w:color w:val="000000"/>
                <w:sz w:val="18"/>
                <w:szCs w:val="18"/>
              </w:rPr>
            </w:pPr>
            <w:proofErr w:type="spellStart"/>
            <w:r w:rsidRPr="00940A76">
              <w:rPr>
                <w:color w:val="000000"/>
                <w:sz w:val="18"/>
                <w:szCs w:val="18"/>
              </w:rPr>
              <w:t>Lumpy</w:t>
            </w:r>
            <w:proofErr w:type="spellEnd"/>
            <w:r w:rsidRPr="00940A76">
              <w:rPr>
                <w:color w:val="000000"/>
                <w:sz w:val="18"/>
                <w:szCs w:val="18"/>
              </w:rPr>
              <w:t xml:space="preserve"> Skin </w:t>
            </w:r>
            <w:proofErr w:type="spellStart"/>
            <w:r w:rsidRPr="00940A76">
              <w:rPr>
                <w:color w:val="000000"/>
                <w:sz w:val="18"/>
                <w:szCs w:val="18"/>
              </w:rPr>
              <w:t>Disease</w:t>
            </w:r>
            <w:proofErr w:type="spellEnd"/>
          </w:p>
        </w:tc>
        <w:tc>
          <w:tcPr>
            <w:tcW w:w="3339" w:type="dxa"/>
            <w:gridSpan w:val="3"/>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278.583</w:t>
            </w:r>
          </w:p>
        </w:tc>
        <w:tc>
          <w:tcPr>
            <w:tcW w:w="1864" w:type="dxa"/>
            <w:gridSpan w:val="2"/>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107.3</w:t>
            </w:r>
          </w:p>
        </w:tc>
        <w:tc>
          <w:tcPr>
            <w:tcW w:w="732"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w:t>
            </w:r>
          </w:p>
        </w:tc>
        <w:tc>
          <w:tcPr>
            <w:tcW w:w="960"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1</w:t>
            </w: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 xml:space="preserve">Sığır </w:t>
            </w:r>
            <w:proofErr w:type="spellStart"/>
            <w:r w:rsidRPr="00940A76">
              <w:rPr>
                <w:color w:val="000000"/>
                <w:sz w:val="18"/>
                <w:szCs w:val="18"/>
              </w:rPr>
              <w:t>Tuberkülozu</w:t>
            </w:r>
            <w:proofErr w:type="spellEnd"/>
          </w:p>
        </w:tc>
        <w:tc>
          <w:tcPr>
            <w:tcW w:w="3339" w:type="dxa"/>
            <w:gridSpan w:val="3"/>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1.243</w:t>
            </w:r>
          </w:p>
        </w:tc>
        <w:tc>
          <w:tcPr>
            <w:tcW w:w="1864" w:type="dxa"/>
            <w:gridSpan w:val="2"/>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19</w:t>
            </w: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48</w:t>
            </w: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Kuduz</w:t>
            </w:r>
          </w:p>
        </w:tc>
        <w:tc>
          <w:tcPr>
            <w:tcW w:w="3339" w:type="dxa"/>
            <w:gridSpan w:val="3"/>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2.153</w:t>
            </w:r>
          </w:p>
        </w:tc>
        <w:tc>
          <w:tcPr>
            <w:tcW w:w="1864" w:type="dxa"/>
            <w:gridSpan w:val="2"/>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94.6</w:t>
            </w:r>
          </w:p>
        </w:tc>
        <w:tc>
          <w:tcPr>
            <w:tcW w:w="732"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w:t>
            </w:r>
          </w:p>
        </w:tc>
        <w:tc>
          <w:tcPr>
            <w:tcW w:w="960" w:type="dxa"/>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1</w:t>
            </w: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Ruam</w:t>
            </w:r>
          </w:p>
        </w:tc>
        <w:tc>
          <w:tcPr>
            <w:tcW w:w="3339" w:type="dxa"/>
            <w:gridSpan w:val="3"/>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864" w:type="dxa"/>
            <w:gridSpan w:val="2"/>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p>
        </w:tc>
      </w:tr>
      <w:tr w:rsidR="0060224B" w:rsidRPr="00940A76" w:rsidTr="003A7654">
        <w:trPr>
          <w:cnfStyle w:val="000000010000" w:firstRow="0" w:lastRow="0" w:firstColumn="0" w:lastColumn="0" w:oddVBand="0" w:evenVBand="0" w:oddHBand="0" w:evenHBand="1"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proofErr w:type="spellStart"/>
            <w:r w:rsidRPr="00940A76">
              <w:rPr>
                <w:color w:val="000000"/>
                <w:sz w:val="18"/>
                <w:szCs w:val="18"/>
              </w:rPr>
              <w:t>Newcastle</w:t>
            </w:r>
            <w:proofErr w:type="spellEnd"/>
          </w:p>
        </w:tc>
        <w:tc>
          <w:tcPr>
            <w:tcW w:w="3339" w:type="dxa"/>
            <w:gridSpan w:val="3"/>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w:t>
            </w:r>
          </w:p>
        </w:tc>
        <w:tc>
          <w:tcPr>
            <w:tcW w:w="1864" w:type="dxa"/>
            <w:gridSpan w:val="2"/>
          </w:tcPr>
          <w:p w:rsidR="0060224B" w:rsidRPr="00CC1495" w:rsidRDefault="0060224B" w:rsidP="003A7654">
            <w:pPr>
              <w:snapToGrid w:val="0"/>
              <w:ind w:right="140"/>
              <w:jc w:val="center"/>
              <w:cnfStyle w:val="000000010000" w:firstRow="0" w:lastRow="0" w:firstColumn="0" w:lastColumn="0" w:oddVBand="0" w:evenVBand="0" w:oddHBand="0" w:evenHBand="1" w:firstRowFirstColumn="0" w:firstRowLastColumn="0" w:lastRowFirstColumn="0" w:lastRowLastColumn="0"/>
              <w:rPr>
                <w:sz w:val="24"/>
              </w:rPr>
            </w:pPr>
            <w:r>
              <w:rPr>
                <w:sz w:val="24"/>
              </w:rPr>
              <w:t>-</w:t>
            </w:r>
          </w:p>
        </w:tc>
        <w:tc>
          <w:tcPr>
            <w:tcW w:w="732" w:type="dxa"/>
          </w:tcPr>
          <w:p w:rsidR="0060224B" w:rsidRPr="00CC1495" w:rsidRDefault="0060224B" w:rsidP="003A7654">
            <w:pPr>
              <w:snapToGrid w:val="0"/>
              <w:ind w:right="140"/>
              <w:jc w:val="right"/>
              <w:cnfStyle w:val="000000010000" w:firstRow="0" w:lastRow="0" w:firstColumn="0" w:lastColumn="0" w:oddVBand="0" w:evenVBand="0" w:oddHBand="0" w:evenHBand="1" w:firstRowFirstColumn="0" w:firstRowLastColumn="0" w:lastRowFirstColumn="0" w:lastRowLastColumn="0"/>
              <w:rPr>
                <w:sz w:val="24"/>
              </w:rPr>
            </w:pPr>
          </w:p>
        </w:tc>
        <w:tc>
          <w:tcPr>
            <w:tcW w:w="960" w:type="dxa"/>
          </w:tcPr>
          <w:p w:rsidR="0060224B" w:rsidRPr="00CC1495" w:rsidRDefault="0060224B" w:rsidP="003A7654">
            <w:pPr>
              <w:snapToGrid w:val="0"/>
              <w:ind w:right="140"/>
              <w:jc w:val="right"/>
              <w:cnfStyle w:val="000000010000" w:firstRow="0" w:lastRow="0" w:firstColumn="0" w:lastColumn="0" w:oddVBand="0" w:evenVBand="0" w:oddHBand="0" w:evenHBand="1" w:firstRowFirstColumn="0" w:firstRowLastColumn="0" w:lastRowFirstColumn="0" w:lastRowLastColumn="0"/>
              <w:rPr>
                <w:sz w:val="24"/>
              </w:rPr>
            </w:pPr>
          </w:p>
        </w:tc>
      </w:tr>
      <w:tr w:rsidR="0060224B" w:rsidRPr="00940A76" w:rsidTr="003A765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664" w:type="dxa"/>
            <w:hideMark/>
          </w:tcPr>
          <w:p w:rsidR="0060224B" w:rsidRPr="00940A76" w:rsidRDefault="0060224B" w:rsidP="003A7654">
            <w:pPr>
              <w:rPr>
                <w:color w:val="000000"/>
                <w:sz w:val="18"/>
                <w:szCs w:val="18"/>
              </w:rPr>
            </w:pPr>
            <w:r w:rsidRPr="00940A76">
              <w:rPr>
                <w:color w:val="000000"/>
                <w:sz w:val="18"/>
                <w:szCs w:val="18"/>
              </w:rPr>
              <w:t>Sağlık Taraması</w:t>
            </w:r>
          </w:p>
        </w:tc>
        <w:tc>
          <w:tcPr>
            <w:tcW w:w="3339" w:type="dxa"/>
            <w:gridSpan w:val="3"/>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3.092.197</w:t>
            </w:r>
          </w:p>
        </w:tc>
        <w:tc>
          <w:tcPr>
            <w:tcW w:w="1864" w:type="dxa"/>
            <w:gridSpan w:val="2"/>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r>
              <w:rPr>
                <w:sz w:val="24"/>
              </w:rPr>
              <w:t>104.6</w:t>
            </w:r>
          </w:p>
        </w:tc>
        <w:tc>
          <w:tcPr>
            <w:tcW w:w="732"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p>
        </w:tc>
        <w:tc>
          <w:tcPr>
            <w:tcW w:w="960" w:type="dxa"/>
          </w:tcPr>
          <w:p w:rsidR="0060224B" w:rsidRPr="00CC1495" w:rsidRDefault="0060224B" w:rsidP="003A7654">
            <w:pPr>
              <w:snapToGrid w:val="0"/>
              <w:ind w:right="140"/>
              <w:jc w:val="center"/>
              <w:cnfStyle w:val="000000100000" w:firstRow="0" w:lastRow="0" w:firstColumn="0" w:lastColumn="0" w:oddVBand="0" w:evenVBand="0" w:oddHBand="1" w:evenHBand="0" w:firstRowFirstColumn="0" w:firstRowLastColumn="0" w:lastRowFirstColumn="0" w:lastRowLastColumn="0"/>
              <w:rPr>
                <w:sz w:val="24"/>
              </w:rPr>
            </w:pPr>
          </w:p>
        </w:tc>
      </w:tr>
    </w:tbl>
    <w:p w:rsidR="00E70C9D" w:rsidRPr="00AC6401" w:rsidRDefault="00E70C9D" w:rsidP="00E70C9D">
      <w:pPr>
        <w:suppressAutoHyphens/>
        <w:spacing w:after="0" w:line="240" w:lineRule="auto"/>
        <w:jc w:val="right"/>
        <w:rPr>
          <w:rFonts w:ascii="Times New Roman" w:eastAsia="Times New Roman" w:hAnsi="Times New Roman"/>
          <w:b/>
          <w:bCs/>
          <w:color w:val="000000"/>
          <w:sz w:val="24"/>
          <w:szCs w:val="24"/>
          <w:lang w:eastAsia="tr-TR"/>
        </w:rPr>
      </w:pPr>
    </w:p>
    <w:p w:rsidR="00E70C9D" w:rsidRDefault="00E70C9D" w:rsidP="00E70C9D">
      <w:pPr>
        <w:suppressAutoHyphens/>
        <w:spacing w:after="0" w:line="240" w:lineRule="auto"/>
        <w:rPr>
          <w:rFonts w:ascii="Times New Roman" w:eastAsia="Times New Roman" w:hAnsi="Times New Roman"/>
          <w:b/>
          <w:bCs/>
          <w:color w:val="000000"/>
          <w:sz w:val="20"/>
          <w:szCs w:val="20"/>
          <w:lang w:eastAsia="tr-TR"/>
        </w:rPr>
      </w:pPr>
      <w:r w:rsidRPr="00E01166">
        <w:rPr>
          <w:rFonts w:ascii="Times New Roman" w:eastAsia="Times New Roman" w:hAnsi="Times New Roman"/>
          <w:b/>
          <w:bCs/>
          <w:color w:val="000000"/>
          <w:sz w:val="20"/>
          <w:szCs w:val="20"/>
          <w:lang w:eastAsia="tr-TR"/>
        </w:rPr>
        <w:t xml:space="preserve">Tablo </w:t>
      </w:r>
      <w:proofErr w:type="gramStart"/>
      <w:r w:rsidRPr="00E01166">
        <w:rPr>
          <w:rFonts w:ascii="Times New Roman" w:eastAsia="Times New Roman" w:hAnsi="Times New Roman"/>
          <w:b/>
          <w:bCs/>
          <w:color w:val="000000"/>
          <w:sz w:val="20"/>
          <w:szCs w:val="20"/>
          <w:lang w:eastAsia="tr-TR"/>
        </w:rPr>
        <w:t>3.2</w:t>
      </w:r>
      <w:proofErr w:type="gramEnd"/>
      <w:r w:rsidRPr="00E01166">
        <w:rPr>
          <w:rFonts w:ascii="Times New Roman" w:eastAsia="Times New Roman" w:hAnsi="Times New Roman"/>
          <w:b/>
          <w:bCs/>
          <w:color w:val="000000"/>
          <w:sz w:val="20"/>
          <w:szCs w:val="20"/>
          <w:lang w:eastAsia="tr-TR"/>
        </w:rPr>
        <w:t>. İthal Damızlık Hayvanları İzleme Formu</w:t>
      </w:r>
    </w:p>
    <w:p w:rsidR="00E70C9D" w:rsidRPr="00AC6401" w:rsidRDefault="00E70C9D" w:rsidP="00E70C9D">
      <w:pPr>
        <w:suppressAutoHyphens/>
        <w:spacing w:after="0" w:line="240" w:lineRule="auto"/>
        <w:rPr>
          <w:rFonts w:ascii="Times New Roman" w:eastAsia="Times New Roman" w:hAnsi="Times New Roman"/>
          <w:bCs/>
          <w:color w:val="000000"/>
          <w:sz w:val="24"/>
          <w:szCs w:val="24"/>
          <w:lang w:eastAsia="tr-TR"/>
        </w:rPr>
      </w:pPr>
    </w:p>
    <w:tbl>
      <w:tblPr>
        <w:tblStyle w:val="AkKlavuz-Vurgu6"/>
        <w:tblW w:w="8140" w:type="dxa"/>
        <w:tblLook w:val="04A0" w:firstRow="1" w:lastRow="0" w:firstColumn="1" w:lastColumn="0" w:noHBand="0" w:noVBand="1"/>
      </w:tblPr>
      <w:tblGrid>
        <w:gridCol w:w="833"/>
        <w:gridCol w:w="1088"/>
        <w:gridCol w:w="3059"/>
        <w:gridCol w:w="3160"/>
      </w:tblGrid>
      <w:tr w:rsidR="00A43DE2" w:rsidRPr="00556626" w:rsidTr="003A76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40" w:type="dxa"/>
            <w:gridSpan w:val="4"/>
            <w:noWrap/>
            <w:hideMark/>
          </w:tcPr>
          <w:p w:rsidR="00A43DE2" w:rsidRPr="00556626" w:rsidRDefault="00A43DE2" w:rsidP="003A7654">
            <w:pPr>
              <w:rPr>
                <w:rFonts w:ascii="Calibri" w:hAnsi="Calibri"/>
                <w:color w:val="000000"/>
                <w:sz w:val="22"/>
                <w:szCs w:val="22"/>
              </w:rPr>
            </w:pPr>
            <w:bookmarkStart w:id="55" w:name="_Toc447618923"/>
            <w:r w:rsidRPr="00556626">
              <w:rPr>
                <w:rFonts w:ascii="Arial Black" w:hAnsi="Arial Black"/>
                <w:sz w:val="16"/>
                <w:szCs w:val="16"/>
              </w:rPr>
              <w:t>İTHAL DAMIZLIK HAYVANLARI İZLEME FORMU</w:t>
            </w:r>
          </w:p>
        </w:tc>
      </w:tr>
      <w:tr w:rsidR="00A43DE2" w:rsidRPr="00556626" w:rsidTr="003A7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noWrap/>
            <w:hideMark/>
          </w:tcPr>
          <w:p w:rsidR="00A43DE2" w:rsidRPr="00556626" w:rsidRDefault="00A43DE2" w:rsidP="003A7654">
            <w:pPr>
              <w:rPr>
                <w:rFonts w:ascii="Calibri" w:hAnsi="Calibri"/>
                <w:color w:val="000000"/>
                <w:sz w:val="22"/>
                <w:szCs w:val="22"/>
              </w:rPr>
            </w:pPr>
            <w:r w:rsidRPr="00556626">
              <w:rPr>
                <w:rFonts w:ascii="Calibri" w:hAnsi="Calibri"/>
                <w:color w:val="000000"/>
                <w:sz w:val="22"/>
                <w:szCs w:val="22"/>
              </w:rPr>
              <w:t>YILLAR</w:t>
            </w:r>
          </w:p>
        </w:tc>
        <w:tc>
          <w:tcPr>
            <w:tcW w:w="1088" w:type="dxa"/>
            <w:noWrap/>
            <w:hideMark/>
          </w:tcPr>
          <w:p w:rsidR="00A43DE2" w:rsidRPr="00556626" w:rsidRDefault="00A43DE2" w:rsidP="003A765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56626">
              <w:rPr>
                <w:color w:val="000000"/>
                <w:sz w:val="22"/>
                <w:szCs w:val="22"/>
              </w:rPr>
              <w:t> </w:t>
            </w:r>
          </w:p>
        </w:tc>
        <w:tc>
          <w:tcPr>
            <w:tcW w:w="3059" w:type="dxa"/>
            <w:noWrap/>
            <w:hideMark/>
          </w:tcPr>
          <w:p w:rsidR="00A43DE2" w:rsidRPr="00556626" w:rsidRDefault="00A43DE2" w:rsidP="003A765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56626">
              <w:rPr>
                <w:color w:val="000000"/>
                <w:sz w:val="22"/>
                <w:szCs w:val="22"/>
              </w:rPr>
              <w:t xml:space="preserve">İTHAL EDİLEN HAYVAN SAYISI </w:t>
            </w:r>
          </w:p>
        </w:tc>
        <w:tc>
          <w:tcPr>
            <w:tcW w:w="3160" w:type="dxa"/>
            <w:noWrap/>
            <w:hideMark/>
          </w:tcPr>
          <w:p w:rsidR="00A43DE2" w:rsidRPr="00556626" w:rsidRDefault="00A43DE2" w:rsidP="003A765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56626">
              <w:rPr>
                <w:color w:val="000000"/>
                <w:sz w:val="22"/>
                <w:szCs w:val="22"/>
              </w:rPr>
              <w:t>DÖNEM SONU HAYVAN SAYISI</w:t>
            </w:r>
          </w:p>
        </w:tc>
      </w:tr>
      <w:tr w:rsidR="00A43DE2" w:rsidRPr="00556626" w:rsidTr="003A76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A43DE2" w:rsidRPr="00556626" w:rsidRDefault="00A43DE2" w:rsidP="003A7654">
            <w:pPr>
              <w:jc w:val="center"/>
              <w:rPr>
                <w:rFonts w:ascii="Calibri" w:hAnsi="Calibri"/>
                <w:color w:val="000000"/>
                <w:sz w:val="22"/>
                <w:szCs w:val="22"/>
              </w:rPr>
            </w:pPr>
            <w:r w:rsidRPr="00556626">
              <w:rPr>
                <w:rFonts w:ascii="Calibri" w:hAnsi="Calibri"/>
                <w:color w:val="000000"/>
                <w:sz w:val="22"/>
                <w:szCs w:val="22"/>
              </w:rPr>
              <w:t>2015</w:t>
            </w:r>
          </w:p>
        </w:tc>
        <w:tc>
          <w:tcPr>
            <w:tcW w:w="1088"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 xml:space="preserve">DAMIZLIK </w:t>
            </w:r>
          </w:p>
        </w:tc>
        <w:tc>
          <w:tcPr>
            <w:tcW w:w="3059"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590</w:t>
            </w:r>
          </w:p>
        </w:tc>
        <w:tc>
          <w:tcPr>
            <w:tcW w:w="3160"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729</w:t>
            </w:r>
          </w:p>
        </w:tc>
      </w:tr>
      <w:tr w:rsidR="00A43DE2" w:rsidRPr="00556626" w:rsidTr="003A7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hideMark/>
          </w:tcPr>
          <w:p w:rsidR="00A43DE2" w:rsidRPr="00556626" w:rsidRDefault="00A43DE2" w:rsidP="003A7654">
            <w:pPr>
              <w:rPr>
                <w:rFonts w:ascii="Calibri" w:hAnsi="Calibri"/>
                <w:color w:val="000000"/>
                <w:sz w:val="22"/>
                <w:szCs w:val="22"/>
              </w:rPr>
            </w:pPr>
          </w:p>
        </w:tc>
        <w:tc>
          <w:tcPr>
            <w:tcW w:w="1088"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1141</w:t>
            </w:r>
          </w:p>
        </w:tc>
        <w:tc>
          <w:tcPr>
            <w:tcW w:w="3160"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 </w:t>
            </w:r>
          </w:p>
        </w:tc>
      </w:tr>
      <w:tr w:rsidR="00A43DE2" w:rsidRPr="00556626" w:rsidTr="003A76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A43DE2" w:rsidRPr="00556626" w:rsidRDefault="00A43DE2" w:rsidP="003A7654">
            <w:pPr>
              <w:jc w:val="center"/>
              <w:rPr>
                <w:rFonts w:ascii="Calibri" w:hAnsi="Calibri"/>
                <w:color w:val="000000"/>
                <w:sz w:val="22"/>
                <w:szCs w:val="22"/>
              </w:rPr>
            </w:pPr>
            <w:r w:rsidRPr="00556626">
              <w:rPr>
                <w:rFonts w:ascii="Calibri" w:hAnsi="Calibri"/>
                <w:color w:val="000000"/>
                <w:sz w:val="22"/>
                <w:szCs w:val="22"/>
              </w:rPr>
              <w:t>2016</w:t>
            </w:r>
          </w:p>
        </w:tc>
        <w:tc>
          <w:tcPr>
            <w:tcW w:w="1088"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 xml:space="preserve">DAMIZLIK </w:t>
            </w:r>
          </w:p>
        </w:tc>
        <w:tc>
          <w:tcPr>
            <w:tcW w:w="3059"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2135</w:t>
            </w:r>
          </w:p>
        </w:tc>
        <w:tc>
          <w:tcPr>
            <w:tcW w:w="3160"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3242</w:t>
            </w:r>
          </w:p>
        </w:tc>
      </w:tr>
      <w:tr w:rsidR="00A43DE2" w:rsidRPr="00556626" w:rsidTr="003A7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hideMark/>
          </w:tcPr>
          <w:p w:rsidR="00A43DE2" w:rsidRPr="00556626" w:rsidRDefault="00A43DE2" w:rsidP="003A7654">
            <w:pPr>
              <w:rPr>
                <w:rFonts w:ascii="Calibri" w:hAnsi="Calibri"/>
                <w:color w:val="000000"/>
                <w:sz w:val="22"/>
                <w:szCs w:val="22"/>
              </w:rPr>
            </w:pPr>
          </w:p>
        </w:tc>
        <w:tc>
          <w:tcPr>
            <w:tcW w:w="1088"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2014</w:t>
            </w:r>
          </w:p>
        </w:tc>
        <w:tc>
          <w:tcPr>
            <w:tcW w:w="3160"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 </w:t>
            </w:r>
          </w:p>
        </w:tc>
      </w:tr>
      <w:tr w:rsidR="00A43DE2" w:rsidRPr="00556626" w:rsidTr="003A76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A43DE2" w:rsidRPr="00556626" w:rsidRDefault="00A43DE2" w:rsidP="003A7654">
            <w:pPr>
              <w:jc w:val="center"/>
              <w:rPr>
                <w:rFonts w:ascii="Calibri" w:hAnsi="Calibri"/>
                <w:color w:val="000000"/>
                <w:sz w:val="22"/>
                <w:szCs w:val="22"/>
              </w:rPr>
            </w:pPr>
            <w:r w:rsidRPr="00556626">
              <w:rPr>
                <w:rFonts w:ascii="Calibri" w:hAnsi="Calibri"/>
                <w:color w:val="000000"/>
                <w:sz w:val="22"/>
                <w:szCs w:val="22"/>
              </w:rPr>
              <w:t>2017</w:t>
            </w:r>
          </w:p>
        </w:tc>
        <w:tc>
          <w:tcPr>
            <w:tcW w:w="1088" w:type="dxa"/>
            <w:noWrap/>
            <w:vAlign w:val="bottom"/>
            <w:hideMark/>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DAMIZLIK</w:t>
            </w:r>
          </w:p>
        </w:tc>
        <w:tc>
          <w:tcPr>
            <w:tcW w:w="3059" w:type="dxa"/>
            <w:noWrap/>
            <w:vAlign w:val="bottom"/>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Pr>
                <w:rFonts w:cs="Calibri"/>
                <w:color w:val="000000"/>
                <w:sz w:val="22"/>
                <w:szCs w:val="22"/>
              </w:rPr>
              <w:t>2498</w:t>
            </w:r>
          </w:p>
        </w:tc>
        <w:tc>
          <w:tcPr>
            <w:tcW w:w="3160" w:type="dxa"/>
            <w:noWrap/>
            <w:vAlign w:val="bottom"/>
          </w:tcPr>
          <w:p w:rsidR="00A43DE2" w:rsidRPr="002906C7" w:rsidRDefault="00A43DE2" w:rsidP="003A7654">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 </w:t>
            </w:r>
          </w:p>
        </w:tc>
      </w:tr>
      <w:tr w:rsidR="00A43DE2" w:rsidRPr="00556626" w:rsidTr="003A7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hideMark/>
          </w:tcPr>
          <w:p w:rsidR="00A43DE2" w:rsidRPr="00556626" w:rsidRDefault="00A43DE2" w:rsidP="003A7654">
            <w:pPr>
              <w:rPr>
                <w:rFonts w:ascii="Calibri" w:hAnsi="Calibri"/>
                <w:color w:val="000000"/>
                <w:sz w:val="22"/>
                <w:szCs w:val="22"/>
              </w:rPr>
            </w:pPr>
          </w:p>
        </w:tc>
        <w:tc>
          <w:tcPr>
            <w:tcW w:w="1088" w:type="dxa"/>
            <w:noWrap/>
            <w:vAlign w:val="bottom"/>
            <w:hideMark/>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Pr>
                <w:rFonts w:cs="Calibri"/>
                <w:color w:val="000000"/>
                <w:sz w:val="22"/>
                <w:szCs w:val="22"/>
              </w:rPr>
              <w:t>3896</w:t>
            </w:r>
          </w:p>
        </w:tc>
        <w:tc>
          <w:tcPr>
            <w:tcW w:w="3160" w:type="dxa"/>
            <w:noWrap/>
            <w:vAlign w:val="bottom"/>
          </w:tcPr>
          <w:p w:rsidR="00A43DE2" w:rsidRPr="002906C7" w:rsidRDefault="00A43DE2" w:rsidP="003A7654">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 </w:t>
            </w:r>
          </w:p>
        </w:tc>
      </w:tr>
    </w:tbl>
    <w:p w:rsidR="00E70C9D" w:rsidRDefault="00E70C9D" w:rsidP="00E70C9D">
      <w:pPr>
        <w:pStyle w:val="Balk3"/>
        <w:rPr>
          <w:rFonts w:eastAsia="Arial-BoldMT"/>
          <w:lang w:eastAsia="ar-SA"/>
        </w:rPr>
      </w:pPr>
    </w:p>
    <w:p w:rsidR="002C159E" w:rsidRDefault="002C159E" w:rsidP="002C159E">
      <w:pPr>
        <w:rPr>
          <w:lang w:eastAsia="ar-SA"/>
        </w:rPr>
      </w:pPr>
    </w:p>
    <w:p w:rsidR="002C159E" w:rsidRDefault="002C159E" w:rsidP="002C159E">
      <w:pPr>
        <w:rPr>
          <w:lang w:eastAsia="ar-SA"/>
        </w:rPr>
      </w:pPr>
    </w:p>
    <w:p w:rsidR="002C159E" w:rsidRPr="002C159E" w:rsidRDefault="002C159E" w:rsidP="002C159E">
      <w:pPr>
        <w:rPr>
          <w:lang w:eastAsia="ar-SA"/>
        </w:rPr>
      </w:pPr>
    </w:p>
    <w:p w:rsidR="00E70C9D" w:rsidRPr="00AC6401" w:rsidRDefault="00E70C9D" w:rsidP="00E70C9D">
      <w:pPr>
        <w:pStyle w:val="Balk3"/>
        <w:rPr>
          <w:rFonts w:eastAsia="Arial-BoldMT"/>
          <w:lang w:eastAsia="ar-SA"/>
        </w:rPr>
      </w:pPr>
      <w:r w:rsidRPr="00AC6401">
        <w:rPr>
          <w:rFonts w:eastAsia="Arial-BoldMT"/>
          <w:lang w:eastAsia="ar-SA"/>
        </w:rPr>
        <w:lastRenderedPageBreak/>
        <w:t>7.4.2. RUHSATLANDIRMA VE DENETİM FAALİYETLERİ</w:t>
      </w:r>
      <w:bookmarkEnd w:id="55"/>
      <w:r w:rsidRPr="00AC6401">
        <w:rPr>
          <w:rFonts w:eastAsia="Arial-BoldMT"/>
          <w:lang w:eastAsia="ar-SA"/>
        </w:rPr>
        <w:t xml:space="preserve"> </w:t>
      </w:r>
    </w:p>
    <w:p w:rsidR="00E70C9D" w:rsidRPr="00AC6401" w:rsidRDefault="00E70C9D" w:rsidP="00E70C9D">
      <w:pPr>
        <w:tabs>
          <w:tab w:val="left" w:pos="709"/>
        </w:tabs>
        <w:suppressAutoHyphens/>
        <w:spacing w:after="0" w:line="240" w:lineRule="auto"/>
        <w:rPr>
          <w:rFonts w:ascii="Times New Roman" w:eastAsia="Times New Roman" w:hAnsi="Times New Roman"/>
          <w:b/>
          <w:color w:val="000000"/>
          <w:sz w:val="24"/>
          <w:szCs w:val="24"/>
          <w:lang w:eastAsia="tr-TR"/>
        </w:rPr>
      </w:pPr>
      <w:r w:rsidRPr="00AC6401">
        <w:rPr>
          <w:rFonts w:ascii="Times New Roman" w:eastAsia="Times New Roman" w:hAnsi="Times New Roman"/>
          <w:b/>
          <w:color w:val="000000"/>
          <w:sz w:val="24"/>
          <w:szCs w:val="24"/>
          <w:lang w:eastAsia="tr-TR"/>
        </w:rPr>
        <w:t>7.4.2.1.Ruhsatlı Hayvan Pazarları</w:t>
      </w:r>
    </w:p>
    <w:p w:rsidR="00E70C9D" w:rsidRPr="005A7F77" w:rsidRDefault="00E70C9D" w:rsidP="00E70C9D">
      <w:pPr>
        <w:tabs>
          <w:tab w:val="left" w:pos="709"/>
        </w:tabs>
        <w:suppressAutoHyphens/>
        <w:spacing w:after="0" w:line="240" w:lineRule="auto"/>
        <w:rPr>
          <w:rFonts w:ascii="Times New Roman" w:eastAsia="Times New Roman" w:hAnsi="Times New Roman"/>
          <w:b/>
          <w:color w:val="000000"/>
          <w:sz w:val="20"/>
          <w:szCs w:val="20"/>
          <w:lang w:eastAsia="tr-TR"/>
        </w:rPr>
      </w:pPr>
      <w:r w:rsidRPr="005A7F77">
        <w:rPr>
          <w:rFonts w:ascii="Times New Roman" w:eastAsia="Times New Roman" w:hAnsi="Times New Roman"/>
          <w:b/>
          <w:color w:val="000000"/>
          <w:sz w:val="20"/>
          <w:szCs w:val="20"/>
          <w:lang w:eastAsia="tr-TR"/>
        </w:rPr>
        <w:t xml:space="preserve">Tablo </w:t>
      </w:r>
      <w:proofErr w:type="gramStart"/>
      <w:r w:rsidRPr="005A7F77">
        <w:rPr>
          <w:rFonts w:ascii="Times New Roman" w:eastAsia="Times New Roman" w:hAnsi="Times New Roman"/>
          <w:b/>
          <w:color w:val="000000"/>
          <w:sz w:val="20"/>
          <w:szCs w:val="20"/>
          <w:lang w:eastAsia="tr-TR"/>
        </w:rPr>
        <w:t>3.3</w:t>
      </w:r>
      <w:proofErr w:type="gramEnd"/>
      <w:r w:rsidRPr="005A7F77">
        <w:rPr>
          <w:rFonts w:ascii="Times New Roman" w:eastAsia="Times New Roman" w:hAnsi="Times New Roman"/>
          <w:b/>
          <w:color w:val="000000"/>
          <w:sz w:val="20"/>
          <w:szCs w:val="20"/>
          <w:lang w:eastAsia="tr-TR"/>
        </w:rPr>
        <w:t>. Ruhsatlı Hayvan Pazarları</w:t>
      </w:r>
    </w:p>
    <w:tbl>
      <w:tblPr>
        <w:tblStyle w:val="OrtaGlgeleme1-Vurgu6"/>
        <w:tblW w:w="9620" w:type="dxa"/>
        <w:tblLook w:val="04A0" w:firstRow="1" w:lastRow="0" w:firstColumn="1" w:lastColumn="0" w:noHBand="0" w:noVBand="1"/>
      </w:tblPr>
      <w:tblGrid>
        <w:gridCol w:w="2323"/>
        <w:gridCol w:w="3797"/>
        <w:gridCol w:w="3500"/>
      </w:tblGrid>
      <w:tr w:rsidR="00E70C9D" w:rsidRPr="005439C7" w:rsidTr="00D25800">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323" w:type="dxa"/>
            <w:hideMark/>
          </w:tcPr>
          <w:p w:rsidR="00E70C9D" w:rsidRPr="005439C7" w:rsidRDefault="00E70C9D" w:rsidP="00D25800">
            <w:pPr>
              <w:jc w:val="cente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Hayvan Pazarının Adı</w:t>
            </w:r>
          </w:p>
        </w:tc>
        <w:tc>
          <w:tcPr>
            <w:tcW w:w="3797" w:type="dxa"/>
            <w:hideMark/>
          </w:tcPr>
          <w:p w:rsidR="00E70C9D" w:rsidRPr="005439C7"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Ruhsat Tarihi</w:t>
            </w:r>
          </w:p>
        </w:tc>
        <w:tc>
          <w:tcPr>
            <w:tcW w:w="3500" w:type="dxa"/>
            <w:noWrap/>
            <w:hideMark/>
          </w:tcPr>
          <w:p w:rsidR="00E70C9D" w:rsidRPr="005439C7"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Kapasitesi</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23" w:type="dxa"/>
            <w:hideMark/>
          </w:tcPr>
          <w:p w:rsidR="00E70C9D" w:rsidRPr="005439C7" w:rsidRDefault="00E70C9D" w:rsidP="00D25800">
            <w:pP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Şarkışla Hayvan Pazarı</w:t>
            </w:r>
          </w:p>
        </w:tc>
        <w:tc>
          <w:tcPr>
            <w:tcW w:w="3797"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06.05.2013</w:t>
            </w:r>
          </w:p>
        </w:tc>
        <w:tc>
          <w:tcPr>
            <w:tcW w:w="3500"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 xml:space="preserve">3000 B.Baş-5000 </w:t>
            </w:r>
            <w:proofErr w:type="spellStart"/>
            <w:r w:rsidRPr="005439C7">
              <w:rPr>
                <w:rFonts w:ascii="Times New Roman" w:eastAsia="Times New Roman" w:hAnsi="Times New Roman"/>
                <w:b/>
                <w:color w:val="000000"/>
                <w:sz w:val="24"/>
                <w:szCs w:val="24"/>
              </w:rPr>
              <w:t>K.Baş</w:t>
            </w:r>
            <w:proofErr w:type="spellEnd"/>
          </w:p>
        </w:tc>
      </w:tr>
      <w:tr w:rsidR="00E70C9D" w:rsidRPr="005439C7" w:rsidTr="00D25800">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23" w:type="dxa"/>
            <w:hideMark/>
          </w:tcPr>
          <w:p w:rsidR="00E70C9D" w:rsidRPr="005439C7" w:rsidRDefault="00E70C9D" w:rsidP="00D25800">
            <w:pP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Gürün Hayvan Pazarı</w:t>
            </w:r>
          </w:p>
        </w:tc>
        <w:tc>
          <w:tcPr>
            <w:tcW w:w="3797" w:type="dxa"/>
            <w:hideMark/>
          </w:tcPr>
          <w:p w:rsidR="00E70C9D" w:rsidRPr="005439C7"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28.01.2013</w:t>
            </w:r>
          </w:p>
        </w:tc>
        <w:tc>
          <w:tcPr>
            <w:tcW w:w="3500" w:type="dxa"/>
            <w:hideMark/>
          </w:tcPr>
          <w:p w:rsidR="00E70C9D" w:rsidRPr="005439C7"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 xml:space="preserve">50 B.Baş-100 </w:t>
            </w:r>
            <w:proofErr w:type="spellStart"/>
            <w:r w:rsidRPr="005439C7">
              <w:rPr>
                <w:rFonts w:ascii="Times New Roman" w:eastAsia="Times New Roman" w:hAnsi="Times New Roman"/>
                <w:color w:val="000000"/>
                <w:sz w:val="24"/>
                <w:szCs w:val="24"/>
              </w:rPr>
              <w:t>K.Baş</w:t>
            </w:r>
            <w:proofErr w:type="spellEnd"/>
          </w:p>
        </w:tc>
      </w:tr>
    </w:tbl>
    <w:p w:rsidR="00E70C9D" w:rsidRPr="00AC6401" w:rsidRDefault="00E70C9D" w:rsidP="00E70C9D">
      <w:pPr>
        <w:tabs>
          <w:tab w:val="left" w:pos="709"/>
        </w:tabs>
        <w:suppressAutoHyphens/>
        <w:spacing w:after="0" w:line="240" w:lineRule="auto"/>
        <w:jc w:val="both"/>
        <w:rPr>
          <w:rFonts w:ascii="Times New Roman" w:eastAsia="Times New Roman" w:hAnsi="Times New Roman"/>
          <w:b/>
          <w:color w:val="000000"/>
          <w:sz w:val="24"/>
          <w:szCs w:val="24"/>
          <w:lang w:eastAsia="tr-TR"/>
        </w:rPr>
      </w:pPr>
    </w:p>
    <w:p w:rsidR="00E70C9D" w:rsidRPr="00AC6401" w:rsidRDefault="00E70C9D" w:rsidP="00E70C9D">
      <w:pPr>
        <w:tabs>
          <w:tab w:val="left" w:pos="709"/>
        </w:tabs>
        <w:suppressAutoHyphens/>
        <w:spacing w:after="0" w:line="240" w:lineRule="auto"/>
        <w:jc w:val="both"/>
        <w:rPr>
          <w:rFonts w:ascii="Times New Roman" w:eastAsia="Times New Roman" w:hAnsi="Times New Roman"/>
          <w:b/>
          <w:color w:val="000000"/>
          <w:sz w:val="24"/>
          <w:szCs w:val="24"/>
          <w:lang w:eastAsia="tr-TR"/>
        </w:rPr>
      </w:pPr>
      <w:r w:rsidRPr="00AC6401">
        <w:rPr>
          <w:rFonts w:ascii="Times New Roman" w:eastAsia="Times New Roman" w:hAnsi="Times New Roman"/>
          <w:b/>
          <w:color w:val="000000"/>
          <w:sz w:val="24"/>
          <w:szCs w:val="24"/>
          <w:lang w:eastAsia="tr-TR"/>
        </w:rPr>
        <w:t>7.4.2.2. Serbest Veteriner Hekimlere Ait Klinik, Poliklinik, Biyolojik Ürünler Deposu, Ev Ve Süs Hayvanı Satış Yerleri</w:t>
      </w:r>
    </w:p>
    <w:p w:rsidR="00E70C9D" w:rsidRPr="00AC6401" w:rsidRDefault="00E70C9D" w:rsidP="00E70C9D">
      <w:pPr>
        <w:tabs>
          <w:tab w:val="left" w:pos="709"/>
        </w:tabs>
        <w:suppressAutoHyphens/>
        <w:spacing w:after="0" w:line="240" w:lineRule="auto"/>
        <w:jc w:val="both"/>
        <w:rPr>
          <w:rFonts w:ascii="Times New Roman" w:eastAsia="Times New Roman" w:hAnsi="Times New Roman"/>
          <w:b/>
          <w:color w:val="000000"/>
          <w:sz w:val="24"/>
          <w:szCs w:val="24"/>
          <w:lang w:eastAsia="tr-TR"/>
        </w:rPr>
      </w:pPr>
    </w:p>
    <w:p w:rsidR="00E70C9D" w:rsidRPr="00E01166" w:rsidRDefault="00E70C9D" w:rsidP="00E70C9D">
      <w:pPr>
        <w:tabs>
          <w:tab w:val="left" w:pos="709"/>
        </w:tabs>
        <w:suppressAutoHyphens/>
        <w:spacing w:after="0" w:line="240" w:lineRule="auto"/>
        <w:jc w:val="both"/>
        <w:rPr>
          <w:rFonts w:ascii="Times New Roman" w:eastAsia="Times New Roman" w:hAnsi="Times New Roman"/>
          <w:b/>
          <w:color w:val="000000"/>
          <w:sz w:val="20"/>
          <w:szCs w:val="20"/>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3.4</w:t>
      </w:r>
      <w:proofErr w:type="gramEnd"/>
      <w:r w:rsidRPr="00E01166">
        <w:rPr>
          <w:rFonts w:ascii="Times New Roman" w:eastAsia="Times New Roman" w:hAnsi="Times New Roman"/>
          <w:b/>
          <w:color w:val="000000"/>
          <w:sz w:val="20"/>
          <w:szCs w:val="20"/>
          <w:lang w:eastAsia="tr-TR"/>
        </w:rPr>
        <w:t>. Serbest Veteriner Hekimlere Ait Klinik, Poliklinik, Biyolojik Ürünler Deposu, Ev ve Süs Hayvanı Satış Yerleri</w:t>
      </w:r>
    </w:p>
    <w:tbl>
      <w:tblPr>
        <w:tblStyle w:val="AkKlavuz-Vurgu5"/>
        <w:tblW w:w="8304" w:type="dxa"/>
        <w:tblInd w:w="380" w:type="dxa"/>
        <w:tblLook w:val="04A0" w:firstRow="1" w:lastRow="0" w:firstColumn="1" w:lastColumn="0" w:noHBand="0" w:noVBand="1"/>
      </w:tblPr>
      <w:tblGrid>
        <w:gridCol w:w="4760"/>
        <w:gridCol w:w="1134"/>
        <w:gridCol w:w="1134"/>
        <w:gridCol w:w="1276"/>
      </w:tblGrid>
      <w:tr w:rsidR="0060224B" w:rsidRPr="00F404B2" w:rsidTr="0060224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60" w:type="dxa"/>
            <w:hideMark/>
          </w:tcPr>
          <w:p w:rsidR="0060224B" w:rsidRPr="00F404B2" w:rsidRDefault="0060224B" w:rsidP="003A7654">
            <w:pPr>
              <w:rPr>
                <w:color w:val="000000"/>
                <w:sz w:val="24"/>
                <w:szCs w:val="24"/>
              </w:rPr>
            </w:pPr>
            <w:r w:rsidRPr="00F404B2">
              <w:rPr>
                <w:color w:val="000000"/>
                <w:sz w:val="24"/>
                <w:szCs w:val="24"/>
              </w:rPr>
              <w:t>Yıllar</w:t>
            </w:r>
          </w:p>
        </w:tc>
        <w:tc>
          <w:tcPr>
            <w:tcW w:w="1134" w:type="dxa"/>
            <w:hideMark/>
          </w:tcPr>
          <w:p w:rsidR="0060224B" w:rsidRPr="00F404B2" w:rsidRDefault="0060224B" w:rsidP="003A7654">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F404B2">
              <w:rPr>
                <w:color w:val="000000"/>
                <w:sz w:val="24"/>
                <w:szCs w:val="24"/>
              </w:rPr>
              <w:t>2015</w:t>
            </w:r>
          </w:p>
        </w:tc>
        <w:tc>
          <w:tcPr>
            <w:tcW w:w="1134" w:type="dxa"/>
            <w:hideMark/>
          </w:tcPr>
          <w:p w:rsidR="0060224B" w:rsidRPr="00F404B2" w:rsidRDefault="0060224B" w:rsidP="003A7654">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F404B2">
              <w:rPr>
                <w:color w:val="000000"/>
                <w:sz w:val="24"/>
                <w:szCs w:val="24"/>
              </w:rPr>
              <w:t>2016</w:t>
            </w:r>
          </w:p>
        </w:tc>
        <w:tc>
          <w:tcPr>
            <w:tcW w:w="1276" w:type="dxa"/>
          </w:tcPr>
          <w:p w:rsidR="0060224B" w:rsidRPr="00F404B2" w:rsidRDefault="0060224B" w:rsidP="003A7654">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F404B2">
              <w:rPr>
                <w:color w:val="000000"/>
                <w:sz w:val="24"/>
                <w:szCs w:val="24"/>
              </w:rPr>
              <w:t>2017</w:t>
            </w:r>
          </w:p>
        </w:tc>
      </w:tr>
      <w:tr w:rsidR="0060224B" w:rsidRPr="00F404B2" w:rsidTr="0060224B">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760" w:type="dxa"/>
            <w:vAlign w:val="center"/>
            <w:hideMark/>
          </w:tcPr>
          <w:p w:rsidR="0060224B" w:rsidRPr="00F404B2" w:rsidRDefault="0060224B" w:rsidP="003A7654">
            <w:pPr>
              <w:rPr>
                <w:sz w:val="24"/>
                <w:szCs w:val="24"/>
              </w:rPr>
            </w:pPr>
            <w:r w:rsidRPr="00F404B2">
              <w:rPr>
                <w:color w:val="000000"/>
                <w:sz w:val="24"/>
                <w:szCs w:val="24"/>
              </w:rPr>
              <w:t>Serbest Veteriner Hekim</w:t>
            </w:r>
          </w:p>
        </w:tc>
        <w:tc>
          <w:tcPr>
            <w:tcW w:w="1134" w:type="dxa"/>
            <w:hideMark/>
          </w:tcPr>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404B2">
              <w:rPr>
                <w:sz w:val="24"/>
                <w:szCs w:val="24"/>
              </w:rPr>
              <w:t>50</w:t>
            </w:r>
          </w:p>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hideMark/>
          </w:tcPr>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404B2">
              <w:rPr>
                <w:sz w:val="24"/>
                <w:szCs w:val="24"/>
              </w:rPr>
              <w:t>44</w:t>
            </w:r>
          </w:p>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59</w:t>
            </w:r>
          </w:p>
        </w:tc>
      </w:tr>
      <w:tr w:rsidR="0060224B" w:rsidRPr="00F404B2" w:rsidTr="0060224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60" w:type="dxa"/>
            <w:hideMark/>
          </w:tcPr>
          <w:p w:rsidR="0060224B" w:rsidRPr="00F404B2" w:rsidRDefault="0060224B" w:rsidP="003A7654">
            <w:pPr>
              <w:rPr>
                <w:color w:val="000000"/>
                <w:sz w:val="24"/>
                <w:szCs w:val="24"/>
              </w:rPr>
            </w:pPr>
            <w:r w:rsidRPr="00F404B2">
              <w:rPr>
                <w:color w:val="000000"/>
                <w:sz w:val="24"/>
                <w:szCs w:val="24"/>
              </w:rPr>
              <w:t>Ev ve Süs Hayvanı Satış Yeri</w:t>
            </w:r>
          </w:p>
        </w:tc>
        <w:tc>
          <w:tcPr>
            <w:tcW w:w="1134" w:type="dxa"/>
            <w:hideMark/>
          </w:tcPr>
          <w:p w:rsidR="0060224B" w:rsidRPr="00F404B2" w:rsidRDefault="0060224B"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404B2">
              <w:rPr>
                <w:sz w:val="24"/>
                <w:szCs w:val="24"/>
              </w:rPr>
              <w:t>12</w:t>
            </w:r>
          </w:p>
        </w:tc>
        <w:tc>
          <w:tcPr>
            <w:tcW w:w="1134" w:type="dxa"/>
            <w:hideMark/>
          </w:tcPr>
          <w:p w:rsidR="0060224B" w:rsidRPr="00F404B2" w:rsidRDefault="0060224B"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404B2">
              <w:rPr>
                <w:sz w:val="24"/>
                <w:szCs w:val="24"/>
              </w:rPr>
              <w:t>13</w:t>
            </w:r>
          </w:p>
        </w:tc>
        <w:tc>
          <w:tcPr>
            <w:tcW w:w="1276" w:type="dxa"/>
          </w:tcPr>
          <w:p w:rsidR="0060224B" w:rsidRPr="00F404B2" w:rsidRDefault="0060224B"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12</w:t>
            </w:r>
          </w:p>
        </w:tc>
      </w:tr>
      <w:tr w:rsidR="0060224B" w:rsidRPr="00F404B2" w:rsidTr="0060224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60" w:type="dxa"/>
            <w:hideMark/>
          </w:tcPr>
          <w:p w:rsidR="0060224B" w:rsidRPr="00F404B2" w:rsidRDefault="0060224B" w:rsidP="003A7654">
            <w:pPr>
              <w:rPr>
                <w:color w:val="000000"/>
                <w:sz w:val="24"/>
                <w:szCs w:val="24"/>
              </w:rPr>
            </w:pPr>
            <w:r w:rsidRPr="00F404B2">
              <w:rPr>
                <w:color w:val="000000"/>
                <w:sz w:val="24"/>
                <w:szCs w:val="24"/>
              </w:rPr>
              <w:t>Hayvan Barınağı</w:t>
            </w:r>
          </w:p>
        </w:tc>
        <w:tc>
          <w:tcPr>
            <w:tcW w:w="1134" w:type="dxa"/>
            <w:hideMark/>
          </w:tcPr>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404B2">
              <w:rPr>
                <w:b/>
                <w:sz w:val="24"/>
                <w:szCs w:val="24"/>
              </w:rPr>
              <w:t>1</w:t>
            </w:r>
          </w:p>
        </w:tc>
        <w:tc>
          <w:tcPr>
            <w:tcW w:w="1134" w:type="dxa"/>
            <w:hideMark/>
          </w:tcPr>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404B2">
              <w:rPr>
                <w:b/>
                <w:sz w:val="24"/>
                <w:szCs w:val="24"/>
              </w:rPr>
              <w:t>1</w:t>
            </w:r>
          </w:p>
        </w:tc>
        <w:tc>
          <w:tcPr>
            <w:tcW w:w="1276" w:type="dxa"/>
          </w:tcPr>
          <w:p w:rsidR="0060224B" w:rsidRPr="00F404B2" w:rsidRDefault="0060224B" w:rsidP="003A765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r>
      <w:tr w:rsidR="0060224B" w:rsidRPr="00F404B2" w:rsidTr="0060224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60" w:type="dxa"/>
          </w:tcPr>
          <w:p w:rsidR="0060224B" w:rsidRPr="00F404B2" w:rsidRDefault="0060224B" w:rsidP="003A7654">
            <w:pPr>
              <w:rPr>
                <w:color w:val="000000"/>
                <w:sz w:val="24"/>
                <w:szCs w:val="24"/>
              </w:rPr>
            </w:pPr>
            <w:r w:rsidRPr="00F404B2">
              <w:rPr>
                <w:color w:val="000000"/>
                <w:sz w:val="24"/>
                <w:szCs w:val="24"/>
              </w:rPr>
              <w:t>Hayvan Hastanesi</w:t>
            </w:r>
          </w:p>
        </w:tc>
        <w:tc>
          <w:tcPr>
            <w:tcW w:w="1134" w:type="dxa"/>
          </w:tcPr>
          <w:p w:rsidR="0060224B" w:rsidRPr="00F404B2" w:rsidRDefault="0060224B" w:rsidP="003A7654">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F404B2">
              <w:rPr>
                <w:b/>
                <w:sz w:val="24"/>
                <w:szCs w:val="24"/>
              </w:rPr>
              <w:t>1</w:t>
            </w:r>
          </w:p>
        </w:tc>
        <w:tc>
          <w:tcPr>
            <w:tcW w:w="1134" w:type="dxa"/>
          </w:tcPr>
          <w:p w:rsidR="0060224B" w:rsidRPr="00F404B2" w:rsidRDefault="0060224B" w:rsidP="003A7654">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F404B2">
              <w:rPr>
                <w:b/>
                <w:sz w:val="24"/>
                <w:szCs w:val="24"/>
              </w:rPr>
              <w:t>1</w:t>
            </w:r>
          </w:p>
        </w:tc>
        <w:tc>
          <w:tcPr>
            <w:tcW w:w="1276" w:type="dxa"/>
          </w:tcPr>
          <w:p w:rsidR="0060224B" w:rsidRPr="00F404B2" w:rsidRDefault="0060224B" w:rsidP="003A7654">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1</w:t>
            </w:r>
          </w:p>
        </w:tc>
      </w:tr>
    </w:tbl>
    <w:p w:rsidR="00E70C9D" w:rsidRPr="00AC6401" w:rsidRDefault="00E70C9D" w:rsidP="00E70C9D">
      <w:pPr>
        <w:tabs>
          <w:tab w:val="left" w:pos="-1418"/>
        </w:tabs>
        <w:suppressAutoHyphens/>
        <w:spacing w:after="0" w:line="240" w:lineRule="auto"/>
        <w:ind w:firstLine="851"/>
        <w:jc w:val="both"/>
        <w:rPr>
          <w:rFonts w:ascii="Times New Roman" w:eastAsia="Times New Roman" w:hAnsi="Times New Roman"/>
          <w:color w:val="000000"/>
          <w:sz w:val="24"/>
          <w:szCs w:val="24"/>
          <w:lang w:eastAsia="tr-TR"/>
        </w:rPr>
      </w:pPr>
    </w:p>
    <w:p w:rsidR="00E70C9D" w:rsidRDefault="00A43DE2" w:rsidP="00E70C9D">
      <w:pPr>
        <w:tabs>
          <w:tab w:val="left" w:pos="-1418"/>
        </w:tabs>
        <w:suppressAutoHyphens/>
        <w:spacing w:line="240" w:lineRule="auto"/>
        <w:ind w:firstLine="851"/>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2017</w:t>
      </w:r>
      <w:r w:rsidR="00E70C9D" w:rsidRPr="004A5299">
        <w:rPr>
          <w:rFonts w:ascii="Times New Roman" w:eastAsia="Times New Roman" w:hAnsi="Times New Roman"/>
          <w:sz w:val="24"/>
          <w:szCs w:val="24"/>
          <w:lang w:eastAsia="tr-TR"/>
        </w:rPr>
        <w:t xml:space="preserve"> yılı içinde Serbest Veteriner Hekim Kliniklerinin rutin olarak bir defa denetimi yapılmıştır. Ev ve süs hayvanı satışı yapılan yerlerin rutin olarak yılda dört defa denetimi yapılmıştır. Özel veteriner laboratuvarının rutin olarak yılda dört defa denetimi yapılmaktadır</w:t>
      </w:r>
      <w:r w:rsidR="00E70C9D" w:rsidRPr="000B726C">
        <w:rPr>
          <w:rFonts w:ascii="Times New Roman" w:eastAsia="Times New Roman" w:hAnsi="Times New Roman"/>
          <w:sz w:val="24"/>
          <w:szCs w:val="24"/>
          <w:lang w:eastAsia="tr-TR"/>
        </w:rPr>
        <w:t>.</w:t>
      </w:r>
    </w:p>
    <w:p w:rsidR="00E70C9D" w:rsidRPr="00AC6401" w:rsidRDefault="00E70C9D" w:rsidP="00E70C9D">
      <w:pPr>
        <w:pStyle w:val="Balk3"/>
        <w:rPr>
          <w:rFonts w:eastAsia="Arial-BoldMT"/>
          <w:color w:val="000000"/>
          <w:lang w:eastAsia="ar-SA"/>
        </w:rPr>
      </w:pPr>
      <w:bookmarkStart w:id="56" w:name="_Toc447618924"/>
      <w:r w:rsidRPr="00AC6401">
        <w:rPr>
          <w:rFonts w:eastAsia="Times New Roman"/>
          <w:lang w:eastAsia="tr-TR"/>
        </w:rPr>
        <w:t xml:space="preserve">7.4.3. </w:t>
      </w:r>
      <w:r w:rsidRPr="00AC6401">
        <w:rPr>
          <w:rFonts w:eastAsia="Arial-BoldMT"/>
          <w:lang w:eastAsia="ar-SA"/>
        </w:rPr>
        <w:t>HAYVAN HAREKETLERİ FAALİYETLERİ</w:t>
      </w:r>
      <w:bookmarkEnd w:id="56"/>
      <w:r w:rsidRPr="00AC6401">
        <w:rPr>
          <w:rFonts w:eastAsia="Arial-BoldMT"/>
          <w:color w:val="000000"/>
          <w:lang w:eastAsia="ar-SA"/>
        </w:rPr>
        <w:t xml:space="preserve"> </w:t>
      </w:r>
    </w:p>
    <w:p w:rsidR="00E70C9D" w:rsidRPr="00E01166" w:rsidRDefault="00E70C9D" w:rsidP="00E70C9D">
      <w:pPr>
        <w:suppressAutoHyphens/>
        <w:spacing w:after="0" w:line="240" w:lineRule="auto"/>
        <w:jc w:val="both"/>
        <w:rPr>
          <w:rFonts w:ascii="Times New Roman" w:eastAsia="Times New Roman" w:hAnsi="Times New Roman"/>
          <w:b/>
          <w:color w:val="000000"/>
          <w:sz w:val="20"/>
          <w:szCs w:val="20"/>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3.5</w:t>
      </w:r>
      <w:proofErr w:type="gramEnd"/>
      <w:r w:rsidRPr="00E01166">
        <w:rPr>
          <w:rFonts w:ascii="Times New Roman" w:eastAsia="Times New Roman" w:hAnsi="Times New Roman"/>
          <w:b/>
          <w:color w:val="000000"/>
          <w:sz w:val="20"/>
          <w:szCs w:val="20"/>
          <w:lang w:eastAsia="tr-TR"/>
        </w:rPr>
        <w:t xml:space="preserve">. </w:t>
      </w:r>
      <w:r w:rsidRPr="00E01166">
        <w:rPr>
          <w:rFonts w:ascii="Times New Roman" w:eastAsia="MS Mincho" w:hAnsi="Times New Roman"/>
          <w:b/>
          <w:color w:val="000000"/>
          <w:sz w:val="20"/>
          <w:szCs w:val="20"/>
          <w:lang w:eastAsia="tr-TR"/>
        </w:rPr>
        <w:t xml:space="preserve">Sevk Edilen Hayvan Mevcudu </w:t>
      </w:r>
    </w:p>
    <w:tbl>
      <w:tblPr>
        <w:tblStyle w:val="AkKlavuz-Vurgu6"/>
        <w:tblW w:w="9606" w:type="dxa"/>
        <w:tblLook w:val="04A0" w:firstRow="1" w:lastRow="0" w:firstColumn="1" w:lastColumn="0" w:noHBand="0" w:noVBand="1"/>
      </w:tblPr>
      <w:tblGrid>
        <w:gridCol w:w="751"/>
        <w:gridCol w:w="1625"/>
        <w:gridCol w:w="1418"/>
        <w:gridCol w:w="1559"/>
        <w:gridCol w:w="1276"/>
        <w:gridCol w:w="1417"/>
        <w:gridCol w:w="1560"/>
      </w:tblGrid>
      <w:tr w:rsidR="00E70C9D" w:rsidRPr="005439C7" w:rsidTr="00D2580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E70C9D" w:rsidRPr="005439C7" w:rsidRDefault="00E70C9D" w:rsidP="00D25800">
            <w:pPr>
              <w:rPr>
                <w:rFonts w:ascii="Times New Roman" w:hAnsi="Times New Roman"/>
                <w:b w:val="0"/>
                <w:bCs w:val="0"/>
                <w:color w:val="000000"/>
              </w:rPr>
            </w:pPr>
          </w:p>
        </w:tc>
        <w:tc>
          <w:tcPr>
            <w:tcW w:w="8855" w:type="dxa"/>
            <w:gridSpan w:val="6"/>
            <w:noWrap/>
            <w:hideMark/>
          </w:tcPr>
          <w:p w:rsidR="00E70C9D" w:rsidRPr="005439C7"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439C7">
              <w:rPr>
                <w:rFonts w:ascii="Times New Roman" w:hAnsi="Times New Roman"/>
                <w:b w:val="0"/>
                <w:bCs w:val="0"/>
                <w:color w:val="000000"/>
              </w:rPr>
              <w:t>Sevk Edilen Hayvan Mevcudu</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51" w:type="dxa"/>
            <w:noWrap/>
            <w:hideMark/>
          </w:tcPr>
          <w:p w:rsidR="00E70C9D" w:rsidRPr="005439C7" w:rsidRDefault="00E70C9D" w:rsidP="00D25800">
            <w:pPr>
              <w:jc w:val="center"/>
              <w:rPr>
                <w:rFonts w:ascii="Times New Roman" w:hAnsi="Times New Roman"/>
                <w:b w:val="0"/>
                <w:bCs w:val="0"/>
                <w:color w:val="000000"/>
              </w:rPr>
            </w:pPr>
            <w:r w:rsidRPr="005439C7">
              <w:rPr>
                <w:rFonts w:ascii="Times New Roman" w:hAnsi="Times New Roman"/>
                <w:b w:val="0"/>
                <w:bCs w:val="0"/>
                <w:color w:val="000000"/>
              </w:rPr>
              <w:t>Yıl</w:t>
            </w:r>
          </w:p>
        </w:tc>
        <w:tc>
          <w:tcPr>
            <w:tcW w:w="1625"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Büyükbaş</w:t>
            </w:r>
          </w:p>
        </w:tc>
        <w:tc>
          <w:tcPr>
            <w:tcW w:w="1418"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Küçükbaş</w:t>
            </w:r>
          </w:p>
        </w:tc>
        <w:tc>
          <w:tcPr>
            <w:tcW w:w="1559"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Tek Tırnaklı</w:t>
            </w:r>
          </w:p>
        </w:tc>
        <w:tc>
          <w:tcPr>
            <w:tcW w:w="1276"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Köpek Kedi</w:t>
            </w:r>
          </w:p>
        </w:tc>
        <w:tc>
          <w:tcPr>
            <w:tcW w:w="1417"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Kanatlı</w:t>
            </w:r>
          </w:p>
        </w:tc>
        <w:tc>
          <w:tcPr>
            <w:tcW w:w="1560" w:type="dxa"/>
            <w:hideMark/>
          </w:tcPr>
          <w:p w:rsidR="00E70C9D" w:rsidRPr="005439C7"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Arı</w:t>
            </w:r>
          </w:p>
        </w:tc>
      </w:tr>
      <w:tr w:rsidR="00E70C9D" w:rsidRPr="005439C7" w:rsidTr="00D2580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E70C9D" w:rsidRPr="005439C7" w:rsidRDefault="00E70C9D" w:rsidP="00D25800">
            <w:pPr>
              <w:jc w:val="center"/>
              <w:rPr>
                <w:rFonts w:ascii="Times New Roman" w:hAnsi="Times New Roman"/>
                <w:b w:val="0"/>
                <w:bCs w:val="0"/>
                <w:color w:val="000000"/>
              </w:rPr>
            </w:pPr>
            <w:r w:rsidRPr="005439C7">
              <w:rPr>
                <w:rFonts w:ascii="Times New Roman" w:hAnsi="Times New Roman"/>
                <w:b w:val="0"/>
                <w:bCs w:val="0"/>
                <w:color w:val="000000"/>
              </w:rPr>
              <w:t>2011</w:t>
            </w:r>
          </w:p>
        </w:tc>
        <w:tc>
          <w:tcPr>
            <w:tcW w:w="1625"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15.491</w:t>
            </w:r>
          </w:p>
        </w:tc>
        <w:tc>
          <w:tcPr>
            <w:tcW w:w="1418"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36.243</w:t>
            </w:r>
          </w:p>
        </w:tc>
        <w:tc>
          <w:tcPr>
            <w:tcW w:w="1559"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13</w:t>
            </w:r>
          </w:p>
        </w:tc>
        <w:tc>
          <w:tcPr>
            <w:tcW w:w="1276"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8</w:t>
            </w:r>
          </w:p>
        </w:tc>
        <w:tc>
          <w:tcPr>
            <w:tcW w:w="1417"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33.100</w:t>
            </w:r>
          </w:p>
        </w:tc>
        <w:tc>
          <w:tcPr>
            <w:tcW w:w="1560"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163.739</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E70C9D" w:rsidRPr="005439C7" w:rsidRDefault="00E70C9D" w:rsidP="00D25800">
            <w:pPr>
              <w:jc w:val="center"/>
              <w:rPr>
                <w:rFonts w:ascii="Times New Roman" w:hAnsi="Times New Roman"/>
                <w:b w:val="0"/>
                <w:bCs w:val="0"/>
                <w:color w:val="000000"/>
              </w:rPr>
            </w:pPr>
            <w:r w:rsidRPr="005439C7">
              <w:rPr>
                <w:rFonts w:ascii="Times New Roman" w:hAnsi="Times New Roman"/>
                <w:b w:val="0"/>
                <w:bCs w:val="0"/>
                <w:color w:val="000000"/>
              </w:rPr>
              <w:t>2012</w:t>
            </w:r>
          </w:p>
        </w:tc>
        <w:tc>
          <w:tcPr>
            <w:tcW w:w="1625"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17.631</w:t>
            </w:r>
          </w:p>
        </w:tc>
        <w:tc>
          <w:tcPr>
            <w:tcW w:w="1418"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25.704</w:t>
            </w:r>
          </w:p>
        </w:tc>
        <w:tc>
          <w:tcPr>
            <w:tcW w:w="1559"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w:t>
            </w:r>
          </w:p>
        </w:tc>
        <w:tc>
          <w:tcPr>
            <w:tcW w:w="1276"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w:t>
            </w:r>
          </w:p>
        </w:tc>
        <w:tc>
          <w:tcPr>
            <w:tcW w:w="1417"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71.200</w:t>
            </w:r>
          </w:p>
        </w:tc>
        <w:tc>
          <w:tcPr>
            <w:tcW w:w="1560"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43.751</w:t>
            </w:r>
          </w:p>
        </w:tc>
      </w:tr>
      <w:tr w:rsidR="00E70C9D" w:rsidRPr="005439C7" w:rsidTr="00D2580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E70C9D" w:rsidRPr="005439C7" w:rsidRDefault="00E70C9D" w:rsidP="00D25800">
            <w:pPr>
              <w:jc w:val="center"/>
              <w:rPr>
                <w:rFonts w:ascii="Times New Roman" w:hAnsi="Times New Roman"/>
                <w:b w:val="0"/>
                <w:bCs w:val="0"/>
              </w:rPr>
            </w:pPr>
            <w:r w:rsidRPr="005439C7">
              <w:rPr>
                <w:rFonts w:ascii="Times New Roman" w:hAnsi="Times New Roman"/>
                <w:b w:val="0"/>
                <w:bCs w:val="0"/>
              </w:rPr>
              <w:t>2013</w:t>
            </w:r>
          </w:p>
        </w:tc>
        <w:tc>
          <w:tcPr>
            <w:tcW w:w="1625"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48.237</w:t>
            </w:r>
          </w:p>
        </w:tc>
        <w:tc>
          <w:tcPr>
            <w:tcW w:w="1418"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58.650</w:t>
            </w:r>
          </w:p>
        </w:tc>
        <w:tc>
          <w:tcPr>
            <w:tcW w:w="1559"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37</w:t>
            </w:r>
          </w:p>
        </w:tc>
        <w:tc>
          <w:tcPr>
            <w:tcW w:w="1276"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w:t>
            </w:r>
          </w:p>
        </w:tc>
        <w:tc>
          <w:tcPr>
            <w:tcW w:w="1417"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106.000</w:t>
            </w:r>
          </w:p>
        </w:tc>
        <w:tc>
          <w:tcPr>
            <w:tcW w:w="1560" w:type="dxa"/>
            <w:noWrap/>
            <w:hideMark/>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30.647</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hideMark/>
          </w:tcPr>
          <w:p w:rsidR="00E70C9D" w:rsidRPr="005439C7" w:rsidRDefault="00E70C9D" w:rsidP="00D25800">
            <w:pPr>
              <w:jc w:val="center"/>
              <w:rPr>
                <w:rFonts w:ascii="Times New Roman" w:hAnsi="Times New Roman"/>
                <w:b w:val="0"/>
                <w:bCs w:val="0"/>
              </w:rPr>
            </w:pPr>
            <w:r w:rsidRPr="005439C7">
              <w:rPr>
                <w:rFonts w:ascii="Times New Roman" w:hAnsi="Times New Roman"/>
                <w:b w:val="0"/>
                <w:bCs w:val="0"/>
              </w:rPr>
              <w:t>2014</w:t>
            </w:r>
          </w:p>
        </w:tc>
        <w:tc>
          <w:tcPr>
            <w:tcW w:w="1625"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25.954</w:t>
            </w:r>
          </w:p>
        </w:tc>
        <w:tc>
          <w:tcPr>
            <w:tcW w:w="1418"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55.777</w:t>
            </w:r>
          </w:p>
        </w:tc>
        <w:tc>
          <w:tcPr>
            <w:tcW w:w="1559"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20</w:t>
            </w:r>
          </w:p>
        </w:tc>
        <w:tc>
          <w:tcPr>
            <w:tcW w:w="1276"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w:t>
            </w:r>
          </w:p>
        </w:tc>
        <w:tc>
          <w:tcPr>
            <w:tcW w:w="1417"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30.000</w:t>
            </w:r>
          </w:p>
        </w:tc>
        <w:tc>
          <w:tcPr>
            <w:tcW w:w="1560" w:type="dxa"/>
            <w:noWrap/>
            <w:hideMark/>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15.000</w:t>
            </w:r>
          </w:p>
        </w:tc>
      </w:tr>
      <w:tr w:rsidR="00E70C9D" w:rsidRPr="005439C7" w:rsidTr="00D258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E70C9D" w:rsidRPr="005439C7" w:rsidRDefault="00E70C9D" w:rsidP="00D25800">
            <w:pPr>
              <w:jc w:val="center"/>
              <w:rPr>
                <w:rFonts w:ascii="Times New Roman" w:hAnsi="Times New Roman"/>
                <w:b w:val="0"/>
                <w:bCs w:val="0"/>
              </w:rPr>
            </w:pPr>
            <w:r w:rsidRPr="005439C7">
              <w:rPr>
                <w:rFonts w:ascii="Times New Roman" w:hAnsi="Times New Roman"/>
                <w:b w:val="0"/>
                <w:bCs w:val="0"/>
              </w:rPr>
              <w:t>2015</w:t>
            </w:r>
          </w:p>
        </w:tc>
        <w:tc>
          <w:tcPr>
            <w:tcW w:w="1625" w:type="dxa"/>
            <w:noWrap/>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34.565</w:t>
            </w:r>
          </w:p>
        </w:tc>
        <w:tc>
          <w:tcPr>
            <w:tcW w:w="1418" w:type="dxa"/>
            <w:noWrap/>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1.202</w:t>
            </w:r>
          </w:p>
        </w:tc>
        <w:tc>
          <w:tcPr>
            <w:tcW w:w="1559" w:type="dxa"/>
            <w:noWrap/>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63</w:t>
            </w:r>
          </w:p>
        </w:tc>
        <w:tc>
          <w:tcPr>
            <w:tcW w:w="1276" w:type="dxa"/>
            <w:noWrap/>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0</w:t>
            </w:r>
          </w:p>
        </w:tc>
        <w:tc>
          <w:tcPr>
            <w:tcW w:w="1417" w:type="dxa"/>
            <w:noWrap/>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104.750</w:t>
            </w:r>
          </w:p>
        </w:tc>
        <w:tc>
          <w:tcPr>
            <w:tcW w:w="1560" w:type="dxa"/>
            <w:noWrap/>
          </w:tcPr>
          <w:p w:rsidR="00E70C9D" w:rsidRPr="005439C7"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12.780</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E70C9D" w:rsidRPr="005439C7" w:rsidRDefault="00E70C9D" w:rsidP="00D25800">
            <w:pPr>
              <w:jc w:val="center"/>
              <w:rPr>
                <w:rFonts w:ascii="Times New Roman" w:hAnsi="Times New Roman"/>
                <w:b w:val="0"/>
                <w:bCs w:val="0"/>
              </w:rPr>
            </w:pPr>
            <w:r>
              <w:rPr>
                <w:rFonts w:ascii="Times New Roman" w:hAnsi="Times New Roman"/>
                <w:b w:val="0"/>
                <w:bCs w:val="0"/>
              </w:rPr>
              <w:t>2016</w:t>
            </w:r>
          </w:p>
        </w:tc>
        <w:tc>
          <w:tcPr>
            <w:tcW w:w="1625" w:type="dxa"/>
            <w:noWrap/>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41.569</w:t>
            </w:r>
          </w:p>
        </w:tc>
        <w:tc>
          <w:tcPr>
            <w:tcW w:w="1418" w:type="dxa"/>
            <w:noWrap/>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255.018</w:t>
            </w:r>
          </w:p>
        </w:tc>
        <w:tc>
          <w:tcPr>
            <w:tcW w:w="1559" w:type="dxa"/>
            <w:noWrap/>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65</w:t>
            </w:r>
          </w:p>
        </w:tc>
        <w:tc>
          <w:tcPr>
            <w:tcW w:w="1276" w:type="dxa"/>
            <w:noWrap/>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0</w:t>
            </w:r>
          </w:p>
        </w:tc>
        <w:tc>
          <w:tcPr>
            <w:tcW w:w="1417" w:type="dxa"/>
            <w:noWrap/>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205.000</w:t>
            </w:r>
          </w:p>
        </w:tc>
        <w:tc>
          <w:tcPr>
            <w:tcW w:w="1560" w:type="dxa"/>
            <w:noWrap/>
          </w:tcPr>
          <w:p w:rsidR="00E70C9D" w:rsidRPr="005439C7"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269.082</w:t>
            </w:r>
          </w:p>
        </w:tc>
      </w:tr>
      <w:tr w:rsidR="00A43DE2" w:rsidRPr="005439C7" w:rsidTr="00D258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A43DE2" w:rsidRDefault="00A43DE2" w:rsidP="00D25800">
            <w:pPr>
              <w:jc w:val="center"/>
              <w:rPr>
                <w:rFonts w:ascii="Times New Roman" w:hAnsi="Times New Roman"/>
              </w:rPr>
            </w:pPr>
            <w:r>
              <w:rPr>
                <w:rFonts w:ascii="Times New Roman" w:hAnsi="Times New Roman"/>
              </w:rPr>
              <w:t>2017</w:t>
            </w:r>
          </w:p>
        </w:tc>
        <w:tc>
          <w:tcPr>
            <w:tcW w:w="1625" w:type="dxa"/>
            <w:noWrap/>
            <w:vAlign w:val="center"/>
          </w:tcPr>
          <w:p w:rsidR="00A43DE2" w:rsidRPr="0047135C" w:rsidRDefault="00A43DE2" w:rsidP="003A7654">
            <w:pPr>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18.255</w:t>
            </w:r>
          </w:p>
        </w:tc>
        <w:tc>
          <w:tcPr>
            <w:tcW w:w="1418" w:type="dxa"/>
            <w:noWrap/>
            <w:vAlign w:val="center"/>
          </w:tcPr>
          <w:p w:rsidR="00A43DE2" w:rsidRPr="0047135C" w:rsidRDefault="00A43DE2" w:rsidP="003A7654">
            <w:pPr>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120.077</w:t>
            </w:r>
          </w:p>
        </w:tc>
        <w:tc>
          <w:tcPr>
            <w:tcW w:w="1559" w:type="dxa"/>
            <w:noWrap/>
            <w:vAlign w:val="center"/>
          </w:tcPr>
          <w:p w:rsidR="00A43DE2" w:rsidRPr="0047135C" w:rsidRDefault="00A43DE2" w:rsidP="003A7654">
            <w:pPr>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36</w:t>
            </w:r>
          </w:p>
        </w:tc>
        <w:tc>
          <w:tcPr>
            <w:tcW w:w="1276" w:type="dxa"/>
            <w:noWrap/>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pPr>
            <w:r>
              <w:t>1</w:t>
            </w:r>
          </w:p>
        </w:tc>
        <w:tc>
          <w:tcPr>
            <w:tcW w:w="1417" w:type="dxa"/>
            <w:noWrap/>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pPr>
            <w:r>
              <w:t>234.500</w:t>
            </w:r>
          </w:p>
        </w:tc>
        <w:tc>
          <w:tcPr>
            <w:tcW w:w="1560" w:type="dxa"/>
            <w:noWrap/>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pPr>
            <w:r>
              <w:t>268.368</w:t>
            </w:r>
          </w:p>
        </w:tc>
      </w:tr>
    </w:tbl>
    <w:p w:rsidR="00E70C9D" w:rsidRPr="00AC6401" w:rsidRDefault="00E70C9D" w:rsidP="00E70C9D">
      <w:pPr>
        <w:suppressAutoHyphens/>
        <w:spacing w:after="0" w:line="240" w:lineRule="auto"/>
        <w:ind w:right="140"/>
        <w:rPr>
          <w:rFonts w:ascii="Times New Roman" w:eastAsia="Times New Roman" w:hAnsi="Times New Roman"/>
          <w:b/>
          <w:bCs/>
          <w:color w:val="000000"/>
          <w:sz w:val="24"/>
          <w:szCs w:val="24"/>
          <w:lang w:eastAsia="ar-SA"/>
        </w:rPr>
      </w:pPr>
    </w:p>
    <w:p w:rsidR="00E70C9D" w:rsidRPr="00AC6401" w:rsidRDefault="00E70C9D" w:rsidP="00E70C9D">
      <w:pPr>
        <w:suppressAutoHyphens/>
        <w:spacing w:after="0" w:line="240" w:lineRule="auto"/>
        <w:ind w:right="140"/>
        <w:rPr>
          <w:rFonts w:ascii="Times New Roman" w:eastAsia="Times New Roman" w:hAnsi="Times New Roman"/>
          <w:b/>
          <w:bCs/>
          <w:color w:val="000000"/>
          <w:sz w:val="24"/>
          <w:szCs w:val="24"/>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3.6</w:t>
      </w:r>
      <w:proofErr w:type="gramEnd"/>
      <w:r w:rsidRPr="00E01166">
        <w:rPr>
          <w:rFonts w:ascii="Times New Roman" w:eastAsia="Times New Roman" w:hAnsi="Times New Roman"/>
          <w:b/>
          <w:bCs/>
          <w:color w:val="000000"/>
          <w:sz w:val="20"/>
          <w:szCs w:val="20"/>
          <w:lang w:eastAsia="ar-SA"/>
        </w:rPr>
        <w:t xml:space="preserve">. </w:t>
      </w:r>
      <w:r w:rsidR="00A43DE2">
        <w:rPr>
          <w:rFonts w:ascii="Times New Roman" w:eastAsia="Times New Roman" w:hAnsi="Times New Roman"/>
          <w:b/>
          <w:bCs/>
          <w:color w:val="000000"/>
          <w:sz w:val="20"/>
          <w:szCs w:val="20"/>
          <w:lang w:eastAsia="ar-SA"/>
        </w:rPr>
        <w:t>2017</w:t>
      </w:r>
      <w:r>
        <w:rPr>
          <w:rFonts w:ascii="Times New Roman" w:eastAsia="Times New Roman" w:hAnsi="Times New Roman"/>
          <w:b/>
          <w:bCs/>
          <w:color w:val="000000"/>
          <w:sz w:val="20"/>
          <w:szCs w:val="20"/>
          <w:lang w:eastAsia="ar-SA"/>
        </w:rPr>
        <w:t xml:space="preserve"> Y</w:t>
      </w:r>
      <w:r w:rsidRPr="00E01166">
        <w:rPr>
          <w:rFonts w:ascii="Times New Roman" w:eastAsia="Times New Roman" w:hAnsi="Times New Roman"/>
          <w:b/>
          <w:bCs/>
          <w:color w:val="000000"/>
          <w:sz w:val="20"/>
          <w:szCs w:val="20"/>
          <w:lang w:eastAsia="ar-SA"/>
        </w:rPr>
        <w:t>ılında Sevk Edilen Hayvansal Ürün Miktarları</w:t>
      </w:r>
    </w:p>
    <w:tbl>
      <w:tblPr>
        <w:tblStyle w:val="AkKlavuz-Vurgu5"/>
        <w:tblW w:w="9620" w:type="dxa"/>
        <w:tblLook w:val="04A0" w:firstRow="1" w:lastRow="0" w:firstColumn="1" w:lastColumn="0" w:noHBand="0" w:noVBand="1"/>
      </w:tblPr>
      <w:tblGrid>
        <w:gridCol w:w="884"/>
        <w:gridCol w:w="1070"/>
        <w:gridCol w:w="1664"/>
        <w:gridCol w:w="1175"/>
        <w:gridCol w:w="878"/>
        <w:gridCol w:w="878"/>
        <w:gridCol w:w="1278"/>
        <w:gridCol w:w="1846"/>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84" w:type="dxa"/>
            <w:vMerge w:val="restart"/>
            <w:hideMark/>
          </w:tcPr>
          <w:p w:rsidR="00E70C9D" w:rsidRPr="0019331C" w:rsidRDefault="00E70C9D" w:rsidP="00D25800">
            <w:pPr>
              <w:jc w:val="center"/>
              <w:rPr>
                <w:rFonts w:ascii="Times New Roman" w:hAnsi="Times New Roman"/>
                <w:b w:val="0"/>
                <w:bCs w:val="0"/>
                <w:color w:val="000000"/>
              </w:rPr>
            </w:pPr>
          </w:p>
        </w:tc>
        <w:tc>
          <w:tcPr>
            <w:tcW w:w="3909" w:type="dxa"/>
            <w:gridSpan w:val="3"/>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Et (kg)</w:t>
            </w:r>
          </w:p>
        </w:tc>
        <w:tc>
          <w:tcPr>
            <w:tcW w:w="852" w:type="dxa"/>
            <w:vMerge w:val="restart"/>
            <w:hideMark/>
          </w:tcPr>
          <w:p w:rsidR="00E70C9D" w:rsidRPr="00950311"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bCs w:val="0"/>
                <w:color w:val="000000"/>
              </w:rPr>
              <w:t>Balık</w:t>
            </w:r>
          </w:p>
          <w:p w:rsidR="00E70C9D" w:rsidRPr="00950311"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color w:val="000000"/>
              </w:rPr>
              <w:t>(kg)</w:t>
            </w:r>
          </w:p>
        </w:tc>
        <w:tc>
          <w:tcPr>
            <w:tcW w:w="851" w:type="dxa"/>
            <w:vMerge w:val="restart"/>
            <w:hideMark/>
          </w:tcPr>
          <w:p w:rsidR="00E70C9D" w:rsidRPr="00950311"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bCs w:val="0"/>
                <w:color w:val="000000"/>
              </w:rPr>
              <w:t>Bal</w:t>
            </w:r>
          </w:p>
          <w:p w:rsidR="00E70C9D" w:rsidRPr="00950311"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color w:val="000000"/>
              </w:rPr>
              <w:t>(Kg)</w:t>
            </w:r>
          </w:p>
        </w:tc>
        <w:tc>
          <w:tcPr>
            <w:tcW w:w="1278" w:type="dxa"/>
            <w:vMerge w:val="restart"/>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Yumurta (Adet)</w:t>
            </w:r>
          </w:p>
        </w:tc>
        <w:tc>
          <w:tcPr>
            <w:tcW w:w="1846" w:type="dxa"/>
            <w:vMerge w:val="restart"/>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Deri (kg)</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84" w:type="dxa"/>
            <w:vMerge/>
            <w:hideMark/>
          </w:tcPr>
          <w:p w:rsidR="00E70C9D" w:rsidRPr="0019331C" w:rsidRDefault="00E70C9D" w:rsidP="00D25800">
            <w:pPr>
              <w:rPr>
                <w:rFonts w:ascii="Times New Roman" w:hAnsi="Times New Roman"/>
                <w:b w:val="0"/>
                <w:bCs w:val="0"/>
                <w:color w:val="000000"/>
              </w:rPr>
            </w:pPr>
          </w:p>
        </w:tc>
        <w:tc>
          <w:tcPr>
            <w:tcW w:w="107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roofErr w:type="spellStart"/>
            <w:r w:rsidRPr="0019331C">
              <w:rPr>
                <w:rFonts w:ascii="Times New Roman" w:eastAsia="Times New Roman" w:hAnsi="Times New Roman"/>
                <w:b/>
                <w:bCs/>
                <w:color w:val="000000"/>
              </w:rPr>
              <w:t>B.baş</w:t>
            </w:r>
            <w:proofErr w:type="spellEnd"/>
          </w:p>
        </w:tc>
        <w:tc>
          <w:tcPr>
            <w:tcW w:w="1664"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roofErr w:type="spellStart"/>
            <w:r w:rsidRPr="0019331C">
              <w:rPr>
                <w:rFonts w:ascii="Times New Roman" w:eastAsia="Times New Roman" w:hAnsi="Times New Roman"/>
                <w:b/>
                <w:bCs/>
                <w:color w:val="000000"/>
              </w:rPr>
              <w:t>K.baş</w:t>
            </w:r>
            <w:proofErr w:type="spellEnd"/>
          </w:p>
        </w:tc>
        <w:tc>
          <w:tcPr>
            <w:tcW w:w="1175"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Kanatlı</w:t>
            </w:r>
          </w:p>
        </w:tc>
        <w:tc>
          <w:tcPr>
            <w:tcW w:w="852"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851"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78"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846"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r>
      <w:tr w:rsidR="00A43DE2" w:rsidRPr="0019331C" w:rsidTr="00D25800">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84" w:type="dxa"/>
            <w:noWrap/>
            <w:hideMark/>
          </w:tcPr>
          <w:p w:rsidR="00A43DE2" w:rsidRPr="0019331C" w:rsidRDefault="00A43DE2" w:rsidP="00D25800">
            <w:pPr>
              <w:rPr>
                <w:rFonts w:ascii="Times New Roman" w:hAnsi="Times New Roman"/>
                <w:b w:val="0"/>
                <w:bCs w:val="0"/>
                <w:color w:val="000000"/>
              </w:rPr>
            </w:pPr>
            <w:r w:rsidRPr="0019331C">
              <w:rPr>
                <w:rFonts w:ascii="Times New Roman" w:hAnsi="Times New Roman"/>
                <w:b w:val="0"/>
                <w:bCs w:val="0"/>
                <w:color w:val="000000"/>
              </w:rPr>
              <w:t>Toplam</w:t>
            </w:r>
          </w:p>
        </w:tc>
        <w:tc>
          <w:tcPr>
            <w:tcW w:w="1070" w:type="dxa"/>
            <w:noWrap/>
            <w:hideMark/>
          </w:tcPr>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sz w:val="22"/>
                <w:szCs w:val="22"/>
              </w:rPr>
            </w:pPr>
            <w:r>
              <w:rPr>
                <w:b/>
                <w:bCs/>
                <w:sz w:val="22"/>
                <w:szCs w:val="22"/>
              </w:rPr>
              <w:t>542.216</w:t>
            </w:r>
          </w:p>
        </w:tc>
        <w:tc>
          <w:tcPr>
            <w:tcW w:w="1664" w:type="dxa"/>
            <w:noWrap/>
            <w:hideMark/>
          </w:tcPr>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568</w:t>
            </w:r>
          </w:p>
        </w:tc>
        <w:tc>
          <w:tcPr>
            <w:tcW w:w="1175" w:type="dxa"/>
            <w:noWrap/>
            <w:hideMark/>
          </w:tcPr>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0</w:t>
            </w:r>
          </w:p>
        </w:tc>
        <w:tc>
          <w:tcPr>
            <w:tcW w:w="852" w:type="dxa"/>
            <w:noWrap/>
          </w:tcPr>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338.000</w:t>
            </w:r>
          </w:p>
        </w:tc>
        <w:tc>
          <w:tcPr>
            <w:tcW w:w="851" w:type="dxa"/>
            <w:noWrap/>
          </w:tcPr>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304.082</w:t>
            </w:r>
          </w:p>
        </w:tc>
        <w:tc>
          <w:tcPr>
            <w:tcW w:w="1278" w:type="dxa"/>
            <w:noWrap/>
          </w:tcPr>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8.600</w:t>
            </w:r>
          </w:p>
        </w:tc>
        <w:tc>
          <w:tcPr>
            <w:tcW w:w="1846" w:type="dxa"/>
            <w:noWrap/>
            <w:hideMark/>
          </w:tcPr>
          <w:p w:rsidR="00A43DE2"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460 </w:t>
            </w:r>
            <w:proofErr w:type="spellStart"/>
            <w:r>
              <w:rPr>
                <w:b/>
                <w:bCs/>
              </w:rPr>
              <w:t>b.baş</w:t>
            </w:r>
            <w:proofErr w:type="spellEnd"/>
          </w:p>
          <w:p w:rsidR="00A43DE2" w:rsidRPr="00CD487E" w:rsidRDefault="00A43DE2" w:rsidP="003A7654">
            <w:pPr>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1.050 </w:t>
            </w:r>
            <w:proofErr w:type="spellStart"/>
            <w:r>
              <w:rPr>
                <w:b/>
                <w:bCs/>
              </w:rPr>
              <w:t>k.baş</w:t>
            </w:r>
            <w:proofErr w:type="spellEnd"/>
          </w:p>
        </w:tc>
      </w:tr>
    </w:tbl>
    <w:p w:rsidR="00E70C9D" w:rsidRDefault="00E70C9D" w:rsidP="00E70C9D">
      <w:pPr>
        <w:tabs>
          <w:tab w:val="left" w:pos="709"/>
        </w:tabs>
        <w:suppressAutoHyphens/>
        <w:spacing w:after="0" w:line="240" w:lineRule="auto"/>
        <w:ind w:firstLine="851"/>
        <w:rPr>
          <w:rFonts w:ascii="Times New Roman" w:eastAsia="Times New Roman" w:hAnsi="Times New Roman"/>
          <w:sz w:val="24"/>
          <w:szCs w:val="24"/>
          <w:lang w:eastAsia="ar-SA"/>
        </w:rPr>
      </w:pPr>
    </w:p>
    <w:p w:rsidR="00801725" w:rsidRDefault="00801725" w:rsidP="00E70C9D">
      <w:pPr>
        <w:tabs>
          <w:tab w:val="left" w:pos="709"/>
        </w:tabs>
        <w:suppressAutoHyphens/>
        <w:spacing w:after="0" w:line="240" w:lineRule="auto"/>
        <w:ind w:firstLine="851"/>
        <w:rPr>
          <w:rFonts w:ascii="Times New Roman" w:eastAsia="Times New Roman" w:hAnsi="Times New Roman"/>
          <w:sz w:val="24"/>
          <w:szCs w:val="24"/>
          <w:lang w:eastAsia="ar-SA"/>
        </w:rPr>
      </w:pPr>
    </w:p>
    <w:p w:rsidR="00801725" w:rsidRDefault="00801725" w:rsidP="00E70C9D">
      <w:pPr>
        <w:tabs>
          <w:tab w:val="left" w:pos="709"/>
        </w:tabs>
        <w:suppressAutoHyphens/>
        <w:spacing w:after="0" w:line="240" w:lineRule="auto"/>
        <w:ind w:firstLine="851"/>
        <w:rPr>
          <w:rFonts w:ascii="Times New Roman" w:eastAsia="Times New Roman" w:hAnsi="Times New Roman"/>
          <w:sz w:val="24"/>
          <w:szCs w:val="24"/>
          <w:lang w:eastAsia="ar-SA"/>
        </w:rPr>
      </w:pPr>
    </w:p>
    <w:p w:rsidR="00801725" w:rsidRDefault="00801725" w:rsidP="00E70C9D">
      <w:pPr>
        <w:tabs>
          <w:tab w:val="left" w:pos="709"/>
        </w:tabs>
        <w:suppressAutoHyphens/>
        <w:spacing w:after="0" w:line="240" w:lineRule="auto"/>
        <w:ind w:firstLine="851"/>
        <w:rPr>
          <w:rFonts w:ascii="Times New Roman" w:eastAsia="Times New Roman" w:hAnsi="Times New Roman"/>
          <w:sz w:val="24"/>
          <w:szCs w:val="24"/>
          <w:lang w:eastAsia="ar-SA"/>
        </w:rPr>
      </w:pPr>
    </w:p>
    <w:p w:rsidR="00E70C9D" w:rsidRDefault="00E70C9D" w:rsidP="00E70C9D">
      <w:pPr>
        <w:tabs>
          <w:tab w:val="left" w:pos="709"/>
        </w:tabs>
        <w:suppressAutoHyphens/>
        <w:spacing w:after="0" w:line="240" w:lineRule="auto"/>
        <w:ind w:firstLine="851"/>
        <w:rPr>
          <w:rFonts w:ascii="Times New Roman" w:eastAsia="Times New Roman" w:hAnsi="Times New Roman"/>
          <w:sz w:val="24"/>
          <w:szCs w:val="24"/>
          <w:lang w:eastAsia="ar-SA"/>
        </w:rPr>
      </w:pPr>
    </w:p>
    <w:p w:rsidR="00E70C9D" w:rsidRPr="00AC6401" w:rsidRDefault="00E70C9D" w:rsidP="00E70C9D">
      <w:pPr>
        <w:tabs>
          <w:tab w:val="left" w:pos="709"/>
        </w:tabs>
        <w:suppressAutoHyphens/>
        <w:spacing w:after="0" w:line="240" w:lineRule="auto"/>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lastRenderedPageBreak/>
        <w:t xml:space="preserve">7.4.3.1. </w:t>
      </w:r>
      <w:proofErr w:type="spellStart"/>
      <w:r w:rsidRPr="00AC6401">
        <w:rPr>
          <w:rFonts w:ascii="Times New Roman" w:eastAsia="Times New Roman" w:hAnsi="Times New Roman"/>
          <w:b/>
          <w:color w:val="000000"/>
          <w:sz w:val="24"/>
          <w:szCs w:val="24"/>
          <w:lang w:eastAsia="ar-SA"/>
        </w:rPr>
        <w:t>Küpelenen</w:t>
      </w:r>
      <w:proofErr w:type="spellEnd"/>
      <w:r w:rsidRPr="00AC6401">
        <w:rPr>
          <w:rFonts w:ascii="Times New Roman" w:eastAsia="Times New Roman" w:hAnsi="Times New Roman"/>
          <w:b/>
          <w:color w:val="000000"/>
          <w:sz w:val="24"/>
          <w:szCs w:val="24"/>
          <w:lang w:eastAsia="ar-SA"/>
        </w:rPr>
        <w:t xml:space="preserve"> Ve Kayıt Altına Alınan Büyükbaş ve Küçükbaş Hayvan Mevcudu</w:t>
      </w:r>
    </w:p>
    <w:p w:rsidR="00E70C9D" w:rsidRPr="00AC6401" w:rsidRDefault="00E70C9D" w:rsidP="00E70C9D">
      <w:pPr>
        <w:tabs>
          <w:tab w:val="left" w:pos="709"/>
        </w:tabs>
        <w:suppressAutoHyphens/>
        <w:spacing w:after="0" w:line="240" w:lineRule="auto"/>
        <w:rPr>
          <w:rFonts w:ascii="Times New Roman" w:eastAsia="Times New Roman" w:hAnsi="Times New Roman"/>
          <w:b/>
          <w:color w:val="000000"/>
          <w:sz w:val="24"/>
          <w:szCs w:val="24"/>
          <w:lang w:eastAsia="ar-SA"/>
        </w:rPr>
      </w:pPr>
    </w:p>
    <w:p w:rsidR="00E70C9D" w:rsidRPr="00AC6401" w:rsidRDefault="00E70C9D" w:rsidP="00E70C9D">
      <w:pPr>
        <w:tabs>
          <w:tab w:val="left" w:pos="709"/>
        </w:tabs>
        <w:suppressAutoHyphens/>
        <w:spacing w:after="0" w:line="240" w:lineRule="auto"/>
        <w:rPr>
          <w:rFonts w:ascii="Times New Roman" w:eastAsia="Times New Roman" w:hAnsi="Times New Roman"/>
          <w:bCs/>
          <w:color w:val="000000"/>
          <w:sz w:val="24"/>
          <w:szCs w:val="24"/>
          <w:lang w:eastAsia="ar-SA"/>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ar-SA"/>
        </w:rPr>
        <w:t>3.7</w:t>
      </w:r>
      <w:proofErr w:type="gramEnd"/>
      <w:r w:rsidRPr="00E01166">
        <w:rPr>
          <w:rFonts w:ascii="Times New Roman" w:eastAsia="Times New Roman" w:hAnsi="Times New Roman"/>
          <w:b/>
          <w:color w:val="000000"/>
          <w:sz w:val="20"/>
          <w:szCs w:val="20"/>
          <w:lang w:eastAsia="ar-SA"/>
        </w:rPr>
        <w:t>.</w:t>
      </w:r>
      <w:r w:rsidRPr="00E01166">
        <w:rPr>
          <w:rFonts w:ascii="Times New Roman" w:eastAsia="Times New Roman" w:hAnsi="Times New Roman"/>
          <w:b/>
          <w:bCs/>
          <w:color w:val="000000"/>
          <w:sz w:val="20"/>
          <w:szCs w:val="20"/>
          <w:lang w:eastAsia="ar-SA"/>
        </w:rPr>
        <w:t xml:space="preserve"> </w:t>
      </w:r>
      <w:proofErr w:type="spellStart"/>
      <w:r w:rsidRPr="00E01166">
        <w:rPr>
          <w:rFonts w:ascii="Times New Roman" w:eastAsia="Times New Roman" w:hAnsi="Times New Roman"/>
          <w:b/>
          <w:bCs/>
          <w:color w:val="000000"/>
          <w:sz w:val="20"/>
          <w:szCs w:val="20"/>
          <w:lang w:eastAsia="ar-SA"/>
        </w:rPr>
        <w:t>Küpelenen</w:t>
      </w:r>
      <w:proofErr w:type="spellEnd"/>
      <w:r w:rsidRPr="00E01166">
        <w:rPr>
          <w:rFonts w:ascii="Times New Roman" w:eastAsia="Times New Roman" w:hAnsi="Times New Roman"/>
          <w:b/>
          <w:bCs/>
          <w:color w:val="000000"/>
          <w:sz w:val="20"/>
          <w:szCs w:val="20"/>
          <w:lang w:eastAsia="ar-SA"/>
        </w:rPr>
        <w:t xml:space="preserve"> ve Kayıt Altına Alınan Büyükbaş ve Küçükbaş Hayvan Mevcudu</w:t>
      </w:r>
    </w:p>
    <w:tbl>
      <w:tblPr>
        <w:tblStyle w:val="AkKlavuz-Vurgu6"/>
        <w:tblW w:w="9286" w:type="dxa"/>
        <w:tblLook w:val="04A0" w:firstRow="1" w:lastRow="0" w:firstColumn="1" w:lastColumn="0" w:noHBand="0" w:noVBand="1"/>
      </w:tblPr>
      <w:tblGrid>
        <w:gridCol w:w="2261"/>
        <w:gridCol w:w="1665"/>
        <w:gridCol w:w="1800"/>
        <w:gridCol w:w="1800"/>
        <w:gridCol w:w="1760"/>
      </w:tblGrid>
      <w:tr w:rsidR="00E70C9D" w:rsidRPr="005439C7" w:rsidTr="00D2580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hideMark/>
          </w:tcPr>
          <w:p w:rsidR="00E70C9D" w:rsidRPr="00405ABA" w:rsidRDefault="00E70C9D" w:rsidP="00D25800">
            <w:pPr>
              <w:jc w:val="center"/>
              <w:rPr>
                <w:rFonts w:ascii="Times New Roman" w:hAnsi="Times New Roman"/>
                <w:bCs w:val="0"/>
                <w:color w:val="000000"/>
                <w:sz w:val="24"/>
                <w:szCs w:val="24"/>
              </w:rPr>
            </w:pPr>
            <w:r w:rsidRPr="00405ABA">
              <w:rPr>
                <w:rFonts w:ascii="Times New Roman" w:hAnsi="Times New Roman"/>
                <w:bCs w:val="0"/>
                <w:color w:val="000000"/>
                <w:sz w:val="24"/>
                <w:szCs w:val="24"/>
              </w:rPr>
              <w:t>Yıllar</w:t>
            </w:r>
          </w:p>
        </w:tc>
        <w:tc>
          <w:tcPr>
            <w:tcW w:w="1665" w:type="dxa"/>
            <w:hideMark/>
          </w:tcPr>
          <w:p w:rsidR="00E70C9D" w:rsidRPr="00405ABA"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405ABA">
              <w:rPr>
                <w:rFonts w:ascii="Times New Roman" w:hAnsi="Times New Roman"/>
                <w:bCs w:val="0"/>
                <w:color w:val="000000"/>
                <w:sz w:val="24"/>
                <w:szCs w:val="24"/>
              </w:rPr>
              <w:t>2014</w:t>
            </w:r>
          </w:p>
        </w:tc>
        <w:tc>
          <w:tcPr>
            <w:tcW w:w="1800" w:type="dxa"/>
            <w:hideMark/>
          </w:tcPr>
          <w:p w:rsidR="00E70C9D" w:rsidRPr="00405ABA"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405ABA">
              <w:rPr>
                <w:rFonts w:ascii="Times New Roman" w:hAnsi="Times New Roman"/>
                <w:bCs w:val="0"/>
                <w:color w:val="000000"/>
                <w:sz w:val="24"/>
                <w:szCs w:val="24"/>
              </w:rPr>
              <w:t>2015</w:t>
            </w:r>
          </w:p>
        </w:tc>
        <w:tc>
          <w:tcPr>
            <w:tcW w:w="1800" w:type="dxa"/>
          </w:tcPr>
          <w:p w:rsidR="00E70C9D" w:rsidRPr="00405ABA"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405ABA">
              <w:rPr>
                <w:rFonts w:ascii="Times New Roman" w:hAnsi="Times New Roman"/>
                <w:bCs w:val="0"/>
                <w:color w:val="000000"/>
                <w:sz w:val="24"/>
                <w:szCs w:val="24"/>
              </w:rPr>
              <w:t>2016</w:t>
            </w:r>
          </w:p>
        </w:tc>
        <w:tc>
          <w:tcPr>
            <w:tcW w:w="1760" w:type="dxa"/>
          </w:tcPr>
          <w:p w:rsidR="00E70C9D" w:rsidRPr="00405ABA" w:rsidRDefault="00405ABA"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405ABA">
              <w:rPr>
                <w:rFonts w:ascii="Times New Roman" w:hAnsi="Times New Roman"/>
                <w:color w:val="000000"/>
                <w:sz w:val="24"/>
                <w:szCs w:val="24"/>
              </w:rPr>
              <w:t>2017</w:t>
            </w:r>
          </w:p>
        </w:tc>
      </w:tr>
      <w:tr w:rsidR="00A43DE2" w:rsidRPr="005439C7" w:rsidTr="00D2580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261" w:type="dxa"/>
            <w:hideMark/>
          </w:tcPr>
          <w:p w:rsidR="00A43DE2" w:rsidRPr="00405ABA" w:rsidRDefault="00A43DE2" w:rsidP="00D25800">
            <w:pPr>
              <w:rPr>
                <w:rFonts w:ascii="Times New Roman" w:hAnsi="Times New Roman"/>
                <w:bCs w:val="0"/>
                <w:color w:val="000000"/>
                <w:sz w:val="24"/>
                <w:szCs w:val="24"/>
              </w:rPr>
            </w:pPr>
            <w:r w:rsidRPr="00405ABA">
              <w:rPr>
                <w:rFonts w:ascii="Times New Roman" w:hAnsi="Times New Roman"/>
                <w:bCs w:val="0"/>
                <w:color w:val="000000"/>
                <w:sz w:val="24"/>
                <w:szCs w:val="24"/>
              </w:rPr>
              <w:t>Büyükbaş Hayvan Sayısı</w:t>
            </w:r>
          </w:p>
        </w:tc>
        <w:tc>
          <w:tcPr>
            <w:tcW w:w="1665" w:type="dxa"/>
            <w:hideMark/>
          </w:tcPr>
          <w:p w:rsidR="00A43DE2" w:rsidRPr="00CD487E" w:rsidRDefault="00A43DE2" w:rsidP="003A7654">
            <w:pPr>
              <w:jc w:val="right"/>
              <w:cnfStyle w:val="000000100000" w:firstRow="0" w:lastRow="0" w:firstColumn="0" w:lastColumn="0" w:oddVBand="0" w:evenVBand="0" w:oddHBand="1" w:evenHBand="0" w:firstRowFirstColumn="0" w:firstRowLastColumn="0" w:lastRowFirstColumn="0" w:lastRowLastColumn="0"/>
              <w:rPr>
                <w:sz w:val="24"/>
                <w:szCs w:val="24"/>
              </w:rPr>
            </w:pPr>
            <w:r w:rsidRPr="00CD487E">
              <w:rPr>
                <w:sz w:val="24"/>
                <w:szCs w:val="24"/>
              </w:rPr>
              <w:t>188.000</w:t>
            </w:r>
          </w:p>
        </w:tc>
        <w:tc>
          <w:tcPr>
            <w:tcW w:w="1800" w:type="dxa"/>
            <w:hideMark/>
          </w:tcPr>
          <w:p w:rsidR="00A43DE2" w:rsidRPr="00CD487E" w:rsidRDefault="00A43DE2" w:rsidP="003A7654">
            <w:pPr>
              <w:jc w:val="right"/>
              <w:cnfStyle w:val="000000100000" w:firstRow="0" w:lastRow="0" w:firstColumn="0" w:lastColumn="0" w:oddVBand="0" w:evenVBand="0" w:oddHBand="1" w:evenHBand="0" w:firstRowFirstColumn="0" w:firstRowLastColumn="0" w:lastRowFirstColumn="0" w:lastRowLastColumn="0"/>
              <w:rPr>
                <w:sz w:val="24"/>
                <w:szCs w:val="24"/>
              </w:rPr>
            </w:pPr>
            <w:r w:rsidRPr="00CD487E">
              <w:rPr>
                <w:sz w:val="24"/>
                <w:szCs w:val="24"/>
              </w:rPr>
              <w:t>97.369</w:t>
            </w:r>
          </w:p>
        </w:tc>
        <w:tc>
          <w:tcPr>
            <w:tcW w:w="1800" w:type="dxa"/>
          </w:tcPr>
          <w:p w:rsidR="00A43DE2" w:rsidRPr="00CD487E" w:rsidRDefault="00A43DE2" w:rsidP="003A7654">
            <w:pPr>
              <w:jc w:val="right"/>
              <w:cnfStyle w:val="000000100000" w:firstRow="0" w:lastRow="0" w:firstColumn="0" w:lastColumn="0" w:oddVBand="0" w:evenVBand="0" w:oddHBand="1" w:evenHBand="0" w:firstRowFirstColumn="0" w:firstRowLastColumn="0" w:lastRowFirstColumn="0" w:lastRowLastColumn="0"/>
              <w:rPr>
                <w:sz w:val="24"/>
                <w:szCs w:val="24"/>
              </w:rPr>
            </w:pPr>
            <w:r w:rsidRPr="00CD487E">
              <w:rPr>
                <w:sz w:val="24"/>
                <w:szCs w:val="24"/>
              </w:rPr>
              <w:t>108.401</w:t>
            </w:r>
          </w:p>
        </w:tc>
        <w:tc>
          <w:tcPr>
            <w:tcW w:w="1760" w:type="dxa"/>
          </w:tcPr>
          <w:p w:rsidR="00A43DE2" w:rsidRPr="00CD487E" w:rsidRDefault="00A43DE2" w:rsidP="003A7654">
            <w:pPr>
              <w:jc w:val="right"/>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225.333</w:t>
            </w:r>
          </w:p>
        </w:tc>
      </w:tr>
      <w:tr w:rsidR="00A43DE2" w:rsidRPr="005439C7" w:rsidTr="00D25800">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1" w:type="dxa"/>
            <w:hideMark/>
          </w:tcPr>
          <w:p w:rsidR="00A43DE2" w:rsidRPr="00405ABA" w:rsidRDefault="00A43DE2" w:rsidP="00D25800">
            <w:pPr>
              <w:rPr>
                <w:rFonts w:ascii="Times New Roman" w:hAnsi="Times New Roman"/>
                <w:bCs w:val="0"/>
                <w:color w:val="000000"/>
                <w:sz w:val="24"/>
                <w:szCs w:val="24"/>
              </w:rPr>
            </w:pPr>
            <w:r w:rsidRPr="00405ABA">
              <w:rPr>
                <w:rFonts w:ascii="Times New Roman" w:hAnsi="Times New Roman"/>
                <w:bCs w:val="0"/>
                <w:color w:val="000000"/>
                <w:sz w:val="24"/>
                <w:szCs w:val="24"/>
              </w:rPr>
              <w:t>Küçükbaş Hayvan Sayısı</w:t>
            </w:r>
          </w:p>
        </w:tc>
        <w:tc>
          <w:tcPr>
            <w:tcW w:w="1665" w:type="dxa"/>
            <w:hideMark/>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rPr>
                <w:b/>
                <w:sz w:val="24"/>
                <w:szCs w:val="24"/>
              </w:rPr>
            </w:pPr>
            <w:r w:rsidRPr="00CD487E">
              <w:rPr>
                <w:b/>
                <w:sz w:val="24"/>
                <w:szCs w:val="24"/>
              </w:rPr>
              <w:t>338.260</w:t>
            </w:r>
          </w:p>
        </w:tc>
        <w:tc>
          <w:tcPr>
            <w:tcW w:w="1800" w:type="dxa"/>
            <w:hideMark/>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rPr>
                <w:b/>
                <w:sz w:val="24"/>
                <w:szCs w:val="24"/>
              </w:rPr>
            </w:pPr>
            <w:r w:rsidRPr="00CD487E">
              <w:rPr>
                <w:b/>
                <w:sz w:val="24"/>
                <w:szCs w:val="24"/>
              </w:rPr>
              <w:t>245.212</w:t>
            </w:r>
          </w:p>
        </w:tc>
        <w:tc>
          <w:tcPr>
            <w:tcW w:w="1800" w:type="dxa"/>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rPr>
                <w:b/>
                <w:sz w:val="24"/>
                <w:szCs w:val="24"/>
              </w:rPr>
            </w:pPr>
            <w:r w:rsidRPr="00CD487E">
              <w:rPr>
                <w:b/>
                <w:sz w:val="24"/>
                <w:szCs w:val="24"/>
              </w:rPr>
              <w:t>227.090</w:t>
            </w:r>
          </w:p>
        </w:tc>
        <w:tc>
          <w:tcPr>
            <w:tcW w:w="1760" w:type="dxa"/>
          </w:tcPr>
          <w:p w:rsidR="00A43DE2" w:rsidRPr="00CD487E" w:rsidRDefault="00A43DE2" w:rsidP="003A7654">
            <w:pPr>
              <w:jc w:val="right"/>
              <w:cnfStyle w:val="000000010000" w:firstRow="0" w:lastRow="0" w:firstColumn="0" w:lastColumn="0" w:oddVBand="0" w:evenVBand="0" w:oddHBand="0" w:evenHBand="1" w:firstRowFirstColumn="0" w:firstRowLastColumn="0" w:lastRowFirstColumn="0" w:lastRowLastColumn="0"/>
              <w:rPr>
                <w:b/>
                <w:bCs/>
                <w:sz w:val="24"/>
                <w:szCs w:val="24"/>
              </w:rPr>
            </w:pPr>
            <w:r>
              <w:rPr>
                <w:b/>
                <w:bCs/>
                <w:sz w:val="24"/>
                <w:szCs w:val="24"/>
              </w:rPr>
              <w:t>280.193</w:t>
            </w:r>
          </w:p>
        </w:tc>
      </w:tr>
    </w:tbl>
    <w:p w:rsidR="00E70C9D" w:rsidRDefault="00E70C9D" w:rsidP="00E70C9D">
      <w:pPr>
        <w:suppressAutoHyphens/>
        <w:spacing w:after="0" w:line="240" w:lineRule="auto"/>
        <w:ind w:firstLine="851"/>
        <w:rPr>
          <w:rFonts w:ascii="Times New Roman" w:eastAsia="Times New Roman" w:hAnsi="Times New Roman"/>
          <w:b/>
          <w:color w:val="000000"/>
          <w:sz w:val="24"/>
          <w:szCs w:val="24"/>
          <w:lang w:eastAsia="tr-TR"/>
        </w:rPr>
      </w:pPr>
    </w:p>
    <w:p w:rsidR="00E70C9D" w:rsidRDefault="00E70C9D" w:rsidP="00E70C9D">
      <w:pPr>
        <w:suppressAutoHyphens/>
        <w:spacing w:after="0" w:line="240" w:lineRule="auto"/>
        <w:ind w:firstLine="851"/>
        <w:rPr>
          <w:rFonts w:ascii="Times New Roman" w:eastAsia="Times New Roman" w:hAnsi="Times New Roman"/>
          <w:b/>
          <w:color w:val="000000"/>
          <w:sz w:val="24"/>
          <w:szCs w:val="24"/>
          <w:lang w:eastAsia="tr-TR"/>
        </w:rPr>
      </w:pPr>
    </w:p>
    <w:p w:rsidR="00E70C9D" w:rsidRPr="00AC6401" w:rsidRDefault="00E70C9D" w:rsidP="00E70C9D">
      <w:pPr>
        <w:pStyle w:val="Balk3"/>
        <w:rPr>
          <w:rFonts w:eastAsia="Times New Roman"/>
          <w:lang w:eastAsia="ar-SA"/>
        </w:rPr>
      </w:pPr>
      <w:bookmarkStart w:id="57" w:name="_Toc447618925"/>
      <w:r w:rsidRPr="00AC6401">
        <w:rPr>
          <w:rFonts w:eastAsia="Times New Roman"/>
          <w:lang w:eastAsia="ar-SA"/>
        </w:rPr>
        <w:t>7.4.4.HAYVAN YETİŞTİRİCİLİĞİ FAALİYETLERİ</w:t>
      </w:r>
      <w:bookmarkEnd w:id="57"/>
    </w:p>
    <w:p w:rsidR="00E70C9D" w:rsidRPr="00AC6401" w:rsidRDefault="00E70C9D" w:rsidP="00E70C9D">
      <w:pPr>
        <w:tabs>
          <w:tab w:val="left" w:pos="709"/>
        </w:tabs>
        <w:suppressAutoHyphens/>
        <w:autoSpaceDE w:val="0"/>
        <w:autoSpaceDN w:val="0"/>
        <w:adjustRightInd w:val="0"/>
        <w:spacing w:after="0" w:line="240" w:lineRule="auto"/>
        <w:ind w:left="1271"/>
        <w:jc w:val="both"/>
        <w:rPr>
          <w:rFonts w:ascii="Times New Roman" w:eastAsia="Times New Roman" w:hAnsi="Times New Roman"/>
          <w:b/>
          <w:color w:val="0070C0"/>
          <w:sz w:val="24"/>
          <w:szCs w:val="24"/>
          <w:lang w:eastAsia="ar-SA"/>
        </w:rPr>
      </w:pPr>
    </w:p>
    <w:p w:rsidR="00E70C9D" w:rsidRPr="00AC6401" w:rsidRDefault="00E70C9D" w:rsidP="00E70C9D">
      <w:pPr>
        <w:suppressAutoHyphens/>
        <w:spacing w:after="0" w:line="240" w:lineRule="auto"/>
        <w:rPr>
          <w:rFonts w:ascii="Times New Roman" w:eastAsia="Times New Roman" w:hAnsi="Times New Roman"/>
          <w:b/>
          <w:color w:val="000000"/>
          <w:sz w:val="24"/>
          <w:szCs w:val="24"/>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3.8</w:t>
      </w:r>
      <w:proofErr w:type="gramEnd"/>
      <w:r w:rsidRPr="00E01166">
        <w:rPr>
          <w:rFonts w:ascii="Times New Roman" w:eastAsia="Times New Roman" w:hAnsi="Times New Roman"/>
          <w:b/>
          <w:color w:val="000000"/>
          <w:sz w:val="20"/>
          <w:szCs w:val="20"/>
          <w:lang w:eastAsia="tr-TR"/>
        </w:rPr>
        <w:t>. İlimiz Kovan Kapasitesi</w:t>
      </w:r>
    </w:p>
    <w:tbl>
      <w:tblPr>
        <w:tblStyle w:val="AkKlavuz-Vurgu5"/>
        <w:tblW w:w="9356" w:type="dxa"/>
        <w:tblLook w:val="04A0" w:firstRow="1" w:lastRow="0" w:firstColumn="1" w:lastColumn="0" w:noHBand="0" w:noVBand="1"/>
      </w:tblPr>
      <w:tblGrid>
        <w:gridCol w:w="3709"/>
        <w:gridCol w:w="2440"/>
        <w:gridCol w:w="1840"/>
        <w:gridCol w:w="1367"/>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356" w:type="dxa"/>
            <w:gridSpan w:val="4"/>
            <w:hideMark/>
          </w:tcPr>
          <w:p w:rsidR="00E70C9D" w:rsidRPr="0019331C" w:rsidRDefault="00E70C9D" w:rsidP="00D25800">
            <w:pPr>
              <w:jc w:val="center"/>
              <w:rPr>
                <w:rFonts w:ascii="Times New Roman" w:hAnsi="Times New Roman"/>
                <w:b w:val="0"/>
                <w:bCs w:val="0"/>
                <w:color w:val="000000"/>
                <w:sz w:val="24"/>
                <w:szCs w:val="24"/>
              </w:rPr>
            </w:pPr>
            <w:r>
              <w:rPr>
                <w:rFonts w:ascii="Times New Roman" w:hAnsi="Times New Roman"/>
                <w:b w:val="0"/>
                <w:bCs w:val="0"/>
                <w:color w:val="000000"/>
                <w:sz w:val="24"/>
                <w:szCs w:val="24"/>
              </w:rPr>
              <w:t>2016</w:t>
            </w:r>
            <w:r w:rsidRPr="0019331C">
              <w:rPr>
                <w:rFonts w:ascii="Times New Roman" w:hAnsi="Times New Roman"/>
                <w:b w:val="0"/>
                <w:bCs w:val="0"/>
                <w:color w:val="000000"/>
                <w:sz w:val="24"/>
                <w:szCs w:val="24"/>
              </w:rPr>
              <w:t xml:space="preserve"> Yılı Sivas Merkez Ve İlçelerine Ait Toplam Kovan Kapasitesi, Yerli Ve Gezginci Arıcılığa Açık Kovan Kapasitesi </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709" w:type="dxa"/>
            <w:vMerge w:val="restart"/>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Toplam Merkez, Belde ve Köy Sayısı</w:t>
            </w:r>
          </w:p>
        </w:tc>
        <w:tc>
          <w:tcPr>
            <w:tcW w:w="2440" w:type="dxa"/>
            <w:vMerge w:val="restart"/>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 Kapasite Miktarı (kovan sayısı)</w:t>
            </w:r>
          </w:p>
        </w:tc>
        <w:tc>
          <w:tcPr>
            <w:tcW w:w="1840" w:type="dxa"/>
            <w:vMerge w:val="restart"/>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Yerli Arıcıların Toplam Arılı Kovan Sayısı</w:t>
            </w:r>
          </w:p>
        </w:tc>
        <w:tc>
          <w:tcPr>
            <w:tcW w:w="1367" w:type="dxa"/>
            <w:vMerge w:val="restart"/>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Gezginci Arıcılığa Açık Kovan Kapasitesi</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9" w:type="dxa"/>
            <w:vMerge/>
            <w:hideMark/>
          </w:tcPr>
          <w:p w:rsidR="00E70C9D" w:rsidRPr="0019331C" w:rsidRDefault="00E70C9D" w:rsidP="00D25800">
            <w:pPr>
              <w:rPr>
                <w:rFonts w:ascii="Times New Roman" w:hAnsi="Times New Roman"/>
                <w:b w:val="0"/>
                <w:bCs w:val="0"/>
                <w:color w:val="000000"/>
                <w:sz w:val="24"/>
                <w:szCs w:val="24"/>
              </w:rPr>
            </w:pPr>
          </w:p>
        </w:tc>
        <w:tc>
          <w:tcPr>
            <w:tcW w:w="2440" w:type="dxa"/>
            <w:vMerge/>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c>
          <w:tcPr>
            <w:tcW w:w="1840" w:type="dxa"/>
            <w:vMerge/>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c>
          <w:tcPr>
            <w:tcW w:w="1367" w:type="dxa"/>
            <w:vMerge/>
            <w:hideMark/>
          </w:tcPr>
          <w:p w:rsidR="00E70C9D" w:rsidRPr="0019331C" w:rsidRDefault="00E70C9D" w:rsidP="00D258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9" w:type="dxa"/>
            <w:vMerge/>
            <w:hideMark/>
          </w:tcPr>
          <w:p w:rsidR="00E70C9D" w:rsidRPr="0019331C" w:rsidRDefault="00E70C9D" w:rsidP="00D25800">
            <w:pPr>
              <w:rPr>
                <w:rFonts w:ascii="Times New Roman" w:hAnsi="Times New Roman"/>
                <w:b w:val="0"/>
                <w:bCs w:val="0"/>
                <w:color w:val="000000"/>
                <w:sz w:val="24"/>
                <w:szCs w:val="24"/>
              </w:rPr>
            </w:pPr>
          </w:p>
        </w:tc>
        <w:tc>
          <w:tcPr>
            <w:tcW w:w="2440"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840"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367" w:type="dxa"/>
            <w:vMerge/>
            <w:hideMark/>
          </w:tcPr>
          <w:p w:rsidR="00E70C9D" w:rsidRPr="0019331C"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r>
      <w:tr w:rsidR="00A43DE2" w:rsidRPr="0019331C" w:rsidTr="00D258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hideMark/>
          </w:tcPr>
          <w:p w:rsidR="00A43DE2" w:rsidRPr="0019331C" w:rsidRDefault="00A43DE2" w:rsidP="00D25800">
            <w:pPr>
              <w:rPr>
                <w:rFonts w:ascii="Times New Roman" w:hAnsi="Times New Roman"/>
                <w:b w:val="0"/>
                <w:bCs w:val="0"/>
                <w:sz w:val="24"/>
                <w:szCs w:val="24"/>
              </w:rPr>
            </w:pPr>
            <w:r>
              <w:rPr>
                <w:rFonts w:ascii="Times New Roman" w:hAnsi="Times New Roman"/>
                <w:b w:val="0"/>
                <w:bCs w:val="0"/>
                <w:sz w:val="24"/>
                <w:szCs w:val="24"/>
              </w:rPr>
              <w:t>1.271</w:t>
            </w:r>
          </w:p>
        </w:tc>
        <w:tc>
          <w:tcPr>
            <w:tcW w:w="2440" w:type="dxa"/>
            <w:hideMark/>
          </w:tcPr>
          <w:p w:rsidR="00A43DE2" w:rsidRPr="00D9406A" w:rsidRDefault="00A43DE2" w:rsidP="003A7654">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645.034</w:t>
            </w:r>
          </w:p>
        </w:tc>
        <w:tc>
          <w:tcPr>
            <w:tcW w:w="1840" w:type="dxa"/>
            <w:hideMark/>
          </w:tcPr>
          <w:p w:rsidR="00A43DE2" w:rsidRPr="00D9406A" w:rsidRDefault="00A43DE2" w:rsidP="003A7654">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224.331</w:t>
            </w:r>
          </w:p>
        </w:tc>
        <w:tc>
          <w:tcPr>
            <w:tcW w:w="1367" w:type="dxa"/>
            <w:hideMark/>
          </w:tcPr>
          <w:p w:rsidR="00A43DE2" w:rsidRPr="00D9406A" w:rsidRDefault="00A43DE2" w:rsidP="003A7654">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468.974</w:t>
            </w:r>
          </w:p>
        </w:tc>
      </w:tr>
      <w:tr w:rsidR="00A43DE2" w:rsidRPr="0019331C" w:rsidTr="00D2580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709" w:type="dxa"/>
            <w:hideMark/>
          </w:tcPr>
          <w:p w:rsidR="00A43DE2" w:rsidRPr="0019331C" w:rsidRDefault="00A43DE2" w:rsidP="00D25800">
            <w:pPr>
              <w:rPr>
                <w:rFonts w:ascii="Times New Roman" w:hAnsi="Times New Roman"/>
                <w:b w:val="0"/>
                <w:bCs w:val="0"/>
                <w:sz w:val="24"/>
                <w:szCs w:val="24"/>
              </w:rPr>
            </w:pPr>
            <w:r w:rsidRPr="0019331C">
              <w:rPr>
                <w:rFonts w:ascii="Times New Roman" w:hAnsi="Times New Roman"/>
                <w:b w:val="0"/>
                <w:bCs w:val="0"/>
                <w:sz w:val="24"/>
                <w:szCs w:val="24"/>
              </w:rPr>
              <w:t>Merkez (156 Belde ve Köy )</w:t>
            </w:r>
          </w:p>
        </w:tc>
        <w:tc>
          <w:tcPr>
            <w:tcW w:w="2440" w:type="dxa"/>
            <w:hideMark/>
          </w:tcPr>
          <w:p w:rsidR="00A43DE2" w:rsidRPr="00D9406A" w:rsidRDefault="00A43DE2" w:rsidP="003A7654">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84.300</w:t>
            </w:r>
          </w:p>
        </w:tc>
        <w:tc>
          <w:tcPr>
            <w:tcW w:w="1840" w:type="dxa"/>
            <w:hideMark/>
          </w:tcPr>
          <w:p w:rsidR="00A43DE2" w:rsidRPr="00D9406A" w:rsidRDefault="00A43DE2" w:rsidP="003A7654">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31.598</w:t>
            </w:r>
          </w:p>
        </w:tc>
        <w:tc>
          <w:tcPr>
            <w:tcW w:w="1367" w:type="dxa"/>
            <w:hideMark/>
          </w:tcPr>
          <w:p w:rsidR="00A43DE2" w:rsidRPr="00D9406A" w:rsidRDefault="00A43DE2" w:rsidP="003A7654">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64.706</w:t>
            </w:r>
          </w:p>
        </w:tc>
      </w:tr>
    </w:tbl>
    <w:p w:rsidR="00E70C9D" w:rsidRPr="00AC6401" w:rsidRDefault="00E70C9D" w:rsidP="00E70C9D">
      <w:pPr>
        <w:suppressAutoHyphens/>
        <w:spacing w:after="0" w:line="240" w:lineRule="auto"/>
        <w:jc w:val="both"/>
        <w:rPr>
          <w:rFonts w:ascii="Times New Roman" w:eastAsia="Times New Roman" w:hAnsi="Times New Roman"/>
          <w:b/>
          <w:color w:val="0070C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b/>
          <w:color w:val="0070C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sz w:val="24"/>
          <w:szCs w:val="24"/>
          <w:lang w:eastAsia="ar-SA"/>
        </w:rPr>
      </w:pPr>
    </w:p>
    <w:p w:rsidR="00A43DE2" w:rsidRPr="00A43DE2" w:rsidRDefault="00A43DE2" w:rsidP="00A43DE2">
      <w:pPr>
        <w:rPr>
          <w:b/>
          <w:color w:val="0070C0"/>
          <w:sz w:val="24"/>
          <w:szCs w:val="24"/>
        </w:rPr>
      </w:pPr>
      <w:r w:rsidRPr="00A43DE2">
        <w:rPr>
          <w:b/>
          <w:color w:val="0070C0"/>
          <w:sz w:val="24"/>
          <w:szCs w:val="24"/>
        </w:rPr>
        <w:t>2017 Yılı Ulusal Kalıntı İzleme Programı Kapsamındaki Numuneler</w:t>
      </w:r>
    </w:p>
    <w:tbl>
      <w:tblPr>
        <w:tblStyle w:val="AkKlavuz1"/>
        <w:tblW w:w="10411" w:type="dxa"/>
        <w:tblLook w:val="0000" w:firstRow="0" w:lastRow="0" w:firstColumn="0" w:lastColumn="0" w:noHBand="0" w:noVBand="0"/>
      </w:tblPr>
      <w:tblGrid>
        <w:gridCol w:w="1775"/>
        <w:gridCol w:w="2160"/>
        <w:gridCol w:w="2880"/>
        <w:gridCol w:w="1620"/>
        <w:gridCol w:w="1976"/>
      </w:tblGrid>
      <w:tr w:rsidR="00A43DE2" w:rsidRPr="000C00DA" w:rsidTr="00A43DE2">
        <w:trPr>
          <w:cnfStyle w:val="000000100000" w:firstRow="0" w:lastRow="0" w:firstColumn="0" w:lastColumn="0" w:oddVBand="0" w:evenVBand="0" w:oddHBand="1" w:evenHBand="0" w:firstRowFirstColumn="0" w:firstRowLastColumn="0" w:lastRowFirstColumn="0" w:lastRowLastColumn="0"/>
          <w:trHeight w:val="1020"/>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Ürün adı</w:t>
            </w:r>
          </w:p>
        </w:tc>
        <w:tc>
          <w:tcPr>
            <w:tcW w:w="2160" w:type="dxa"/>
          </w:tcPr>
          <w:p w:rsidR="00A43DE2" w:rsidRPr="00A43DE2" w:rsidRDefault="00A43DE2" w:rsidP="003A7654">
            <w:pPr>
              <w:cnfStyle w:val="000000100000" w:firstRow="0" w:lastRow="0" w:firstColumn="0" w:lastColumn="0" w:oddVBand="0" w:evenVBand="0" w:oddHBand="1" w:evenHBand="0" w:firstRowFirstColumn="0" w:firstRowLastColumn="0" w:lastRowFirstColumn="0" w:lastRowLastColumn="0"/>
              <w:rPr>
                <w:b/>
                <w:sz w:val="24"/>
                <w:szCs w:val="24"/>
              </w:rPr>
            </w:pPr>
            <w:r w:rsidRPr="00A43DE2">
              <w:rPr>
                <w:b/>
                <w:sz w:val="24"/>
                <w:szCs w:val="24"/>
              </w:rPr>
              <w:t>Planlanan Numune</w:t>
            </w:r>
          </w:p>
        </w:tc>
        <w:tc>
          <w:tcPr>
            <w:cnfStyle w:val="000010000000" w:firstRow="0" w:lastRow="0" w:firstColumn="0" w:lastColumn="0" w:oddVBand="1" w:evenVBand="0" w:oddHBand="0" w:evenHBand="0" w:firstRowFirstColumn="0" w:firstRowLastColumn="0" w:lastRowFirstColumn="0" w:lastRowLastColumn="0"/>
            <w:tcW w:w="2880" w:type="dxa"/>
          </w:tcPr>
          <w:p w:rsidR="00A43DE2" w:rsidRPr="00A43DE2" w:rsidRDefault="00A43DE2" w:rsidP="003A7654">
            <w:pPr>
              <w:jc w:val="center"/>
              <w:rPr>
                <w:b/>
                <w:sz w:val="24"/>
                <w:szCs w:val="24"/>
              </w:rPr>
            </w:pPr>
            <w:r w:rsidRPr="00A43DE2">
              <w:rPr>
                <w:b/>
                <w:sz w:val="24"/>
                <w:szCs w:val="24"/>
              </w:rPr>
              <w:t>Gerçekleşen Numune sayısı</w:t>
            </w:r>
          </w:p>
        </w:tc>
        <w:tc>
          <w:tcPr>
            <w:tcW w:w="1620" w:type="dxa"/>
          </w:tcPr>
          <w:p w:rsidR="00A43DE2" w:rsidRPr="00A43DE2" w:rsidRDefault="00A43DE2" w:rsidP="003A765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A43DE2">
              <w:rPr>
                <w:b/>
                <w:sz w:val="24"/>
                <w:szCs w:val="24"/>
              </w:rPr>
              <w:t>Olumsuz Numune sayısı</w:t>
            </w:r>
          </w:p>
        </w:tc>
        <w:tc>
          <w:tcPr>
            <w:cnfStyle w:val="000010000000" w:firstRow="0" w:lastRow="0" w:firstColumn="0" w:lastColumn="0" w:oddVBand="1" w:evenVBand="0" w:oddHBand="0" w:evenHBand="0" w:firstRowFirstColumn="0" w:firstRowLastColumn="0" w:lastRowFirstColumn="0" w:lastRowLastColumn="0"/>
            <w:tcW w:w="1900" w:type="dxa"/>
          </w:tcPr>
          <w:p w:rsidR="00A43DE2" w:rsidRPr="00A43DE2" w:rsidRDefault="00A43DE2" w:rsidP="003A7654">
            <w:pPr>
              <w:jc w:val="center"/>
              <w:rPr>
                <w:b/>
                <w:sz w:val="24"/>
                <w:szCs w:val="24"/>
              </w:rPr>
            </w:pPr>
            <w:r w:rsidRPr="00A43DE2">
              <w:rPr>
                <w:b/>
                <w:sz w:val="24"/>
                <w:szCs w:val="24"/>
              </w:rPr>
              <w:t>Tespit edilen Madde</w:t>
            </w:r>
          </w:p>
        </w:tc>
      </w:tr>
      <w:tr w:rsidR="00A43DE2" w:rsidRPr="000C00DA" w:rsidTr="00A43DE2">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İNEK SÜTÜ</w:t>
            </w:r>
          </w:p>
        </w:tc>
        <w:tc>
          <w:tcPr>
            <w:tcW w:w="2160" w:type="dxa"/>
            <w:noWrap/>
          </w:tcPr>
          <w:p w:rsidR="00A43DE2" w:rsidRPr="000C00DA" w:rsidRDefault="00A43DE2"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62</w:t>
            </w:r>
          </w:p>
        </w:tc>
        <w:tc>
          <w:tcPr>
            <w:cnfStyle w:val="000010000000" w:firstRow="0" w:lastRow="0" w:firstColumn="0" w:lastColumn="0" w:oddVBand="1" w:evenVBand="0" w:oddHBand="0" w:evenHBand="0" w:firstRowFirstColumn="0" w:firstRowLastColumn="0" w:lastRowFirstColumn="0" w:lastRowLastColumn="0"/>
            <w:tcW w:w="2880" w:type="dxa"/>
            <w:noWrap/>
          </w:tcPr>
          <w:p w:rsidR="00A43DE2" w:rsidRPr="000C00DA" w:rsidRDefault="00A43DE2" w:rsidP="003A7654">
            <w:pPr>
              <w:jc w:val="center"/>
              <w:rPr>
                <w:sz w:val="24"/>
                <w:szCs w:val="24"/>
              </w:rPr>
            </w:pPr>
            <w:r>
              <w:rPr>
                <w:sz w:val="24"/>
                <w:szCs w:val="24"/>
              </w:rPr>
              <w:t>67</w:t>
            </w:r>
          </w:p>
        </w:tc>
        <w:tc>
          <w:tcPr>
            <w:tcW w:w="1620" w:type="dxa"/>
            <w:noWrap/>
          </w:tcPr>
          <w:p w:rsidR="00A43DE2" w:rsidRPr="000C00DA" w:rsidRDefault="00A43DE2"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900" w:type="dxa"/>
            <w:noWrap/>
          </w:tcPr>
          <w:p w:rsidR="00A43DE2" w:rsidRPr="000C00DA" w:rsidRDefault="00A43DE2" w:rsidP="003A7654">
            <w:pPr>
              <w:jc w:val="center"/>
              <w:rPr>
                <w:sz w:val="24"/>
                <w:szCs w:val="24"/>
              </w:rPr>
            </w:pPr>
          </w:p>
        </w:tc>
      </w:tr>
      <w:tr w:rsidR="00A43DE2" w:rsidRPr="000C00DA" w:rsidTr="00A43DE2">
        <w:trPr>
          <w:cnfStyle w:val="000000100000" w:firstRow="0" w:lastRow="0" w:firstColumn="0" w:lastColumn="0" w:oddVBand="0" w:evenVBand="0" w:oddHBand="1" w:evenHBand="0" w:firstRowFirstColumn="0" w:firstRowLastColumn="0" w:lastRowFirstColumn="0" w:lastRowLastColumn="0"/>
          <w:trHeight w:val="619"/>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MANDA SÜTÜ</w:t>
            </w:r>
          </w:p>
        </w:tc>
        <w:tc>
          <w:tcPr>
            <w:tcW w:w="2160" w:type="dxa"/>
            <w:noWrap/>
          </w:tcPr>
          <w:p w:rsidR="00A43DE2" w:rsidRPr="000C00DA" w:rsidRDefault="00A43DE2"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880" w:type="dxa"/>
            <w:noWrap/>
          </w:tcPr>
          <w:p w:rsidR="00A43DE2" w:rsidRPr="000C00DA" w:rsidRDefault="00A43DE2" w:rsidP="003A7654">
            <w:pPr>
              <w:jc w:val="center"/>
              <w:rPr>
                <w:sz w:val="24"/>
                <w:szCs w:val="24"/>
              </w:rPr>
            </w:pPr>
            <w:r>
              <w:rPr>
                <w:sz w:val="24"/>
                <w:szCs w:val="24"/>
              </w:rPr>
              <w:t>2</w:t>
            </w:r>
          </w:p>
        </w:tc>
        <w:tc>
          <w:tcPr>
            <w:tcW w:w="1620" w:type="dxa"/>
            <w:noWrap/>
          </w:tcPr>
          <w:p w:rsidR="00A43DE2" w:rsidRPr="000C00DA" w:rsidRDefault="00A43DE2"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900" w:type="dxa"/>
            <w:noWrap/>
          </w:tcPr>
          <w:p w:rsidR="00A43DE2" w:rsidRPr="000C00DA" w:rsidRDefault="00A43DE2" w:rsidP="003A7654">
            <w:pPr>
              <w:jc w:val="center"/>
              <w:rPr>
                <w:sz w:val="24"/>
                <w:szCs w:val="24"/>
              </w:rPr>
            </w:pPr>
          </w:p>
        </w:tc>
      </w:tr>
      <w:tr w:rsidR="00A43DE2" w:rsidRPr="000C00DA" w:rsidTr="00A43DE2">
        <w:trPr>
          <w:cnfStyle w:val="000000010000" w:firstRow="0" w:lastRow="0" w:firstColumn="0" w:lastColumn="0" w:oddVBand="0" w:evenVBand="0" w:oddHBand="0" w:evenHBand="1"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KOYUN SÜTÜ</w:t>
            </w:r>
          </w:p>
        </w:tc>
        <w:tc>
          <w:tcPr>
            <w:tcW w:w="2160" w:type="dxa"/>
            <w:noWrap/>
          </w:tcPr>
          <w:p w:rsidR="00A43DE2" w:rsidRPr="000C00DA" w:rsidRDefault="00A43DE2"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880" w:type="dxa"/>
            <w:noWrap/>
          </w:tcPr>
          <w:p w:rsidR="00A43DE2" w:rsidRPr="000C00DA" w:rsidRDefault="00A43DE2" w:rsidP="003A7654">
            <w:pPr>
              <w:jc w:val="center"/>
              <w:rPr>
                <w:sz w:val="24"/>
                <w:szCs w:val="24"/>
              </w:rPr>
            </w:pPr>
            <w:r>
              <w:rPr>
                <w:sz w:val="24"/>
                <w:szCs w:val="24"/>
              </w:rPr>
              <w:t>2</w:t>
            </w:r>
          </w:p>
        </w:tc>
        <w:tc>
          <w:tcPr>
            <w:tcW w:w="1620" w:type="dxa"/>
            <w:noWrap/>
          </w:tcPr>
          <w:p w:rsidR="00A43DE2" w:rsidRPr="000C00DA" w:rsidRDefault="00A43DE2"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900" w:type="dxa"/>
            <w:noWrap/>
          </w:tcPr>
          <w:p w:rsidR="00A43DE2" w:rsidRPr="000C00DA" w:rsidRDefault="00A43DE2" w:rsidP="003A7654">
            <w:pPr>
              <w:jc w:val="center"/>
              <w:rPr>
                <w:sz w:val="24"/>
                <w:szCs w:val="24"/>
              </w:rPr>
            </w:pPr>
          </w:p>
        </w:tc>
      </w:tr>
      <w:tr w:rsidR="00A43DE2" w:rsidRPr="000C00DA" w:rsidTr="00A43DE2">
        <w:trPr>
          <w:cnfStyle w:val="000000100000" w:firstRow="0" w:lastRow="0" w:firstColumn="0" w:lastColumn="0" w:oddVBand="0" w:evenVBand="0" w:oddHBand="1" w:evenHBand="0" w:firstRowFirstColumn="0" w:firstRowLastColumn="0" w:lastRowFirstColumn="0" w:lastRowLastColumn="0"/>
          <w:trHeight w:val="721"/>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YUMURTA</w:t>
            </w:r>
          </w:p>
        </w:tc>
        <w:tc>
          <w:tcPr>
            <w:tcW w:w="2160" w:type="dxa"/>
            <w:noWrap/>
          </w:tcPr>
          <w:p w:rsidR="00A43DE2" w:rsidRPr="000C00DA" w:rsidRDefault="00A43DE2"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w:t>
            </w:r>
          </w:p>
        </w:tc>
        <w:tc>
          <w:tcPr>
            <w:cnfStyle w:val="000010000000" w:firstRow="0" w:lastRow="0" w:firstColumn="0" w:lastColumn="0" w:oddVBand="1" w:evenVBand="0" w:oddHBand="0" w:evenHBand="0" w:firstRowFirstColumn="0" w:firstRowLastColumn="0" w:lastRowFirstColumn="0" w:lastRowLastColumn="0"/>
            <w:tcW w:w="2880" w:type="dxa"/>
            <w:noWrap/>
          </w:tcPr>
          <w:p w:rsidR="00A43DE2" w:rsidRPr="000C00DA" w:rsidRDefault="00A43DE2" w:rsidP="003A7654">
            <w:pPr>
              <w:jc w:val="center"/>
              <w:rPr>
                <w:sz w:val="24"/>
                <w:szCs w:val="24"/>
              </w:rPr>
            </w:pPr>
            <w:r>
              <w:rPr>
                <w:sz w:val="24"/>
                <w:szCs w:val="24"/>
              </w:rPr>
              <w:t>15</w:t>
            </w:r>
          </w:p>
        </w:tc>
        <w:tc>
          <w:tcPr>
            <w:tcW w:w="1620" w:type="dxa"/>
            <w:noWrap/>
          </w:tcPr>
          <w:p w:rsidR="00A43DE2" w:rsidRPr="000C00DA" w:rsidRDefault="00A43DE2"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1900" w:type="dxa"/>
            <w:noWrap/>
          </w:tcPr>
          <w:p w:rsidR="00A43DE2" w:rsidRPr="000C00DA" w:rsidRDefault="00A43DE2" w:rsidP="003A7654">
            <w:pPr>
              <w:jc w:val="center"/>
              <w:rPr>
                <w:sz w:val="24"/>
                <w:szCs w:val="24"/>
              </w:rPr>
            </w:pPr>
            <w:r>
              <w:rPr>
                <w:sz w:val="24"/>
                <w:szCs w:val="24"/>
              </w:rPr>
              <w:t>B3C KİMYASAL ELEMENT</w:t>
            </w:r>
          </w:p>
        </w:tc>
      </w:tr>
      <w:tr w:rsidR="00A43DE2" w:rsidRPr="000C00DA" w:rsidTr="00A43DE2">
        <w:trPr>
          <w:cnfStyle w:val="000000010000" w:firstRow="0" w:lastRow="0" w:firstColumn="0" w:lastColumn="0" w:oddVBand="0" w:evenVBand="0" w:oddHBand="0" w:evenHBand="1" w:firstRowFirstColumn="0" w:firstRowLastColumn="0" w:lastRowFirstColumn="0" w:lastRowLastColumn="0"/>
          <w:trHeight w:val="832"/>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BAL</w:t>
            </w:r>
          </w:p>
        </w:tc>
        <w:tc>
          <w:tcPr>
            <w:tcW w:w="2160" w:type="dxa"/>
            <w:noWrap/>
          </w:tcPr>
          <w:p w:rsidR="00A43DE2" w:rsidRPr="000C00DA" w:rsidRDefault="00A43DE2"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9</w:t>
            </w:r>
          </w:p>
        </w:tc>
        <w:tc>
          <w:tcPr>
            <w:cnfStyle w:val="000010000000" w:firstRow="0" w:lastRow="0" w:firstColumn="0" w:lastColumn="0" w:oddVBand="1" w:evenVBand="0" w:oddHBand="0" w:evenHBand="0" w:firstRowFirstColumn="0" w:firstRowLastColumn="0" w:lastRowFirstColumn="0" w:lastRowLastColumn="0"/>
            <w:tcW w:w="2880" w:type="dxa"/>
            <w:noWrap/>
          </w:tcPr>
          <w:p w:rsidR="00A43DE2" w:rsidRPr="000C00DA" w:rsidRDefault="00A43DE2" w:rsidP="003A7654">
            <w:pPr>
              <w:jc w:val="center"/>
              <w:rPr>
                <w:sz w:val="24"/>
                <w:szCs w:val="24"/>
              </w:rPr>
            </w:pPr>
            <w:r>
              <w:rPr>
                <w:sz w:val="24"/>
                <w:szCs w:val="24"/>
              </w:rPr>
              <w:t>11</w:t>
            </w:r>
          </w:p>
        </w:tc>
        <w:tc>
          <w:tcPr>
            <w:tcW w:w="1620" w:type="dxa"/>
            <w:noWrap/>
          </w:tcPr>
          <w:p w:rsidR="00A43DE2" w:rsidRPr="000C00DA" w:rsidRDefault="00A43DE2" w:rsidP="003A7654">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1900" w:type="dxa"/>
            <w:noWrap/>
          </w:tcPr>
          <w:p w:rsidR="00A43DE2" w:rsidRPr="000C00DA" w:rsidRDefault="00A43DE2" w:rsidP="003A7654">
            <w:pPr>
              <w:jc w:val="center"/>
              <w:rPr>
                <w:sz w:val="24"/>
                <w:szCs w:val="24"/>
              </w:rPr>
            </w:pPr>
            <w:r>
              <w:rPr>
                <w:sz w:val="24"/>
                <w:szCs w:val="24"/>
              </w:rPr>
              <w:t>OKSİTETRASİKLİN- B3C KİMYASAL ELEMENT</w:t>
            </w:r>
          </w:p>
        </w:tc>
      </w:tr>
      <w:tr w:rsidR="00A43DE2" w:rsidRPr="000C00DA" w:rsidTr="00A43DE2">
        <w:trPr>
          <w:cnfStyle w:val="000000100000" w:firstRow="0" w:lastRow="0" w:firstColumn="0" w:lastColumn="0" w:oddVBand="0" w:evenVBand="0" w:oddHBand="1" w:evenHBand="0" w:firstRowFirstColumn="0" w:firstRowLastColumn="0" w:lastRowFirstColumn="0" w:lastRowLastColumn="0"/>
          <w:trHeight w:val="467"/>
        </w:trPr>
        <w:tc>
          <w:tcPr>
            <w:cnfStyle w:val="000010000000" w:firstRow="0" w:lastRow="0" w:firstColumn="0" w:lastColumn="0" w:oddVBand="1" w:evenVBand="0" w:oddHBand="0" w:evenHBand="0" w:firstRowFirstColumn="0" w:firstRowLastColumn="0" w:lastRowFirstColumn="0" w:lastRowLastColumn="0"/>
            <w:tcW w:w="1851" w:type="dxa"/>
          </w:tcPr>
          <w:p w:rsidR="00A43DE2" w:rsidRPr="00A43DE2" w:rsidRDefault="00A43DE2" w:rsidP="003A7654">
            <w:pPr>
              <w:rPr>
                <w:b/>
                <w:sz w:val="24"/>
                <w:szCs w:val="24"/>
              </w:rPr>
            </w:pPr>
            <w:r w:rsidRPr="00A43DE2">
              <w:rPr>
                <w:b/>
                <w:sz w:val="24"/>
                <w:szCs w:val="24"/>
              </w:rPr>
              <w:t>ET</w:t>
            </w:r>
          </w:p>
        </w:tc>
        <w:tc>
          <w:tcPr>
            <w:tcW w:w="2160" w:type="dxa"/>
            <w:noWrap/>
          </w:tcPr>
          <w:p w:rsidR="00A43DE2" w:rsidRPr="000C00DA" w:rsidRDefault="00A43DE2"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c>
          <w:tcPr>
            <w:cnfStyle w:val="000010000000" w:firstRow="0" w:lastRow="0" w:firstColumn="0" w:lastColumn="0" w:oddVBand="1" w:evenVBand="0" w:oddHBand="0" w:evenHBand="0" w:firstRowFirstColumn="0" w:firstRowLastColumn="0" w:lastRowFirstColumn="0" w:lastRowLastColumn="0"/>
            <w:tcW w:w="2880" w:type="dxa"/>
            <w:noWrap/>
          </w:tcPr>
          <w:p w:rsidR="00A43DE2" w:rsidRPr="000C00DA" w:rsidRDefault="00A43DE2" w:rsidP="003A7654">
            <w:pPr>
              <w:jc w:val="center"/>
              <w:rPr>
                <w:sz w:val="24"/>
                <w:szCs w:val="24"/>
              </w:rPr>
            </w:pPr>
            <w:r>
              <w:rPr>
                <w:sz w:val="24"/>
                <w:szCs w:val="24"/>
              </w:rPr>
              <w:t>10</w:t>
            </w:r>
          </w:p>
        </w:tc>
        <w:tc>
          <w:tcPr>
            <w:tcW w:w="1620" w:type="dxa"/>
            <w:noWrap/>
          </w:tcPr>
          <w:p w:rsidR="00A43DE2" w:rsidRPr="000C00DA" w:rsidRDefault="00A43DE2" w:rsidP="003A765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900" w:type="dxa"/>
            <w:noWrap/>
          </w:tcPr>
          <w:p w:rsidR="00A43DE2" w:rsidRPr="000C00DA" w:rsidRDefault="00A43DE2" w:rsidP="003A7654">
            <w:pPr>
              <w:jc w:val="center"/>
              <w:rPr>
                <w:sz w:val="24"/>
                <w:szCs w:val="24"/>
              </w:rPr>
            </w:pPr>
          </w:p>
        </w:tc>
      </w:tr>
    </w:tbl>
    <w:p w:rsidR="00E70C9D" w:rsidRPr="00AC6401" w:rsidRDefault="00E70C9D" w:rsidP="00E70C9D">
      <w:pPr>
        <w:pStyle w:val="Balk2"/>
        <w:rPr>
          <w:rFonts w:eastAsia="Times New Roman"/>
          <w:lang w:eastAsia="ar-SA"/>
        </w:rPr>
      </w:pPr>
      <w:bookmarkStart w:id="58" w:name="_Toc447618926"/>
      <w:r w:rsidRPr="00AC6401">
        <w:rPr>
          <w:rFonts w:eastAsia="Times New Roman"/>
          <w:lang w:eastAsia="ar-SA"/>
        </w:rPr>
        <w:lastRenderedPageBreak/>
        <w:t>7.5. BALIKÇILIK VE SU ÜRÜNLERİ ŞUBE MÜDÜRLÜĞÜ</w:t>
      </w:r>
      <w:bookmarkEnd w:id="58"/>
    </w:p>
    <w:p w:rsidR="00E70C9D" w:rsidRDefault="00E70C9D" w:rsidP="00E70C9D">
      <w:pPr>
        <w:suppressAutoHyphens/>
        <w:spacing w:after="0" w:line="240" w:lineRule="auto"/>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ab/>
      </w:r>
      <w:r>
        <w:rPr>
          <w:rFonts w:ascii="Times New Roman" w:eastAsia="Times New Roman" w:hAnsi="Times New Roman"/>
          <w:bCs/>
          <w:sz w:val="24"/>
          <w:szCs w:val="24"/>
          <w:lang w:eastAsia="ar-SA"/>
        </w:rPr>
        <w:t xml:space="preserve">Bakanlar Kurulu’nun 26.08.2014 tarih ve 29100 sayılı Resmi </w:t>
      </w:r>
      <w:proofErr w:type="spellStart"/>
      <w:r>
        <w:rPr>
          <w:rFonts w:ascii="Times New Roman" w:eastAsia="Times New Roman" w:hAnsi="Times New Roman"/>
          <w:bCs/>
          <w:sz w:val="24"/>
          <w:szCs w:val="24"/>
          <w:lang w:eastAsia="ar-SA"/>
        </w:rPr>
        <w:t>Gazete’de</w:t>
      </w:r>
      <w:proofErr w:type="spellEnd"/>
      <w:r>
        <w:rPr>
          <w:rFonts w:ascii="Times New Roman" w:eastAsia="Times New Roman" w:hAnsi="Times New Roman"/>
          <w:bCs/>
          <w:sz w:val="24"/>
          <w:szCs w:val="24"/>
          <w:lang w:eastAsia="ar-SA"/>
        </w:rPr>
        <w:t xml:space="preserve"> yayınlanan 2014/6716 Sayılı Kararı ve 17.12.2014 tarihli Bakanlık Makam Olur’ları ile yürürlüğe konulan Taşra Teşkilatı Çalışma Usul ve Esasları Yönergesi ile yeni oluşturulan Şube Müdürlüğü’dür. Şube Müdürlüğü il genelinde mevcut iç sulardaki balıkçılık ve su ürünleri ile ilgili iş ve işlemleri yürütmek ile sorumlu olup şube bünyesinde;</w:t>
      </w:r>
    </w:p>
    <w:p w:rsidR="00E70C9D" w:rsidRDefault="00E70C9D" w:rsidP="00E70C9D">
      <w:pPr>
        <w:suppressAutoHyphens/>
        <w:spacing w:after="0" w:line="240" w:lineRule="auto"/>
        <w:jc w:val="both"/>
        <w:rPr>
          <w:rFonts w:ascii="Times New Roman" w:eastAsia="Times New Roman" w:hAnsi="Times New Roman"/>
          <w:bCs/>
          <w:sz w:val="24"/>
          <w:szCs w:val="24"/>
          <w:lang w:eastAsia="ar-SA"/>
        </w:rPr>
      </w:pPr>
    </w:p>
    <w:p w:rsidR="00E70C9D" w:rsidRDefault="00E70C9D" w:rsidP="00E70C9D">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ab/>
        <w:t>1- Yetiştiricilik ve destekleme birimi</w:t>
      </w:r>
    </w:p>
    <w:p w:rsidR="00E70C9D" w:rsidRDefault="00E70C9D" w:rsidP="00E70C9D">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ab/>
        <w:t xml:space="preserve">2- Kontrol ve denetim birimi </w:t>
      </w:r>
    </w:p>
    <w:p w:rsidR="00E70C9D" w:rsidRDefault="00E70C9D" w:rsidP="00E70C9D">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            3- Plan Koordinasyon ve eğitim biriminden oluşturulmuştur.</w:t>
      </w:r>
    </w:p>
    <w:p w:rsidR="00E70C9D" w:rsidRDefault="00E70C9D" w:rsidP="00E70C9D">
      <w:pPr>
        <w:suppressAutoHyphens/>
        <w:spacing w:after="0" w:line="240" w:lineRule="auto"/>
        <w:jc w:val="both"/>
        <w:rPr>
          <w:rFonts w:ascii="Times New Roman" w:eastAsia="Times New Roman" w:hAnsi="Times New Roman"/>
          <w:bCs/>
          <w:sz w:val="24"/>
          <w:szCs w:val="24"/>
          <w:lang w:eastAsia="ar-SA"/>
        </w:rPr>
      </w:pPr>
    </w:p>
    <w:p w:rsidR="00E70C9D" w:rsidRPr="00AC6401" w:rsidRDefault="00E70C9D" w:rsidP="00E70C9D">
      <w:pPr>
        <w:pStyle w:val="Balk3"/>
        <w:rPr>
          <w:rFonts w:eastAsia="Times New Roman"/>
          <w:lang w:eastAsia="ar-SA"/>
        </w:rPr>
      </w:pPr>
      <w:bookmarkStart w:id="59" w:name="_Toc447618927"/>
      <w:r w:rsidRPr="00AC6401">
        <w:rPr>
          <w:rFonts w:eastAsia="Times New Roman"/>
          <w:lang w:eastAsia="ar-SA"/>
        </w:rPr>
        <w:t>7.5.1. SU ÜRÜNLERİ FAALİYETLERİ</w:t>
      </w:r>
      <w:bookmarkEnd w:id="59"/>
      <w:r w:rsidRPr="00AC6401">
        <w:rPr>
          <w:rFonts w:eastAsia="Times New Roman"/>
          <w:lang w:eastAsia="ar-SA"/>
        </w:rPr>
        <w:t xml:space="preserve"> </w:t>
      </w:r>
    </w:p>
    <w:p w:rsidR="00E70C9D" w:rsidRDefault="00E70C9D"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Sivas ili su ürünleri üretimi bakımından oldukça elverişli bir yapıya sahiptir. Çok sayıda doğal gölün yanı sıra Kızılırmak’ı besleyen çok sayıda kaynak suyu ile birlikte yanı sıra, diğer akarsular ve bu su kaynaklarının üzerine kurulan gölet ve barajlarda yürütülen </w:t>
      </w:r>
      <w:proofErr w:type="spellStart"/>
      <w:r>
        <w:rPr>
          <w:rFonts w:ascii="Times New Roman" w:eastAsia="Times New Roman" w:hAnsi="Times New Roman"/>
          <w:color w:val="000000"/>
          <w:sz w:val="24"/>
          <w:szCs w:val="24"/>
          <w:lang w:eastAsia="ar-SA"/>
        </w:rPr>
        <w:t>balıklandırma</w:t>
      </w:r>
      <w:proofErr w:type="spellEnd"/>
      <w:r>
        <w:rPr>
          <w:rFonts w:ascii="Times New Roman" w:eastAsia="Times New Roman" w:hAnsi="Times New Roman"/>
          <w:color w:val="000000"/>
          <w:sz w:val="24"/>
          <w:szCs w:val="24"/>
          <w:lang w:eastAsia="ar-SA"/>
        </w:rPr>
        <w:t xml:space="preserve"> çalışmaları, tatlı su balıkçılığının geliştirilmesine olumlu etki yapmaktadır. Yem maliyetlerinin yüksekliği ve yörede balık işleme tesisinin olmayışı su ürünleri üretiminin gelişmesini engellemektedir. </w:t>
      </w:r>
    </w:p>
    <w:p w:rsidR="00E70C9D" w:rsidRPr="006407BA" w:rsidRDefault="00E70C9D" w:rsidP="00E70C9D">
      <w:pPr>
        <w:pStyle w:val="Balk3"/>
        <w:rPr>
          <w:rFonts w:eastAsia="Times New Roman"/>
          <w:lang w:eastAsia="ar-SA"/>
        </w:rPr>
      </w:pPr>
      <w:bookmarkStart w:id="60" w:name="_Toc447618928"/>
      <w:r w:rsidRPr="006407BA">
        <w:rPr>
          <w:rFonts w:eastAsia="Times New Roman"/>
          <w:lang w:eastAsia="ar-SA"/>
        </w:rPr>
        <w:t>7.5.2. BALIKLANDIRMA ÇALIŞMASI</w:t>
      </w:r>
      <w:bookmarkEnd w:id="60"/>
    </w:p>
    <w:p w:rsidR="00E70C9D" w:rsidRDefault="00E70C9D" w:rsidP="00E70C9D">
      <w:pPr>
        <w:suppressAutoHyphens/>
        <w:spacing w:before="120"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bCs/>
          <w:color w:val="000000"/>
          <w:sz w:val="20"/>
          <w:szCs w:val="20"/>
          <w:lang w:eastAsia="ar-SA"/>
        </w:rPr>
        <w:t xml:space="preserve">Tablo 3.10. </w:t>
      </w:r>
      <w:proofErr w:type="spellStart"/>
      <w:r w:rsidRPr="00950311">
        <w:rPr>
          <w:rFonts w:ascii="Times New Roman" w:eastAsia="Times New Roman" w:hAnsi="Times New Roman"/>
          <w:b/>
          <w:bCs/>
          <w:color w:val="000000"/>
          <w:sz w:val="20"/>
          <w:szCs w:val="20"/>
          <w:lang w:eastAsia="tr-TR"/>
        </w:rPr>
        <w:t>Balıklandırma</w:t>
      </w:r>
      <w:proofErr w:type="spellEnd"/>
      <w:r w:rsidRPr="00950311">
        <w:rPr>
          <w:rFonts w:ascii="Times New Roman" w:eastAsia="Times New Roman" w:hAnsi="Times New Roman"/>
          <w:b/>
          <w:bCs/>
          <w:color w:val="000000"/>
          <w:sz w:val="20"/>
          <w:szCs w:val="20"/>
          <w:lang w:eastAsia="tr-TR"/>
        </w:rPr>
        <w:t xml:space="preserve"> Çalışması</w:t>
      </w:r>
    </w:p>
    <w:tbl>
      <w:tblPr>
        <w:tblStyle w:val="OrtaGlgeleme1-Vurgu6"/>
        <w:tblW w:w="9646" w:type="dxa"/>
        <w:tblLook w:val="04A0" w:firstRow="1" w:lastRow="0" w:firstColumn="1" w:lastColumn="0" w:noHBand="0" w:noVBand="1"/>
      </w:tblPr>
      <w:tblGrid>
        <w:gridCol w:w="816"/>
        <w:gridCol w:w="1315"/>
        <w:gridCol w:w="3626"/>
        <w:gridCol w:w="3889"/>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Yıllar</w:t>
            </w:r>
          </w:p>
        </w:tc>
        <w:tc>
          <w:tcPr>
            <w:tcW w:w="1315" w:type="dxa"/>
            <w:noWrap/>
            <w:hideMark/>
          </w:tcPr>
          <w:p w:rsidR="00E70C9D" w:rsidRPr="0019331C" w:rsidRDefault="00E70C9D" w:rsidP="00D258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İlçe Sayısı</w:t>
            </w:r>
          </w:p>
        </w:tc>
        <w:tc>
          <w:tcPr>
            <w:tcW w:w="3626" w:type="dxa"/>
            <w:noWrap/>
            <w:hideMark/>
          </w:tcPr>
          <w:p w:rsidR="00E70C9D" w:rsidRPr="0019331C" w:rsidRDefault="00E70C9D" w:rsidP="00D258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Göl, Gölet, Baraj Gölü Sayısı</w:t>
            </w:r>
          </w:p>
        </w:tc>
        <w:tc>
          <w:tcPr>
            <w:tcW w:w="3889" w:type="dxa"/>
            <w:noWrap/>
            <w:hideMark/>
          </w:tcPr>
          <w:p w:rsidR="00E70C9D" w:rsidRPr="0019331C" w:rsidRDefault="00E70C9D" w:rsidP="00D258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roofErr w:type="spellStart"/>
            <w:r w:rsidRPr="0019331C">
              <w:rPr>
                <w:rFonts w:ascii="Times New Roman" w:eastAsia="Times New Roman" w:hAnsi="Times New Roman"/>
                <w:b w:val="0"/>
                <w:bCs w:val="0"/>
                <w:color w:val="000000"/>
                <w:sz w:val="24"/>
                <w:szCs w:val="24"/>
              </w:rPr>
              <w:t>Balıklandırma</w:t>
            </w:r>
            <w:proofErr w:type="spellEnd"/>
            <w:r w:rsidRPr="0019331C">
              <w:rPr>
                <w:rFonts w:ascii="Times New Roman" w:eastAsia="Times New Roman" w:hAnsi="Times New Roman"/>
                <w:b w:val="0"/>
                <w:bCs w:val="0"/>
                <w:color w:val="000000"/>
                <w:sz w:val="24"/>
                <w:szCs w:val="24"/>
              </w:rPr>
              <w:t xml:space="preserve"> Miktarı (Adet)</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2010</w:t>
            </w:r>
          </w:p>
        </w:tc>
        <w:tc>
          <w:tcPr>
            <w:tcW w:w="1315"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w:t>
            </w:r>
          </w:p>
        </w:tc>
        <w:tc>
          <w:tcPr>
            <w:tcW w:w="3626"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w:t>
            </w:r>
          </w:p>
        </w:tc>
        <w:tc>
          <w:tcPr>
            <w:tcW w:w="3889"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50.000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eastAsia="Times New Roman" w:hAnsi="Times New Roman"/>
                <w:b w:val="0"/>
                <w:color w:val="000000"/>
                <w:sz w:val="24"/>
                <w:szCs w:val="24"/>
              </w:rPr>
            </w:pPr>
            <w:r w:rsidRPr="0019331C">
              <w:rPr>
                <w:rFonts w:ascii="Times New Roman" w:eastAsia="Times New Roman" w:hAnsi="Times New Roman"/>
                <w:b w:val="0"/>
                <w:color w:val="000000"/>
                <w:sz w:val="24"/>
                <w:szCs w:val="24"/>
              </w:rPr>
              <w:t>2011</w:t>
            </w:r>
          </w:p>
        </w:tc>
        <w:tc>
          <w:tcPr>
            <w:tcW w:w="1315"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17</w:t>
            </w:r>
          </w:p>
        </w:tc>
        <w:tc>
          <w:tcPr>
            <w:tcW w:w="3889"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123.000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2012</w:t>
            </w:r>
          </w:p>
        </w:tc>
        <w:tc>
          <w:tcPr>
            <w:tcW w:w="1315"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w:t>
            </w:r>
          </w:p>
        </w:tc>
        <w:tc>
          <w:tcPr>
            <w:tcW w:w="3889"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230.000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eastAsia="Times New Roman" w:hAnsi="Times New Roman"/>
                <w:b w:val="0"/>
                <w:color w:val="000000"/>
                <w:sz w:val="24"/>
                <w:szCs w:val="24"/>
              </w:rPr>
            </w:pPr>
            <w:r w:rsidRPr="0019331C">
              <w:rPr>
                <w:rFonts w:ascii="Times New Roman" w:eastAsia="Times New Roman" w:hAnsi="Times New Roman"/>
                <w:b w:val="0"/>
                <w:color w:val="000000"/>
                <w:sz w:val="24"/>
                <w:szCs w:val="24"/>
              </w:rPr>
              <w:t>2013</w:t>
            </w:r>
          </w:p>
        </w:tc>
        <w:tc>
          <w:tcPr>
            <w:tcW w:w="1315"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3626"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11</w:t>
            </w:r>
          </w:p>
        </w:tc>
        <w:tc>
          <w:tcPr>
            <w:tcW w:w="3889"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94.000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2014</w:t>
            </w:r>
          </w:p>
        </w:tc>
        <w:tc>
          <w:tcPr>
            <w:tcW w:w="1315"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6</w:t>
            </w:r>
          </w:p>
        </w:tc>
        <w:tc>
          <w:tcPr>
            <w:tcW w:w="3626"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14</w:t>
            </w:r>
          </w:p>
        </w:tc>
        <w:tc>
          <w:tcPr>
            <w:tcW w:w="3889"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208.000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tcPr>
          <w:p w:rsidR="00E70C9D" w:rsidRPr="0019331C" w:rsidRDefault="00E70C9D" w:rsidP="00D25800">
            <w:pPr>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315"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626"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3889"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223.000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tcPr>
          <w:p w:rsidR="00E70C9D" w:rsidRDefault="00E70C9D" w:rsidP="00D25800">
            <w:pPr>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315" w:type="dxa"/>
            <w:noWrap/>
          </w:tcPr>
          <w:p w:rsidR="00E70C9D"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noWrap/>
          </w:tcPr>
          <w:p w:rsidR="00E70C9D"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3889" w:type="dxa"/>
            <w:noWrap/>
          </w:tcPr>
          <w:p w:rsidR="00E70C9D"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126.000</w:t>
            </w:r>
          </w:p>
        </w:tc>
      </w:tr>
      <w:tr w:rsidR="003A7654" w:rsidRPr="0019331C" w:rsidTr="00D2580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tcPr>
          <w:p w:rsidR="003A7654" w:rsidRDefault="003A7654" w:rsidP="00D25800">
            <w:pPr>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c>
          <w:tcPr>
            <w:tcW w:w="1315" w:type="dxa"/>
            <w:noWrap/>
          </w:tcPr>
          <w:p w:rsidR="003A7654"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626" w:type="dxa"/>
            <w:noWrap/>
          </w:tcPr>
          <w:p w:rsidR="003A7654"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3889" w:type="dxa"/>
            <w:noWrap/>
          </w:tcPr>
          <w:p w:rsidR="003A7654"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124.000</w:t>
            </w:r>
          </w:p>
        </w:tc>
      </w:tr>
    </w:tbl>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color w:val="000000"/>
          <w:sz w:val="20"/>
          <w:szCs w:val="20"/>
          <w:lang w:eastAsia="ar-SA"/>
        </w:rPr>
        <w:t>Tablo 3.11. Nitrat Su Kirliliği Çalışma Sayıları</w:t>
      </w:r>
    </w:p>
    <w:tbl>
      <w:tblPr>
        <w:tblStyle w:val="AkKlavuz-Vurgu5"/>
        <w:tblW w:w="9606" w:type="dxa"/>
        <w:tblLook w:val="04A0" w:firstRow="1" w:lastRow="0" w:firstColumn="1" w:lastColumn="0" w:noHBand="0" w:noVBand="1"/>
      </w:tblPr>
      <w:tblGrid>
        <w:gridCol w:w="816"/>
        <w:gridCol w:w="1698"/>
        <w:gridCol w:w="1141"/>
        <w:gridCol w:w="1273"/>
        <w:gridCol w:w="1559"/>
        <w:gridCol w:w="1418"/>
        <w:gridCol w:w="1701"/>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1698"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Su Ürünleri Kanununa Muhalefetten Kesilen Ceza Sayıları</w:t>
            </w:r>
          </w:p>
        </w:tc>
        <w:tc>
          <w:tcPr>
            <w:tcW w:w="1141"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Su Kirliliği İzleme Numune Sayısı</w:t>
            </w:r>
          </w:p>
        </w:tc>
        <w:tc>
          <w:tcPr>
            <w:tcW w:w="1273"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Nitrat İzleme Numune Sayısı</w:t>
            </w:r>
          </w:p>
        </w:tc>
        <w:tc>
          <w:tcPr>
            <w:tcW w:w="1559"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Sabit Su Ürünleri Perakende Satış Yeri Denetim Sayısı</w:t>
            </w:r>
          </w:p>
        </w:tc>
        <w:tc>
          <w:tcPr>
            <w:tcW w:w="1418"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Verilen Amatör Balıkçı Belge Sayısı</w:t>
            </w:r>
          </w:p>
        </w:tc>
        <w:tc>
          <w:tcPr>
            <w:tcW w:w="1701"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Verilen Ruhsat Teskeresi Belge Sayısı</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1698"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10</w:t>
            </w:r>
          </w:p>
        </w:tc>
        <w:tc>
          <w:tcPr>
            <w:tcW w:w="1141"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48</w:t>
            </w:r>
          </w:p>
        </w:tc>
        <w:tc>
          <w:tcPr>
            <w:tcW w:w="1273"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108</w:t>
            </w:r>
          </w:p>
        </w:tc>
        <w:tc>
          <w:tcPr>
            <w:tcW w:w="1559"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30</w:t>
            </w:r>
          </w:p>
        </w:tc>
        <w:tc>
          <w:tcPr>
            <w:tcW w:w="1418"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123</w:t>
            </w:r>
          </w:p>
        </w:tc>
        <w:tc>
          <w:tcPr>
            <w:tcW w:w="1701"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1698"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27</w:t>
            </w:r>
          </w:p>
        </w:tc>
        <w:tc>
          <w:tcPr>
            <w:tcW w:w="1141"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88</w:t>
            </w:r>
          </w:p>
        </w:tc>
        <w:tc>
          <w:tcPr>
            <w:tcW w:w="1273"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132</w:t>
            </w:r>
          </w:p>
        </w:tc>
        <w:tc>
          <w:tcPr>
            <w:tcW w:w="1559"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30</w:t>
            </w:r>
          </w:p>
        </w:tc>
        <w:tc>
          <w:tcPr>
            <w:tcW w:w="1418"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105</w:t>
            </w:r>
          </w:p>
        </w:tc>
        <w:tc>
          <w:tcPr>
            <w:tcW w:w="1701"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1698"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34</w:t>
            </w:r>
          </w:p>
        </w:tc>
        <w:tc>
          <w:tcPr>
            <w:tcW w:w="1141"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48</w:t>
            </w:r>
          </w:p>
        </w:tc>
        <w:tc>
          <w:tcPr>
            <w:tcW w:w="1273"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153</w:t>
            </w:r>
          </w:p>
        </w:tc>
        <w:tc>
          <w:tcPr>
            <w:tcW w:w="1559"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38</w:t>
            </w:r>
          </w:p>
        </w:tc>
        <w:tc>
          <w:tcPr>
            <w:tcW w:w="1418"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315</w:t>
            </w:r>
          </w:p>
        </w:tc>
        <w:tc>
          <w:tcPr>
            <w:tcW w:w="1701" w:type="dxa"/>
            <w:noWrap/>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1698"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28</w:t>
            </w:r>
          </w:p>
        </w:tc>
        <w:tc>
          <w:tcPr>
            <w:tcW w:w="1141"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48</w:t>
            </w:r>
          </w:p>
        </w:tc>
        <w:tc>
          <w:tcPr>
            <w:tcW w:w="1273"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154</w:t>
            </w:r>
          </w:p>
        </w:tc>
        <w:tc>
          <w:tcPr>
            <w:tcW w:w="1559"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24</w:t>
            </w:r>
          </w:p>
        </w:tc>
        <w:tc>
          <w:tcPr>
            <w:tcW w:w="1418"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552</w:t>
            </w:r>
          </w:p>
        </w:tc>
        <w:tc>
          <w:tcPr>
            <w:tcW w:w="1701"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E70C9D" w:rsidRPr="0019331C" w:rsidRDefault="00E70C9D" w:rsidP="00D25800">
            <w:pPr>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1698" w:type="dxa"/>
            <w:noWrap/>
          </w:tcPr>
          <w:p w:rsidR="00E70C9D" w:rsidRPr="00AA2E9E"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18</w:t>
            </w:r>
          </w:p>
        </w:tc>
        <w:tc>
          <w:tcPr>
            <w:tcW w:w="1141" w:type="dxa"/>
            <w:noWrap/>
          </w:tcPr>
          <w:p w:rsidR="00E70C9D" w:rsidRPr="00AA2E9E"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48</w:t>
            </w:r>
          </w:p>
        </w:tc>
        <w:tc>
          <w:tcPr>
            <w:tcW w:w="1273" w:type="dxa"/>
            <w:noWrap/>
          </w:tcPr>
          <w:p w:rsidR="00E70C9D" w:rsidRPr="00AA2E9E"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182</w:t>
            </w:r>
          </w:p>
        </w:tc>
        <w:tc>
          <w:tcPr>
            <w:tcW w:w="1559" w:type="dxa"/>
            <w:noWrap/>
          </w:tcPr>
          <w:p w:rsidR="00E70C9D" w:rsidRPr="00AA2E9E"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50</w:t>
            </w:r>
          </w:p>
        </w:tc>
        <w:tc>
          <w:tcPr>
            <w:tcW w:w="1418" w:type="dxa"/>
            <w:noWrap/>
          </w:tcPr>
          <w:p w:rsidR="00E70C9D" w:rsidRPr="00AA2E9E"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142</w:t>
            </w:r>
          </w:p>
        </w:tc>
        <w:tc>
          <w:tcPr>
            <w:tcW w:w="1701" w:type="dxa"/>
            <w:noWrap/>
          </w:tcPr>
          <w:p w:rsidR="00E70C9D" w:rsidRPr="00AA2E9E"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E70C9D" w:rsidRDefault="00E70C9D" w:rsidP="00D25800">
            <w:pPr>
              <w:rPr>
                <w:rFonts w:ascii="Times New Roman" w:hAnsi="Times New Roman"/>
                <w:b w:val="0"/>
                <w:bCs w:val="0"/>
                <w:color w:val="000000"/>
                <w:sz w:val="24"/>
                <w:szCs w:val="24"/>
              </w:rPr>
            </w:pPr>
            <w:r>
              <w:rPr>
                <w:rFonts w:ascii="Times New Roman" w:hAnsi="Times New Roman"/>
                <w:b w:val="0"/>
                <w:bCs w:val="0"/>
                <w:color w:val="000000"/>
                <w:sz w:val="24"/>
                <w:szCs w:val="24"/>
              </w:rPr>
              <w:t>2016</w:t>
            </w:r>
          </w:p>
        </w:tc>
        <w:tc>
          <w:tcPr>
            <w:tcW w:w="1698"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12</w:t>
            </w:r>
          </w:p>
        </w:tc>
        <w:tc>
          <w:tcPr>
            <w:tcW w:w="1141"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48</w:t>
            </w:r>
          </w:p>
        </w:tc>
        <w:tc>
          <w:tcPr>
            <w:tcW w:w="1273"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292</w:t>
            </w:r>
          </w:p>
        </w:tc>
        <w:tc>
          <w:tcPr>
            <w:tcW w:w="1559"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100</w:t>
            </w:r>
          </w:p>
        </w:tc>
        <w:tc>
          <w:tcPr>
            <w:tcW w:w="1418"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68</w:t>
            </w:r>
          </w:p>
        </w:tc>
        <w:tc>
          <w:tcPr>
            <w:tcW w:w="1701"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3</w:t>
            </w: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3A7654" w:rsidRPr="00D3041F" w:rsidRDefault="003A7654" w:rsidP="00D25800">
            <w:pPr>
              <w:rPr>
                <w:rFonts w:ascii="Times New Roman" w:hAnsi="Times New Roman"/>
                <w:b w:val="0"/>
                <w:color w:val="000000"/>
                <w:sz w:val="24"/>
                <w:szCs w:val="24"/>
              </w:rPr>
            </w:pPr>
            <w:r w:rsidRPr="00D3041F">
              <w:rPr>
                <w:rFonts w:ascii="Times New Roman" w:hAnsi="Times New Roman"/>
                <w:b w:val="0"/>
                <w:color w:val="000000"/>
                <w:sz w:val="24"/>
                <w:szCs w:val="24"/>
              </w:rPr>
              <w:t>2017</w:t>
            </w:r>
          </w:p>
        </w:tc>
        <w:tc>
          <w:tcPr>
            <w:tcW w:w="1698" w:type="dxa"/>
            <w:noWrap/>
          </w:tcPr>
          <w:p w:rsidR="003A7654" w:rsidRPr="00D3041F"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141" w:type="dxa"/>
            <w:noWrap/>
          </w:tcPr>
          <w:p w:rsidR="003A7654" w:rsidRPr="00D3041F"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48</w:t>
            </w:r>
          </w:p>
        </w:tc>
        <w:tc>
          <w:tcPr>
            <w:tcW w:w="1273" w:type="dxa"/>
            <w:noWrap/>
          </w:tcPr>
          <w:p w:rsidR="003A7654" w:rsidRPr="00D3041F"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373</w:t>
            </w:r>
          </w:p>
        </w:tc>
        <w:tc>
          <w:tcPr>
            <w:tcW w:w="1559" w:type="dxa"/>
            <w:noWrap/>
          </w:tcPr>
          <w:p w:rsidR="003A7654" w:rsidRPr="00D3041F"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107</w:t>
            </w:r>
          </w:p>
        </w:tc>
        <w:tc>
          <w:tcPr>
            <w:tcW w:w="1418" w:type="dxa"/>
            <w:noWrap/>
          </w:tcPr>
          <w:p w:rsidR="003A7654" w:rsidRPr="00D3041F"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53</w:t>
            </w:r>
          </w:p>
        </w:tc>
        <w:tc>
          <w:tcPr>
            <w:tcW w:w="1701" w:type="dxa"/>
            <w:noWrap/>
          </w:tcPr>
          <w:p w:rsidR="003A7654" w:rsidRPr="00D3041F"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3041F">
              <w:rPr>
                <w:rFonts w:ascii="Times New Roman" w:eastAsia="Times New Roman" w:hAnsi="Times New Roman"/>
                <w:color w:val="000000"/>
                <w:sz w:val="24"/>
                <w:szCs w:val="24"/>
              </w:rPr>
              <w:t>0</w:t>
            </w:r>
          </w:p>
        </w:tc>
      </w:tr>
    </w:tbl>
    <w:p w:rsidR="00E70C9D" w:rsidRPr="00AC6401" w:rsidRDefault="00E70C9D" w:rsidP="00E70C9D">
      <w:pPr>
        <w:suppressAutoHyphens/>
        <w:spacing w:after="0" w:line="240" w:lineRule="auto"/>
        <w:rPr>
          <w:rFonts w:ascii="Times New Roman" w:eastAsia="Times New Roman" w:hAnsi="Times New Roman"/>
          <w:b/>
          <w:bCs/>
          <w:color w:val="FF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Pr="00AC6401" w:rsidRDefault="00E70C9D" w:rsidP="00E70C9D">
      <w:pPr>
        <w:pStyle w:val="Balk3"/>
        <w:rPr>
          <w:rFonts w:eastAsia="Times New Roman"/>
          <w:lang w:eastAsia="ar-SA"/>
        </w:rPr>
      </w:pPr>
      <w:bookmarkStart w:id="61" w:name="_Toc447618929"/>
      <w:r w:rsidRPr="00AC6401">
        <w:rPr>
          <w:rFonts w:eastAsia="Times New Roman"/>
          <w:lang w:eastAsia="ar-SA"/>
        </w:rPr>
        <w:t>7.5.3 BALIKÇILIK VE YAVRU BALIK ÜRETİMİ</w:t>
      </w:r>
      <w:bookmarkEnd w:id="61"/>
    </w:p>
    <w:p w:rsidR="00E70C9D" w:rsidRPr="00AC6401" w:rsidRDefault="00E70C9D" w:rsidP="00E70C9D">
      <w:pPr>
        <w:suppressAutoHyphens/>
        <w:spacing w:after="0" w:line="240" w:lineRule="auto"/>
        <w:jc w:val="both"/>
        <w:rPr>
          <w:rFonts w:ascii="Times New Roman" w:eastAsia="Times New Roman" w:hAnsi="Times New Roman"/>
          <w:color w:val="00000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color w:val="000000"/>
          <w:sz w:val="20"/>
          <w:szCs w:val="20"/>
          <w:lang w:eastAsia="ar-SA"/>
        </w:rPr>
        <w:t>Tablo 3.12. Balık ve Yavru Balık Üretim Miktarı</w:t>
      </w:r>
    </w:p>
    <w:tbl>
      <w:tblPr>
        <w:tblStyle w:val="AkKlavuz-Vurgu6"/>
        <w:tblW w:w="9142" w:type="dxa"/>
        <w:tblLook w:val="04A0" w:firstRow="1" w:lastRow="0" w:firstColumn="1" w:lastColumn="0" w:noHBand="0" w:noVBand="1"/>
      </w:tblPr>
      <w:tblGrid>
        <w:gridCol w:w="980"/>
        <w:gridCol w:w="980"/>
        <w:gridCol w:w="2646"/>
        <w:gridCol w:w="1985"/>
        <w:gridCol w:w="2551"/>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980"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İşletme Sayısı</w:t>
            </w:r>
          </w:p>
        </w:tc>
        <w:tc>
          <w:tcPr>
            <w:tcW w:w="2646"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Alabalık (Ton/Yıl)</w:t>
            </w:r>
          </w:p>
        </w:tc>
        <w:tc>
          <w:tcPr>
            <w:tcW w:w="1985"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Avcılık (Ton/Yıl)</w:t>
            </w:r>
          </w:p>
        </w:tc>
        <w:tc>
          <w:tcPr>
            <w:tcW w:w="2551" w:type="dxa"/>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Yavru Balık (Adet)</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2009</w:t>
            </w:r>
          </w:p>
        </w:tc>
        <w:tc>
          <w:tcPr>
            <w:tcW w:w="98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36</w:t>
            </w:r>
          </w:p>
        </w:tc>
        <w:tc>
          <w:tcPr>
            <w:tcW w:w="2646"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1.071</w:t>
            </w:r>
          </w:p>
        </w:tc>
        <w:tc>
          <w:tcPr>
            <w:tcW w:w="1985"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20</w:t>
            </w:r>
          </w:p>
        </w:tc>
        <w:tc>
          <w:tcPr>
            <w:tcW w:w="2551"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5.063.000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2010</w:t>
            </w:r>
          </w:p>
        </w:tc>
        <w:tc>
          <w:tcPr>
            <w:tcW w:w="980"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43</w:t>
            </w:r>
          </w:p>
        </w:tc>
        <w:tc>
          <w:tcPr>
            <w:tcW w:w="2646"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2.767</w:t>
            </w:r>
          </w:p>
        </w:tc>
        <w:tc>
          <w:tcPr>
            <w:tcW w:w="1985"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39</w:t>
            </w:r>
          </w:p>
        </w:tc>
        <w:tc>
          <w:tcPr>
            <w:tcW w:w="2551"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13.839.800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98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45</w:t>
            </w:r>
          </w:p>
        </w:tc>
        <w:tc>
          <w:tcPr>
            <w:tcW w:w="2646"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5.089</w:t>
            </w:r>
          </w:p>
        </w:tc>
        <w:tc>
          <w:tcPr>
            <w:tcW w:w="1985"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38</w:t>
            </w:r>
          </w:p>
        </w:tc>
        <w:tc>
          <w:tcPr>
            <w:tcW w:w="2551"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14.108.000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980"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49</w:t>
            </w:r>
          </w:p>
        </w:tc>
        <w:tc>
          <w:tcPr>
            <w:tcW w:w="2646"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5.577</w:t>
            </w:r>
          </w:p>
        </w:tc>
        <w:tc>
          <w:tcPr>
            <w:tcW w:w="1985"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39</w:t>
            </w:r>
          </w:p>
        </w:tc>
        <w:tc>
          <w:tcPr>
            <w:tcW w:w="2551" w:type="dxa"/>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14.217.110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980"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47</w:t>
            </w:r>
          </w:p>
        </w:tc>
        <w:tc>
          <w:tcPr>
            <w:tcW w:w="2646"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5.544</w:t>
            </w:r>
          </w:p>
        </w:tc>
        <w:tc>
          <w:tcPr>
            <w:tcW w:w="1985"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51</w:t>
            </w:r>
          </w:p>
        </w:tc>
        <w:tc>
          <w:tcPr>
            <w:tcW w:w="2551" w:type="dxa"/>
            <w:hideMark/>
          </w:tcPr>
          <w:p w:rsidR="00E70C9D" w:rsidRPr="0019331C"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15.904.000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hideMark/>
          </w:tcPr>
          <w:p w:rsidR="00E70C9D" w:rsidRPr="0019331C" w:rsidRDefault="00E70C9D" w:rsidP="00D25800">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980"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46</w:t>
            </w:r>
          </w:p>
        </w:tc>
        <w:tc>
          <w:tcPr>
            <w:tcW w:w="2646"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2.6</w:t>
            </w:r>
            <w:r>
              <w:rPr>
                <w:rFonts w:ascii="Times New Roman" w:eastAsia="Times New Roman" w:hAnsi="Times New Roman"/>
                <w:color w:val="000000"/>
                <w:sz w:val="24"/>
                <w:szCs w:val="24"/>
              </w:rPr>
              <w:t>84</w:t>
            </w:r>
          </w:p>
        </w:tc>
        <w:tc>
          <w:tcPr>
            <w:tcW w:w="1985"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52</w:t>
            </w:r>
          </w:p>
        </w:tc>
        <w:tc>
          <w:tcPr>
            <w:tcW w:w="2551" w:type="dxa"/>
            <w:noWrap/>
            <w:hideMark/>
          </w:tcPr>
          <w:p w:rsidR="00E70C9D" w:rsidRPr="0019331C"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22.785.000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tcPr>
          <w:p w:rsidR="00E70C9D" w:rsidRPr="0019331C" w:rsidRDefault="00E70C9D" w:rsidP="00D25800">
            <w:pPr>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980" w:type="dxa"/>
            <w:noWrap/>
          </w:tcPr>
          <w:p w:rsidR="00E70C9D" w:rsidRPr="00015B62"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015B62">
              <w:rPr>
                <w:rFonts w:ascii="Times New Roman" w:eastAsia="Times New Roman" w:hAnsi="Times New Roman"/>
                <w:b/>
                <w:color w:val="000000"/>
                <w:sz w:val="24"/>
                <w:szCs w:val="24"/>
              </w:rPr>
              <w:t>46</w:t>
            </w:r>
          </w:p>
        </w:tc>
        <w:tc>
          <w:tcPr>
            <w:tcW w:w="2646" w:type="dxa"/>
            <w:noWrap/>
          </w:tcPr>
          <w:p w:rsidR="00E70C9D" w:rsidRPr="00015B62"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2.250</w:t>
            </w:r>
          </w:p>
        </w:tc>
        <w:tc>
          <w:tcPr>
            <w:tcW w:w="1985" w:type="dxa"/>
            <w:noWrap/>
          </w:tcPr>
          <w:p w:rsidR="00E70C9D" w:rsidRPr="00015B62"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60</w:t>
            </w:r>
          </w:p>
        </w:tc>
        <w:tc>
          <w:tcPr>
            <w:tcW w:w="2551" w:type="dxa"/>
            <w:noWrap/>
          </w:tcPr>
          <w:p w:rsidR="00E70C9D" w:rsidRPr="00015B62"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015B62">
              <w:rPr>
                <w:rFonts w:ascii="Times New Roman" w:eastAsia="Times New Roman" w:hAnsi="Times New Roman"/>
                <w:b/>
                <w:color w:val="000000"/>
                <w:sz w:val="24"/>
                <w:szCs w:val="24"/>
              </w:rPr>
              <w:t>25.892.000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tcPr>
          <w:p w:rsidR="00E70C9D" w:rsidRDefault="00E70C9D" w:rsidP="00D25800">
            <w:pPr>
              <w:rPr>
                <w:rFonts w:ascii="Times New Roman" w:hAnsi="Times New Roman"/>
                <w:b w:val="0"/>
                <w:bCs w:val="0"/>
                <w:color w:val="000000"/>
                <w:sz w:val="24"/>
                <w:szCs w:val="24"/>
              </w:rPr>
            </w:pPr>
            <w:r>
              <w:rPr>
                <w:rFonts w:ascii="Times New Roman" w:hAnsi="Times New Roman"/>
                <w:b w:val="0"/>
                <w:bCs w:val="0"/>
                <w:color w:val="000000"/>
                <w:sz w:val="24"/>
                <w:szCs w:val="24"/>
              </w:rPr>
              <w:t>2016</w:t>
            </w:r>
          </w:p>
        </w:tc>
        <w:tc>
          <w:tcPr>
            <w:tcW w:w="980" w:type="dxa"/>
            <w:noWrap/>
          </w:tcPr>
          <w:p w:rsidR="00E70C9D" w:rsidRPr="00015B62"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46</w:t>
            </w:r>
          </w:p>
        </w:tc>
        <w:tc>
          <w:tcPr>
            <w:tcW w:w="2646"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1.758</w:t>
            </w:r>
          </w:p>
        </w:tc>
        <w:tc>
          <w:tcPr>
            <w:tcW w:w="1985" w:type="dxa"/>
            <w:noWrap/>
          </w:tcPr>
          <w:p w:rsidR="00E70C9D"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46</w:t>
            </w:r>
          </w:p>
        </w:tc>
        <w:tc>
          <w:tcPr>
            <w:tcW w:w="2551" w:type="dxa"/>
            <w:noWrap/>
          </w:tcPr>
          <w:p w:rsidR="00E70C9D" w:rsidRPr="00015B62" w:rsidRDefault="00E70C9D"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22.785.000</w:t>
            </w: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tcPr>
          <w:p w:rsidR="003A7654" w:rsidRPr="00041CE1" w:rsidRDefault="003A7654" w:rsidP="00D25800">
            <w:pPr>
              <w:rPr>
                <w:rFonts w:ascii="Times New Roman" w:hAnsi="Times New Roman"/>
                <w:b w:val="0"/>
                <w:color w:val="000000"/>
                <w:sz w:val="24"/>
                <w:szCs w:val="24"/>
              </w:rPr>
            </w:pPr>
            <w:r w:rsidRPr="00041CE1">
              <w:rPr>
                <w:rFonts w:ascii="Times New Roman" w:hAnsi="Times New Roman"/>
                <w:b w:val="0"/>
                <w:color w:val="000000"/>
                <w:sz w:val="24"/>
                <w:szCs w:val="24"/>
              </w:rPr>
              <w:t>2017</w:t>
            </w:r>
          </w:p>
        </w:tc>
        <w:tc>
          <w:tcPr>
            <w:tcW w:w="980" w:type="dxa"/>
            <w:noWrap/>
          </w:tcPr>
          <w:p w:rsidR="003A7654" w:rsidRPr="008C67E7"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8C67E7">
              <w:rPr>
                <w:rFonts w:ascii="Times New Roman" w:eastAsia="Times New Roman" w:hAnsi="Times New Roman"/>
                <w:b/>
                <w:color w:val="000000"/>
                <w:sz w:val="24"/>
                <w:szCs w:val="24"/>
              </w:rPr>
              <w:t>43</w:t>
            </w:r>
          </w:p>
        </w:tc>
        <w:tc>
          <w:tcPr>
            <w:tcW w:w="2646" w:type="dxa"/>
            <w:noWrap/>
          </w:tcPr>
          <w:p w:rsidR="003A7654" w:rsidRPr="008C67E7"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1.935</w:t>
            </w:r>
          </w:p>
        </w:tc>
        <w:tc>
          <w:tcPr>
            <w:tcW w:w="1985" w:type="dxa"/>
            <w:noWrap/>
          </w:tcPr>
          <w:p w:rsidR="003A7654" w:rsidRPr="008C67E7"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8C67E7">
              <w:rPr>
                <w:rFonts w:ascii="Times New Roman" w:eastAsia="Times New Roman" w:hAnsi="Times New Roman"/>
                <w:b/>
                <w:color w:val="000000"/>
                <w:sz w:val="24"/>
                <w:szCs w:val="24"/>
              </w:rPr>
              <w:t>47</w:t>
            </w:r>
          </w:p>
        </w:tc>
        <w:tc>
          <w:tcPr>
            <w:tcW w:w="2551" w:type="dxa"/>
            <w:noWrap/>
          </w:tcPr>
          <w:p w:rsidR="003A7654" w:rsidRPr="008C67E7"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25.140.000</w:t>
            </w:r>
          </w:p>
        </w:tc>
      </w:tr>
    </w:tbl>
    <w:p w:rsidR="00E70C9D" w:rsidRPr="00AC6401" w:rsidRDefault="00E70C9D" w:rsidP="00E70C9D">
      <w:pPr>
        <w:suppressAutoHyphens/>
        <w:spacing w:after="0" w:line="240" w:lineRule="auto"/>
        <w:rPr>
          <w:rFonts w:ascii="Times New Roman" w:eastAsia="Times New Roman" w:hAnsi="Times New Roman"/>
          <w:color w:val="000000"/>
          <w:sz w:val="24"/>
          <w:szCs w:val="24"/>
          <w:lang w:eastAsia="ar-SA"/>
        </w:rPr>
      </w:pPr>
    </w:p>
    <w:p w:rsidR="003A7654" w:rsidRDefault="003A7654" w:rsidP="003A7654">
      <w:pPr>
        <w:suppressAutoHyphens/>
        <w:spacing w:after="0" w:line="240" w:lineRule="auto"/>
        <w:ind w:firstLine="708"/>
        <w:jc w:val="both"/>
        <w:rPr>
          <w:rFonts w:ascii="Times New Roman" w:eastAsia="Times New Roman" w:hAnsi="Times New Roman"/>
          <w:bCs/>
          <w:sz w:val="24"/>
          <w:szCs w:val="24"/>
          <w:lang w:eastAsia="ar-SA"/>
        </w:rPr>
      </w:pPr>
      <w:bookmarkStart w:id="62" w:name="_Toc447618930"/>
      <w:r>
        <w:rPr>
          <w:rFonts w:ascii="Times New Roman" w:eastAsia="Times New Roman" w:hAnsi="Times New Roman"/>
          <w:bCs/>
          <w:sz w:val="24"/>
          <w:szCs w:val="24"/>
          <w:lang w:eastAsia="ar-SA"/>
        </w:rPr>
        <w:t>İlimizdeki 43</w:t>
      </w:r>
      <w:r w:rsidRPr="007A34E6">
        <w:rPr>
          <w:rFonts w:ascii="Times New Roman" w:eastAsia="Times New Roman" w:hAnsi="Times New Roman"/>
          <w:bCs/>
          <w:sz w:val="24"/>
          <w:szCs w:val="24"/>
          <w:lang w:eastAsia="ar-SA"/>
        </w:rPr>
        <w:t xml:space="preserve"> adet alabalık üretme ve yetiştirme tesisimizin proje kapasitesi 5.</w:t>
      </w:r>
      <w:r>
        <w:rPr>
          <w:rFonts w:ascii="Times New Roman" w:eastAsia="Times New Roman" w:hAnsi="Times New Roman"/>
          <w:bCs/>
          <w:sz w:val="24"/>
          <w:szCs w:val="24"/>
          <w:lang w:eastAsia="ar-SA"/>
        </w:rPr>
        <w:t>482</w:t>
      </w:r>
      <w:r w:rsidRPr="007A34E6">
        <w:rPr>
          <w:rFonts w:ascii="Times New Roman" w:eastAsia="Times New Roman" w:hAnsi="Times New Roman"/>
          <w:bCs/>
          <w:sz w:val="24"/>
          <w:szCs w:val="24"/>
          <w:lang w:eastAsia="ar-SA"/>
        </w:rPr>
        <w:t xml:space="preserve"> ton/</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 Kuluçkahane ya</w:t>
      </w:r>
      <w:r>
        <w:rPr>
          <w:rFonts w:ascii="Times New Roman" w:eastAsia="Times New Roman" w:hAnsi="Times New Roman"/>
          <w:bCs/>
          <w:sz w:val="24"/>
          <w:szCs w:val="24"/>
          <w:lang w:eastAsia="ar-SA"/>
        </w:rPr>
        <w:t>vru üretimi kapasitesi ise 25.64</w:t>
      </w:r>
      <w:r w:rsidRPr="007A34E6">
        <w:rPr>
          <w:rFonts w:ascii="Times New Roman" w:eastAsia="Times New Roman" w:hAnsi="Times New Roman"/>
          <w:bCs/>
          <w:sz w:val="24"/>
          <w:szCs w:val="24"/>
          <w:lang w:eastAsia="ar-SA"/>
        </w:rPr>
        <w:t>0.000 adet/</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w:t>
      </w:r>
      <w:r>
        <w:rPr>
          <w:rFonts w:ascii="Times New Roman" w:eastAsia="Times New Roman" w:hAnsi="Times New Roman"/>
          <w:bCs/>
          <w:sz w:val="24"/>
          <w:szCs w:val="24"/>
          <w:lang w:eastAsia="ar-SA"/>
        </w:rPr>
        <w:t xml:space="preserve"> Kuluçkahane gözlenmiş </w:t>
      </w:r>
      <w:r w:rsidRPr="007A34E6">
        <w:rPr>
          <w:rFonts w:ascii="Times New Roman" w:eastAsia="Times New Roman" w:hAnsi="Times New Roman"/>
          <w:bCs/>
          <w:sz w:val="24"/>
          <w:szCs w:val="24"/>
          <w:lang w:eastAsia="ar-SA"/>
        </w:rPr>
        <w:t>Yumurta üretim kapasitemiz ise 49.900.000 adet/</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w:t>
      </w: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E70C9D" w:rsidRPr="00AC6401" w:rsidRDefault="00E70C9D" w:rsidP="00E70C9D">
      <w:pPr>
        <w:pStyle w:val="Balk2"/>
        <w:rPr>
          <w:rFonts w:eastAsia="Times New Roman"/>
          <w:u w:val="single"/>
        </w:rPr>
      </w:pPr>
      <w:r w:rsidRPr="00AC6401">
        <w:rPr>
          <w:rFonts w:eastAsia="Times New Roman"/>
        </w:rPr>
        <w:t>7.6.KOORDİNASYON VE TARIMSAL VERİLER ŞUBE MÜDÜRLÜĞÜ</w:t>
      </w:r>
      <w:bookmarkEnd w:id="62"/>
    </w:p>
    <w:p w:rsidR="00E70C9D" w:rsidRDefault="00E70C9D" w:rsidP="00E70C9D">
      <w:pPr>
        <w:suppressAutoHyphens/>
        <w:spacing w:after="0" w:line="240" w:lineRule="atLeast"/>
        <w:ind w:firstLine="851"/>
        <w:jc w:val="both"/>
        <w:rPr>
          <w:rFonts w:ascii="Times New Roman" w:eastAsia="Times New Roman" w:hAnsi="Times New Roman"/>
          <w:color w:val="000000"/>
          <w:sz w:val="24"/>
          <w:szCs w:val="24"/>
          <w:lang w:eastAsia="ar-SA"/>
        </w:rPr>
      </w:pPr>
      <w:proofErr w:type="gramStart"/>
      <w:r w:rsidRPr="001C5C75">
        <w:rPr>
          <w:rFonts w:ascii="Times New Roman" w:eastAsia="Times New Roman" w:hAnsi="Times New Roman"/>
          <w:color w:val="000000"/>
          <w:sz w:val="24"/>
          <w:szCs w:val="24"/>
          <w:lang w:eastAsia="ar-SA"/>
        </w:rPr>
        <w:t>Tarımsal yayımın yapıldığı çiftçilerin tarımsal faaliyetlerinde yeniliklere ulaşmasının sağlandığı, tabii afetler ve uğradıkları zararların tespiti ve desteklemelerinin takip edildiği, ilin tarım ürünlerinin ekiliş, verim ve üretimlerini tahmin çalışmalarının yürütüldüğü, ilke ve hedefleri doğrultusunda; İl Müdürlüğü görev konularına ait ilde üretilen tüm bilgilere ilişkin tarımsal veri tabanının oluşturulduğu, ilin, yatırım ve bütçe tekliflerini yapılarak, onaylanan program ve projelerin dağıtımının planlanması, izlenmesinin yapıldığı vb. çalışmaların yürütüldüğü şubedir.</w:t>
      </w:r>
      <w:r>
        <w:rPr>
          <w:rFonts w:ascii="Times New Roman" w:eastAsia="Times New Roman" w:hAnsi="Times New Roman"/>
          <w:color w:val="000000"/>
          <w:sz w:val="24"/>
          <w:szCs w:val="24"/>
          <w:lang w:eastAsia="ar-SA"/>
        </w:rPr>
        <w:t xml:space="preserve"> </w:t>
      </w:r>
      <w:proofErr w:type="gramEnd"/>
    </w:p>
    <w:p w:rsidR="00801725" w:rsidRDefault="00801725" w:rsidP="00E70C9D">
      <w:pPr>
        <w:suppressAutoHyphens/>
        <w:spacing w:after="0" w:line="240" w:lineRule="atLeast"/>
        <w:ind w:firstLine="851"/>
        <w:jc w:val="both"/>
        <w:rPr>
          <w:rFonts w:ascii="Times New Roman" w:eastAsia="Times New Roman" w:hAnsi="Times New Roman"/>
          <w:color w:val="000000"/>
          <w:sz w:val="24"/>
          <w:szCs w:val="24"/>
          <w:lang w:eastAsia="ar-SA"/>
        </w:rPr>
      </w:pPr>
    </w:p>
    <w:p w:rsidR="00801725" w:rsidRDefault="00801725" w:rsidP="00E70C9D">
      <w:pPr>
        <w:suppressAutoHyphens/>
        <w:spacing w:after="0" w:line="240" w:lineRule="atLeast"/>
        <w:ind w:firstLine="851"/>
        <w:jc w:val="both"/>
        <w:rPr>
          <w:rFonts w:ascii="Times New Roman" w:eastAsia="Times New Roman" w:hAnsi="Times New Roman"/>
          <w:color w:val="000000"/>
          <w:sz w:val="24"/>
          <w:szCs w:val="24"/>
          <w:lang w:eastAsia="ar-SA"/>
        </w:rPr>
      </w:pPr>
    </w:p>
    <w:p w:rsidR="00E70C9D" w:rsidRDefault="00E70C9D" w:rsidP="00E70C9D">
      <w:pPr>
        <w:pStyle w:val="Balk3"/>
        <w:rPr>
          <w:rFonts w:eastAsia="Times New Roman"/>
          <w:lang w:eastAsia="ar-SA"/>
        </w:rPr>
      </w:pPr>
      <w:bookmarkStart w:id="63" w:name="_Toc447618931"/>
      <w:r w:rsidRPr="00AC6401">
        <w:rPr>
          <w:rFonts w:eastAsia="Times New Roman"/>
          <w:lang w:eastAsia="ar-SA"/>
        </w:rPr>
        <w:t>7.6.1. TARIMSAL YAYIM VE DANIŞMANLIK FAALİYETLERİ</w:t>
      </w:r>
      <w:bookmarkEnd w:id="63"/>
      <w:r w:rsidRPr="00AC6401">
        <w:rPr>
          <w:rFonts w:eastAsia="Times New Roman"/>
          <w:lang w:eastAsia="ar-SA"/>
        </w:rPr>
        <w:t xml:space="preserve"> </w:t>
      </w:r>
    </w:p>
    <w:p w:rsidR="00E70C9D" w:rsidRPr="00AC6401" w:rsidRDefault="00E70C9D" w:rsidP="00E70C9D">
      <w:pPr>
        <w:spacing w:after="0"/>
        <w:contextualSpacing/>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7.6.1.1. Tarımsal Yayım ve Danışmanlık Faaliyetleri</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İlimizin tarımsal yayım ve danışmanlık sisteminin çoğulcu, etkin ve verimli bir yapıya kavuşmasını sağlamak üzere, tarımsal danışmanlık hizmeti satın alan tarımsal işletmelerin desteklenmesini amaçlayan uygulamaların takipleri</w:t>
      </w:r>
      <w:r>
        <w:rPr>
          <w:rFonts w:ascii="Times New Roman" w:eastAsia="Times New Roman" w:hAnsi="Times New Roman"/>
          <w:color w:val="000000"/>
          <w:sz w:val="24"/>
          <w:szCs w:val="24"/>
          <w:lang w:eastAsia="ar-SA"/>
        </w:rPr>
        <w:t xml:space="preserve"> ve denetimleri</w:t>
      </w:r>
      <w:r w:rsidRPr="00AC6401">
        <w:rPr>
          <w:rFonts w:ascii="Times New Roman" w:eastAsia="Times New Roman" w:hAnsi="Times New Roman"/>
          <w:color w:val="000000"/>
          <w:sz w:val="24"/>
          <w:szCs w:val="24"/>
          <w:lang w:eastAsia="ar-SA"/>
        </w:rPr>
        <w:t xml:space="preserve"> yapılmaktadır.</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İlimizde hizmet veren 8 danışmanlık firması bulunmaktadır. Danışmanlık hizmetinden faydalan çiftçi sayısı 1220’dir.Danışman firmalarla ilgili denetimler; yılda 2 kere çiftçilerin %25’i ile görüşülerek yapılmaktadır.</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color w:val="000000"/>
          <w:sz w:val="24"/>
          <w:szCs w:val="24"/>
          <w:lang w:eastAsia="ar-SA"/>
        </w:rPr>
        <w:tab/>
      </w: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lastRenderedPageBreak/>
        <w:t>7.6.1.3. Eğitim ve Yayım Faaliyetleri</w:t>
      </w:r>
    </w:p>
    <w:p w:rsidR="00E70C9D" w:rsidRPr="00AC6401" w:rsidRDefault="00E70C9D" w:rsidP="00E70C9D">
      <w:pPr>
        <w:suppressAutoHyphens/>
        <w:spacing w:after="0" w:line="240" w:lineRule="auto"/>
        <w:ind w:firstLine="851"/>
        <w:jc w:val="both"/>
        <w:rPr>
          <w:rFonts w:ascii="Times New Roman" w:eastAsia="Times New Roman" w:hAnsi="Times New Roman"/>
          <w:color w:val="FF0000"/>
          <w:sz w:val="24"/>
          <w:szCs w:val="24"/>
          <w:lang w:eastAsia="ar-SA"/>
        </w:rPr>
      </w:pPr>
      <w:r w:rsidRPr="00AC6401">
        <w:rPr>
          <w:rFonts w:ascii="Times New Roman" w:eastAsia="Times New Roman" w:hAnsi="Times New Roman"/>
          <w:color w:val="000000"/>
          <w:sz w:val="24"/>
          <w:szCs w:val="24"/>
          <w:lang w:eastAsia="ar-SA"/>
        </w:rPr>
        <w:t xml:space="preserve">İlimizde tarımsal yayım ve eğitim hizmetleri kapsamında gerek Bakanlığımız gerekse ilimizin ihtiyaç duyduğu konularla ilgili planlı, ayrıca anlık gelişen konularla ek eğitim programları hazırlanarak eğitim faaliyetleri yürütülmektedir. Eğitimlerin etkinliği artırmak amacıyla </w:t>
      </w:r>
      <w:proofErr w:type="gramStart"/>
      <w:r w:rsidRPr="00AC6401">
        <w:rPr>
          <w:rFonts w:ascii="Times New Roman" w:eastAsia="Times New Roman" w:hAnsi="Times New Roman"/>
          <w:color w:val="000000"/>
          <w:sz w:val="24"/>
          <w:szCs w:val="24"/>
          <w:lang w:eastAsia="ar-SA"/>
        </w:rPr>
        <w:t>demonstrasyonlar</w:t>
      </w:r>
      <w:proofErr w:type="gramEnd"/>
      <w:r w:rsidRPr="00AC6401">
        <w:rPr>
          <w:rFonts w:ascii="Times New Roman" w:eastAsia="Times New Roman" w:hAnsi="Times New Roman"/>
          <w:color w:val="000000"/>
          <w:sz w:val="24"/>
          <w:szCs w:val="24"/>
          <w:lang w:eastAsia="ar-SA"/>
        </w:rPr>
        <w:t xml:space="preserve">, tarla günleri, hasat bayramları, çiftçi toplantıları düzenlenmektedir. Bu eğitim çalışmaları İl Müdürlüğümüzce hazırlanan ve tüm tarımsal konuları içeren broşür, </w:t>
      </w:r>
      <w:proofErr w:type="spellStart"/>
      <w:r w:rsidRPr="00AC6401">
        <w:rPr>
          <w:rFonts w:ascii="Times New Roman" w:eastAsia="Times New Roman" w:hAnsi="Times New Roman"/>
          <w:color w:val="000000"/>
          <w:sz w:val="24"/>
          <w:szCs w:val="24"/>
          <w:lang w:eastAsia="ar-SA"/>
        </w:rPr>
        <w:t>liflet</w:t>
      </w:r>
      <w:proofErr w:type="spellEnd"/>
      <w:r w:rsidRPr="00AC6401">
        <w:rPr>
          <w:rFonts w:ascii="Times New Roman" w:eastAsia="Times New Roman" w:hAnsi="Times New Roman"/>
          <w:color w:val="000000"/>
          <w:sz w:val="24"/>
          <w:szCs w:val="24"/>
          <w:lang w:eastAsia="ar-SA"/>
        </w:rPr>
        <w:t xml:space="preserve">, afiş, basılı yayınlarla desteklenmektedir. Eğitimlerde </w:t>
      </w:r>
      <w:proofErr w:type="gramStart"/>
      <w:r w:rsidRPr="00AC6401">
        <w:rPr>
          <w:rFonts w:ascii="Times New Roman" w:eastAsia="Times New Roman" w:hAnsi="Times New Roman"/>
          <w:color w:val="000000"/>
          <w:sz w:val="24"/>
          <w:szCs w:val="24"/>
          <w:lang w:eastAsia="ar-SA"/>
        </w:rPr>
        <w:t>laptop</w:t>
      </w:r>
      <w:proofErr w:type="gramEnd"/>
      <w:r w:rsidRPr="00AC6401">
        <w:rPr>
          <w:rFonts w:ascii="Times New Roman" w:eastAsia="Times New Roman" w:hAnsi="Times New Roman"/>
          <w:color w:val="000000"/>
          <w:sz w:val="24"/>
          <w:szCs w:val="24"/>
          <w:lang w:eastAsia="ar-SA"/>
        </w:rPr>
        <w:t xml:space="preserve"> ve projeksiyon cihazları kullanılarak, eğitim konuları güncel bilgi ve görsellerle üreticilere aktarılmaktadır. </w:t>
      </w:r>
    </w:p>
    <w:p w:rsidR="00E70C9D" w:rsidRPr="00E3029B" w:rsidRDefault="00E70C9D" w:rsidP="00E70C9D">
      <w:pPr>
        <w:suppressAutoHyphens/>
        <w:spacing w:after="0" w:line="240" w:lineRule="auto"/>
        <w:jc w:val="both"/>
        <w:rPr>
          <w:rFonts w:ascii="Times New Roman" w:eastAsia="Times New Roman" w:hAnsi="Times New Roman"/>
          <w:b/>
          <w:bCs/>
          <w:color w:val="000000"/>
          <w:sz w:val="20"/>
          <w:szCs w:val="20"/>
          <w:lang w:eastAsia="ar-SA"/>
        </w:rPr>
      </w:pPr>
      <w:r w:rsidRPr="00AC6401">
        <w:rPr>
          <w:rFonts w:ascii="Times New Roman" w:eastAsia="Times New Roman" w:hAnsi="Times New Roman"/>
          <w:bCs/>
          <w:color w:val="000000"/>
          <w:sz w:val="24"/>
          <w:szCs w:val="24"/>
          <w:lang w:eastAsia="ar-SA"/>
        </w:rPr>
        <w:t xml:space="preserve">  </w:t>
      </w:r>
      <w:r w:rsidRPr="00E3029B">
        <w:rPr>
          <w:rFonts w:ascii="Times New Roman" w:eastAsia="Times New Roman" w:hAnsi="Times New Roman"/>
          <w:b/>
          <w:bCs/>
          <w:color w:val="000000"/>
          <w:sz w:val="20"/>
          <w:szCs w:val="20"/>
          <w:lang w:eastAsia="ar-SA"/>
        </w:rPr>
        <w:t xml:space="preserve">Tablo </w:t>
      </w:r>
      <w:proofErr w:type="gramStart"/>
      <w:r w:rsidRPr="00E3029B">
        <w:rPr>
          <w:rFonts w:ascii="Times New Roman" w:eastAsia="Times New Roman" w:hAnsi="Times New Roman"/>
          <w:b/>
          <w:bCs/>
          <w:color w:val="000000"/>
          <w:sz w:val="20"/>
          <w:szCs w:val="20"/>
          <w:lang w:eastAsia="ar-SA"/>
        </w:rPr>
        <w:t>4.1</w:t>
      </w:r>
      <w:proofErr w:type="gramEnd"/>
      <w:r w:rsidRPr="00E3029B">
        <w:rPr>
          <w:rFonts w:ascii="Times New Roman" w:eastAsia="Times New Roman" w:hAnsi="Times New Roman"/>
          <w:b/>
          <w:bCs/>
          <w:color w:val="000000"/>
          <w:sz w:val="20"/>
          <w:szCs w:val="20"/>
          <w:lang w:eastAsia="ar-SA"/>
        </w:rPr>
        <w:t>. Eğitim ve Yayım Projeleri Kapsamında Yapılan Çalışmalar</w:t>
      </w:r>
    </w:p>
    <w:tbl>
      <w:tblPr>
        <w:tblStyle w:val="AkKlavuz-Vurgu5"/>
        <w:tblW w:w="9142" w:type="dxa"/>
        <w:tblLook w:val="04A0" w:firstRow="1" w:lastRow="0" w:firstColumn="1" w:lastColumn="0" w:noHBand="0" w:noVBand="1"/>
      </w:tblPr>
      <w:tblGrid>
        <w:gridCol w:w="1072"/>
        <w:gridCol w:w="950"/>
        <w:gridCol w:w="942"/>
        <w:gridCol w:w="985"/>
        <w:gridCol w:w="849"/>
        <w:gridCol w:w="1135"/>
        <w:gridCol w:w="1939"/>
        <w:gridCol w:w="1270"/>
      </w:tblGrid>
      <w:tr w:rsidR="00E70C9D" w:rsidRPr="003340D0" w:rsidTr="00D25800">
        <w:trPr>
          <w:cnfStyle w:val="100000000000" w:firstRow="1" w:lastRow="0" w:firstColumn="0" w:lastColumn="0" w:oddVBand="0" w:evenVBand="0" w:oddHBand="0"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072" w:type="dxa"/>
            <w:vMerge w:val="restart"/>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YILLAR</w:t>
            </w:r>
          </w:p>
        </w:tc>
        <w:tc>
          <w:tcPr>
            <w:tcW w:w="1892" w:type="dxa"/>
            <w:gridSpan w:val="2"/>
            <w:hideMark/>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Eğitim Amaçlı Düzenlenen Toplantı ve Kurs Sayıları</w:t>
            </w:r>
          </w:p>
        </w:tc>
        <w:tc>
          <w:tcPr>
            <w:tcW w:w="2969" w:type="dxa"/>
            <w:gridSpan w:val="3"/>
            <w:hideMark/>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Katılan Toplam Kişi Sayısı</w:t>
            </w:r>
          </w:p>
        </w:tc>
        <w:tc>
          <w:tcPr>
            <w:tcW w:w="1939" w:type="dxa"/>
            <w:vMerge w:val="restart"/>
            <w:hideMark/>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Tarımsal Eğitim Amaçlı Basılan Broşür, Kitap, Vs. Sayısı</w:t>
            </w:r>
          </w:p>
        </w:tc>
        <w:tc>
          <w:tcPr>
            <w:tcW w:w="1270" w:type="dxa"/>
            <w:vMerge w:val="restart"/>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Sertifikalı Kurs Sayısı</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72" w:type="dxa"/>
            <w:vMerge/>
            <w:hideMark/>
          </w:tcPr>
          <w:p w:rsidR="00E70C9D" w:rsidRPr="003340D0" w:rsidRDefault="00E70C9D" w:rsidP="00D25800">
            <w:pPr>
              <w:rPr>
                <w:rFonts w:ascii="Times New Roman" w:hAnsi="Times New Roman"/>
                <w:b w:val="0"/>
                <w:bCs w:val="0"/>
              </w:rPr>
            </w:pPr>
          </w:p>
        </w:tc>
        <w:tc>
          <w:tcPr>
            <w:tcW w:w="950"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Toplantı</w:t>
            </w:r>
          </w:p>
        </w:tc>
        <w:tc>
          <w:tcPr>
            <w:tcW w:w="942" w:type="dxa"/>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Kurs</w:t>
            </w:r>
          </w:p>
        </w:tc>
        <w:tc>
          <w:tcPr>
            <w:tcW w:w="985"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Kadın</w:t>
            </w:r>
          </w:p>
        </w:tc>
        <w:tc>
          <w:tcPr>
            <w:tcW w:w="849"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Erkek</w:t>
            </w:r>
          </w:p>
        </w:tc>
        <w:tc>
          <w:tcPr>
            <w:tcW w:w="1135"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Toplam</w:t>
            </w:r>
          </w:p>
        </w:tc>
        <w:tc>
          <w:tcPr>
            <w:tcW w:w="1939" w:type="dxa"/>
            <w:vMerge/>
            <w:hideMark/>
          </w:tcPr>
          <w:p w:rsidR="00E70C9D" w:rsidRPr="003340D0"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c>
          <w:tcPr>
            <w:tcW w:w="1270" w:type="dxa"/>
            <w:vMerge/>
            <w:hideMark/>
          </w:tcPr>
          <w:p w:rsidR="00E70C9D" w:rsidRPr="003340D0"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r>
      <w:tr w:rsidR="00E70C9D" w:rsidRPr="003340D0"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2012</w:t>
            </w:r>
          </w:p>
        </w:tc>
        <w:tc>
          <w:tcPr>
            <w:tcW w:w="95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2.610</w:t>
            </w:r>
          </w:p>
        </w:tc>
        <w:tc>
          <w:tcPr>
            <w:tcW w:w="942" w:type="dxa"/>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31</w:t>
            </w:r>
          </w:p>
        </w:tc>
        <w:tc>
          <w:tcPr>
            <w:tcW w:w="98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6.382</w:t>
            </w:r>
          </w:p>
        </w:tc>
        <w:tc>
          <w:tcPr>
            <w:tcW w:w="84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9.870</w:t>
            </w:r>
          </w:p>
        </w:tc>
        <w:tc>
          <w:tcPr>
            <w:tcW w:w="113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16.252</w:t>
            </w:r>
          </w:p>
        </w:tc>
        <w:tc>
          <w:tcPr>
            <w:tcW w:w="193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63.000</w:t>
            </w:r>
          </w:p>
        </w:tc>
        <w:tc>
          <w:tcPr>
            <w:tcW w:w="127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23</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2013</w:t>
            </w:r>
          </w:p>
        </w:tc>
        <w:tc>
          <w:tcPr>
            <w:tcW w:w="950"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1.676</w:t>
            </w:r>
          </w:p>
        </w:tc>
        <w:tc>
          <w:tcPr>
            <w:tcW w:w="942"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55</w:t>
            </w:r>
          </w:p>
        </w:tc>
        <w:tc>
          <w:tcPr>
            <w:tcW w:w="985"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4.664</w:t>
            </w:r>
          </w:p>
        </w:tc>
        <w:tc>
          <w:tcPr>
            <w:tcW w:w="849"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21.229</w:t>
            </w:r>
          </w:p>
        </w:tc>
        <w:tc>
          <w:tcPr>
            <w:tcW w:w="1135"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25.893</w:t>
            </w:r>
          </w:p>
        </w:tc>
        <w:tc>
          <w:tcPr>
            <w:tcW w:w="1939"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17.150</w:t>
            </w:r>
          </w:p>
        </w:tc>
        <w:tc>
          <w:tcPr>
            <w:tcW w:w="1270"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55</w:t>
            </w:r>
          </w:p>
        </w:tc>
      </w:tr>
      <w:tr w:rsidR="00E70C9D" w:rsidRPr="003340D0" w:rsidTr="00D25800">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72" w:type="dxa"/>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2014</w:t>
            </w:r>
          </w:p>
        </w:tc>
        <w:tc>
          <w:tcPr>
            <w:tcW w:w="95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686</w:t>
            </w:r>
          </w:p>
        </w:tc>
        <w:tc>
          <w:tcPr>
            <w:tcW w:w="942" w:type="dxa"/>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54</w:t>
            </w:r>
          </w:p>
        </w:tc>
        <w:tc>
          <w:tcPr>
            <w:tcW w:w="98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513</w:t>
            </w:r>
          </w:p>
        </w:tc>
        <w:tc>
          <w:tcPr>
            <w:tcW w:w="84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9.526</w:t>
            </w:r>
          </w:p>
        </w:tc>
        <w:tc>
          <w:tcPr>
            <w:tcW w:w="113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10.039</w:t>
            </w:r>
          </w:p>
        </w:tc>
        <w:tc>
          <w:tcPr>
            <w:tcW w:w="193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5.250</w:t>
            </w:r>
          </w:p>
        </w:tc>
        <w:tc>
          <w:tcPr>
            <w:tcW w:w="127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54</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2015</w:t>
            </w:r>
          </w:p>
        </w:tc>
        <w:tc>
          <w:tcPr>
            <w:tcW w:w="950"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829</w:t>
            </w:r>
          </w:p>
        </w:tc>
        <w:tc>
          <w:tcPr>
            <w:tcW w:w="942"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27</w:t>
            </w:r>
          </w:p>
        </w:tc>
        <w:tc>
          <w:tcPr>
            <w:tcW w:w="985"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1.047</w:t>
            </w:r>
          </w:p>
        </w:tc>
        <w:tc>
          <w:tcPr>
            <w:tcW w:w="849"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8.162</w:t>
            </w:r>
          </w:p>
        </w:tc>
        <w:tc>
          <w:tcPr>
            <w:tcW w:w="1135"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9.209</w:t>
            </w:r>
          </w:p>
        </w:tc>
        <w:tc>
          <w:tcPr>
            <w:tcW w:w="1939"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6.450</w:t>
            </w:r>
          </w:p>
        </w:tc>
        <w:tc>
          <w:tcPr>
            <w:tcW w:w="1270"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27</w:t>
            </w:r>
          </w:p>
        </w:tc>
      </w:tr>
      <w:tr w:rsidR="00E70C9D" w:rsidRPr="003340D0" w:rsidTr="00D25800">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E70C9D" w:rsidRPr="003340D0" w:rsidRDefault="00E70C9D" w:rsidP="00D25800">
            <w:pPr>
              <w:jc w:val="center"/>
              <w:rPr>
                <w:rFonts w:ascii="Times New Roman" w:hAnsi="Times New Roman"/>
              </w:rPr>
            </w:pPr>
            <w:r>
              <w:rPr>
                <w:rFonts w:ascii="Times New Roman" w:hAnsi="Times New Roman"/>
              </w:rPr>
              <w:t>2016</w:t>
            </w:r>
          </w:p>
        </w:tc>
        <w:tc>
          <w:tcPr>
            <w:tcW w:w="950"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574</w:t>
            </w:r>
          </w:p>
        </w:tc>
        <w:tc>
          <w:tcPr>
            <w:tcW w:w="942"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43</w:t>
            </w:r>
          </w:p>
        </w:tc>
        <w:tc>
          <w:tcPr>
            <w:tcW w:w="985"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1.155</w:t>
            </w:r>
          </w:p>
        </w:tc>
        <w:tc>
          <w:tcPr>
            <w:tcW w:w="849"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5.981</w:t>
            </w:r>
          </w:p>
        </w:tc>
        <w:tc>
          <w:tcPr>
            <w:tcW w:w="1135"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7.136</w:t>
            </w:r>
          </w:p>
        </w:tc>
        <w:tc>
          <w:tcPr>
            <w:tcW w:w="1939"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14.230</w:t>
            </w:r>
          </w:p>
        </w:tc>
        <w:tc>
          <w:tcPr>
            <w:tcW w:w="1270"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43</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E70C9D" w:rsidRDefault="00E70C9D" w:rsidP="00D25800">
            <w:pPr>
              <w:jc w:val="center"/>
              <w:rPr>
                <w:rFonts w:ascii="Times New Roman" w:hAnsi="Times New Roman"/>
              </w:rPr>
            </w:pPr>
            <w:r>
              <w:rPr>
                <w:rFonts w:ascii="Times New Roman" w:hAnsi="Times New Roman"/>
              </w:rPr>
              <w:t>2017</w:t>
            </w:r>
          </w:p>
        </w:tc>
        <w:tc>
          <w:tcPr>
            <w:tcW w:w="950"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713</w:t>
            </w:r>
          </w:p>
        </w:tc>
        <w:tc>
          <w:tcPr>
            <w:tcW w:w="942" w:type="dxa"/>
          </w:tcPr>
          <w:p w:rsidR="00E70C9D" w:rsidRDefault="00801725"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38</w:t>
            </w:r>
          </w:p>
        </w:tc>
        <w:tc>
          <w:tcPr>
            <w:tcW w:w="985"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694</w:t>
            </w:r>
          </w:p>
        </w:tc>
        <w:tc>
          <w:tcPr>
            <w:tcW w:w="849"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5.744</w:t>
            </w:r>
          </w:p>
        </w:tc>
        <w:tc>
          <w:tcPr>
            <w:tcW w:w="1135"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6.438</w:t>
            </w:r>
          </w:p>
        </w:tc>
        <w:tc>
          <w:tcPr>
            <w:tcW w:w="1939" w:type="dxa"/>
          </w:tcPr>
          <w:p w:rsidR="00E70C9D" w:rsidRDefault="00801725"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100.000</w:t>
            </w:r>
          </w:p>
        </w:tc>
        <w:tc>
          <w:tcPr>
            <w:tcW w:w="1270" w:type="dxa"/>
          </w:tcPr>
          <w:p w:rsidR="00E70C9D" w:rsidRDefault="00801725"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16</w:t>
            </w:r>
          </w:p>
        </w:tc>
      </w:tr>
    </w:tbl>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7.6.1.4. Yayım Programı çerçevesinde yürütülen ana eğitim faaliyetleri</w:t>
      </w:r>
    </w:p>
    <w:p w:rsidR="00E70C9D" w:rsidRPr="00AC6401" w:rsidRDefault="00E70C9D" w:rsidP="00E70C9D">
      <w:pPr>
        <w:suppressAutoHyphens/>
        <w:spacing w:after="0"/>
        <w:ind w:firstLine="426"/>
        <w:jc w:val="both"/>
        <w:rPr>
          <w:rFonts w:ascii="Times New Roman" w:eastAsia="Times New Roman" w:hAnsi="Times New Roman"/>
          <w:color w:val="000000"/>
          <w:sz w:val="24"/>
          <w:szCs w:val="24"/>
          <w:lang w:eastAsia="tr-TR"/>
        </w:rPr>
      </w:pPr>
      <w:r w:rsidRPr="00AC6401">
        <w:rPr>
          <w:rFonts w:ascii="Times New Roman" w:eastAsia="Times New Roman" w:hAnsi="Times New Roman"/>
          <w:color w:val="000000"/>
          <w:sz w:val="24"/>
          <w:szCs w:val="24"/>
          <w:lang w:eastAsia="ar-SA"/>
        </w:rPr>
        <w:t xml:space="preserve">1. </w:t>
      </w:r>
      <w:r w:rsidRPr="00AC6401">
        <w:rPr>
          <w:rFonts w:ascii="Times New Roman" w:eastAsia="Times New Roman" w:hAnsi="Times New Roman"/>
          <w:bCs/>
          <w:color w:val="000000"/>
          <w:sz w:val="24"/>
          <w:szCs w:val="24"/>
          <w:lang w:eastAsia="tr-TR"/>
        </w:rPr>
        <w:t xml:space="preserve">Kadın Çiftçiler Tarımsal Yayım ve Eğitim Faaliyetleri </w:t>
      </w:r>
    </w:p>
    <w:p w:rsidR="00E70C9D" w:rsidRPr="00AC6401" w:rsidRDefault="00E70C9D" w:rsidP="00E70C9D">
      <w:pPr>
        <w:spacing w:after="0"/>
        <w:ind w:firstLine="426"/>
        <w:rPr>
          <w:rFonts w:ascii="Times New Roman" w:eastAsia="Times New Roman" w:hAnsi="Times New Roman"/>
          <w:color w:val="000000"/>
          <w:sz w:val="24"/>
          <w:szCs w:val="24"/>
          <w:lang w:eastAsia="tr-TR"/>
        </w:rPr>
      </w:pPr>
      <w:r w:rsidRPr="00AC6401">
        <w:rPr>
          <w:rFonts w:ascii="Times New Roman" w:eastAsia="Times New Roman" w:hAnsi="Times New Roman"/>
          <w:bCs/>
          <w:color w:val="000000"/>
          <w:sz w:val="24"/>
          <w:szCs w:val="24"/>
          <w:lang w:eastAsia="tr-TR"/>
        </w:rPr>
        <w:t>2. Kadın Çiftçiler Ev Ekonomisi Eğitim ve Yayım Faaliyetleri</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3. Gıdaların Çeşitli Yöntemlerle Muhafazası</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4. Aile ve Çocuk Eğitimi</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5. İyotlu Tuz Kullanımı ve Eğitimi</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6. Beslenme Eğitimi</w:t>
      </w:r>
    </w:p>
    <w:p w:rsidR="00E70C9D" w:rsidRPr="00AC6401" w:rsidRDefault="00E70C9D" w:rsidP="00E70C9D">
      <w:pPr>
        <w:spacing w:after="0"/>
        <w:ind w:firstLine="426"/>
        <w:contextualSpacing/>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7. Bahçe Bitkileri</w:t>
      </w:r>
    </w:p>
    <w:p w:rsidR="00E70C9D" w:rsidRPr="00AC6401" w:rsidRDefault="00E70C9D" w:rsidP="00E70C9D">
      <w:pPr>
        <w:spacing w:after="0"/>
        <w:ind w:firstLine="426"/>
        <w:contextualSpacing/>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8. Tarla Bitkileri</w:t>
      </w:r>
    </w:p>
    <w:p w:rsidR="00E70C9D" w:rsidRPr="00AC6401" w:rsidRDefault="00E70C9D" w:rsidP="00E70C9D">
      <w:pPr>
        <w:spacing w:after="0"/>
        <w:ind w:firstLine="851"/>
        <w:contextualSpacing/>
        <w:jc w:val="both"/>
        <w:rPr>
          <w:rFonts w:ascii="Times New Roman" w:eastAsia="Times New Roman" w:hAnsi="Times New Roman"/>
          <w:bCs/>
          <w:color w:val="000000"/>
          <w:sz w:val="24"/>
          <w:szCs w:val="24"/>
          <w:lang w:eastAsia="ar-SA"/>
        </w:rPr>
      </w:pPr>
      <w:r w:rsidRPr="00AC6401">
        <w:rPr>
          <w:rFonts w:ascii="Times New Roman" w:eastAsia="Times New Roman" w:hAnsi="Times New Roman"/>
          <w:bCs/>
          <w:color w:val="000000"/>
          <w:sz w:val="24"/>
          <w:szCs w:val="24"/>
          <w:lang w:eastAsia="ar-SA"/>
        </w:rPr>
        <w:t xml:space="preserve">Araştırma kuruluşları ile doğrudan merkeze bağlı olan benzeri kuruluş ve merkezlerce işbirliği halinde uygulamaya yönelik deneme ve </w:t>
      </w:r>
      <w:proofErr w:type="gramStart"/>
      <w:r w:rsidRPr="00AC6401">
        <w:rPr>
          <w:rFonts w:ascii="Times New Roman" w:eastAsia="Times New Roman" w:hAnsi="Times New Roman"/>
          <w:bCs/>
          <w:color w:val="000000"/>
          <w:sz w:val="24"/>
          <w:szCs w:val="24"/>
          <w:lang w:eastAsia="ar-SA"/>
        </w:rPr>
        <w:t>demonstrasyon</w:t>
      </w:r>
      <w:proofErr w:type="gramEnd"/>
      <w:r w:rsidRPr="00AC6401">
        <w:rPr>
          <w:rFonts w:ascii="Times New Roman" w:eastAsia="Times New Roman" w:hAnsi="Times New Roman"/>
          <w:bCs/>
          <w:color w:val="000000"/>
          <w:sz w:val="24"/>
          <w:szCs w:val="24"/>
          <w:lang w:eastAsia="ar-SA"/>
        </w:rPr>
        <w:t xml:space="preserve"> programlamak ve yürütmek, sonuçlarına göre çiftçilere tavsiyelerde bulunma işlemlerini yürütmektedir.</w:t>
      </w:r>
    </w:p>
    <w:p w:rsidR="00E70C9D" w:rsidRPr="00AC6401" w:rsidRDefault="00E70C9D" w:rsidP="00E70C9D">
      <w:pPr>
        <w:pStyle w:val="Balk3"/>
        <w:rPr>
          <w:rFonts w:eastAsia="Times New Roman"/>
          <w:lang w:eastAsia="ar-SA"/>
        </w:rPr>
      </w:pPr>
      <w:bookmarkStart w:id="64" w:name="_Toc447618932"/>
      <w:r w:rsidRPr="00AC6401">
        <w:rPr>
          <w:rFonts w:eastAsia="Times New Roman"/>
          <w:lang w:eastAsia="ar-SA"/>
        </w:rPr>
        <w:t>7.6.2.HASAR TESPİT VE ÇİFTÇİ MALLARINI KORUMA FAALİYETLERİ</w:t>
      </w:r>
      <w:bookmarkEnd w:id="64"/>
    </w:p>
    <w:p w:rsidR="00CB4B83" w:rsidRDefault="00E70C9D" w:rsidP="00E70C9D">
      <w:pPr>
        <w:spacing w:after="0"/>
        <w:contextualSpacing/>
        <w:jc w:val="both"/>
        <w:rPr>
          <w:rFonts w:ascii="Times New Roman" w:eastAsia="Times New Roman" w:hAnsi="Times New Roman"/>
          <w:b/>
          <w:color w:val="0070C0"/>
          <w:sz w:val="24"/>
          <w:szCs w:val="24"/>
          <w:lang w:eastAsia="ar-SA"/>
        </w:rPr>
      </w:pPr>
      <w:r w:rsidRPr="00AC6401">
        <w:rPr>
          <w:rFonts w:ascii="Times New Roman" w:eastAsia="Times New Roman" w:hAnsi="Times New Roman"/>
          <w:b/>
          <w:color w:val="0070C0"/>
          <w:sz w:val="24"/>
          <w:szCs w:val="24"/>
          <w:lang w:eastAsia="ar-SA"/>
        </w:rPr>
        <w:tab/>
      </w:r>
    </w:p>
    <w:p w:rsidR="00CB4B83" w:rsidRDefault="00CB4B83" w:rsidP="00A405FE">
      <w:pPr>
        <w:spacing w:after="0"/>
        <w:ind w:firstLine="708"/>
        <w:contextualSpacing/>
        <w:jc w:val="both"/>
        <w:rPr>
          <w:rFonts w:ascii="Times New Roman" w:eastAsia="Times New Roman" w:hAnsi="Times New Roman"/>
          <w:sz w:val="24"/>
          <w:szCs w:val="24"/>
          <w:lang w:eastAsia="ar-SA"/>
        </w:rPr>
      </w:pPr>
      <w:r w:rsidRPr="00CB4B83">
        <w:rPr>
          <w:rFonts w:ascii="Times New Roman" w:eastAsia="Times New Roman" w:hAnsi="Times New Roman"/>
          <w:sz w:val="24"/>
          <w:szCs w:val="24"/>
          <w:lang w:eastAsia="ar-SA"/>
        </w:rPr>
        <w:t>2017</w:t>
      </w:r>
      <w:r>
        <w:rPr>
          <w:rFonts w:ascii="Times New Roman" w:eastAsia="Times New Roman" w:hAnsi="Times New Roman"/>
          <w:sz w:val="24"/>
          <w:szCs w:val="24"/>
          <w:lang w:eastAsia="ar-SA"/>
        </w:rPr>
        <w:t>/10935 sayılı Bakanlar Kurulu kararınca borç erteleme işlemleri yapıldı. Bu amaçla toplam 530 adet dilekçe kabulü ve gereği yapıldı. Bu dilekçelerin 516 ‘</w:t>
      </w:r>
      <w:proofErr w:type="spellStart"/>
      <w:r>
        <w:rPr>
          <w:rFonts w:ascii="Times New Roman" w:eastAsia="Times New Roman" w:hAnsi="Times New Roman"/>
          <w:sz w:val="24"/>
          <w:szCs w:val="24"/>
          <w:lang w:eastAsia="ar-SA"/>
        </w:rPr>
        <w:t>sı</w:t>
      </w:r>
      <w:proofErr w:type="spellEnd"/>
      <w:r>
        <w:rPr>
          <w:rFonts w:ascii="Times New Roman" w:eastAsia="Times New Roman" w:hAnsi="Times New Roman"/>
          <w:sz w:val="24"/>
          <w:szCs w:val="24"/>
          <w:lang w:eastAsia="ar-SA"/>
        </w:rPr>
        <w:t xml:space="preserve"> için kredi kuruluşlarına borç erteleme icmali gönderildi.</w:t>
      </w:r>
    </w:p>
    <w:p w:rsidR="00CB4B83" w:rsidRDefault="00CB4B83" w:rsidP="00A405FE">
      <w:pPr>
        <w:spacing w:after="0"/>
        <w:ind w:firstLine="708"/>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Ürünlerin çıkış, gelişim durumları ile çeşitli doğal afetlerden etkilenme </w:t>
      </w:r>
      <w:r w:rsidR="00A405FE">
        <w:rPr>
          <w:rFonts w:ascii="Times New Roman" w:eastAsia="Times New Roman" w:hAnsi="Times New Roman"/>
          <w:sz w:val="24"/>
          <w:szCs w:val="24"/>
          <w:lang w:eastAsia="ar-SA"/>
        </w:rPr>
        <w:t>durumlarının tespiti için 2017 de 88 köy arazisinde tespit ve gözlem yapıldı. Her ay sonunda tarım Reformu Genel Müdürlüğüne bildirildi.</w:t>
      </w:r>
    </w:p>
    <w:p w:rsidR="00A405FE" w:rsidRDefault="00A405FE" w:rsidP="00A405FE">
      <w:pPr>
        <w:spacing w:after="0"/>
        <w:ind w:firstLine="708"/>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2090 sayılı kanun uygulamaları ve borç erteleme işlemleri ile ilgili İlçe Müdürlüklerinde toplantı yapıldı.</w:t>
      </w:r>
    </w:p>
    <w:p w:rsidR="00A405FE" w:rsidRPr="00CB4B83" w:rsidRDefault="00A405FE" w:rsidP="00E70C9D">
      <w:pPr>
        <w:spacing w:after="0"/>
        <w:contextualSpacing/>
        <w:jc w:val="both"/>
        <w:rPr>
          <w:rFonts w:ascii="Times New Roman" w:eastAsia="Times New Roman" w:hAnsi="Times New Roman"/>
          <w:sz w:val="24"/>
          <w:szCs w:val="24"/>
          <w:lang w:eastAsia="ar-SA"/>
        </w:rPr>
      </w:pPr>
    </w:p>
    <w:p w:rsidR="00CB4B83" w:rsidRDefault="00CB4B83" w:rsidP="00E70C9D">
      <w:pPr>
        <w:spacing w:after="0"/>
        <w:contextualSpacing/>
        <w:jc w:val="both"/>
        <w:rPr>
          <w:rFonts w:ascii="Times New Roman" w:eastAsia="Times New Roman" w:hAnsi="Times New Roman"/>
          <w:b/>
          <w:color w:val="0070C0"/>
          <w:sz w:val="24"/>
          <w:szCs w:val="24"/>
          <w:lang w:eastAsia="ar-SA"/>
        </w:rPr>
      </w:pPr>
    </w:p>
    <w:p w:rsidR="00E70C9D" w:rsidRDefault="00E70C9D" w:rsidP="00E70C9D">
      <w:pPr>
        <w:spacing w:after="0"/>
        <w:contextualSpacing/>
        <w:jc w:val="both"/>
        <w:rPr>
          <w:rFonts w:ascii="Times New Roman" w:hAnsi="Times New Roman"/>
          <w:sz w:val="24"/>
          <w:szCs w:val="24"/>
        </w:rPr>
      </w:pPr>
      <w:r w:rsidRPr="00AC6401">
        <w:rPr>
          <w:rFonts w:ascii="Times New Roman" w:eastAsia="Times New Roman" w:hAnsi="Times New Roman"/>
          <w:b/>
          <w:color w:val="0070C0"/>
          <w:sz w:val="24"/>
          <w:szCs w:val="24"/>
          <w:lang w:eastAsia="ar-SA"/>
        </w:rPr>
        <w:lastRenderedPageBreak/>
        <w:tab/>
      </w:r>
      <w:r w:rsidRPr="00AC6401">
        <w:rPr>
          <w:rFonts w:ascii="Times New Roman" w:hAnsi="Times New Roman"/>
          <w:sz w:val="24"/>
          <w:szCs w:val="24"/>
        </w:rPr>
        <w:t>TARSİM (tarım si</w:t>
      </w:r>
      <w:r>
        <w:rPr>
          <w:rFonts w:ascii="Times New Roman" w:hAnsi="Times New Roman"/>
          <w:sz w:val="24"/>
          <w:szCs w:val="24"/>
        </w:rPr>
        <w:t xml:space="preserve">gortaları) ve kuraklıkla mücadele ile ilgili olarak </w:t>
      </w:r>
      <w:r w:rsidRPr="00AC6401">
        <w:rPr>
          <w:rFonts w:ascii="Times New Roman" w:hAnsi="Times New Roman"/>
          <w:sz w:val="24"/>
          <w:szCs w:val="24"/>
        </w:rPr>
        <w:t>muhtarlıklarda eğitim</w:t>
      </w:r>
      <w:r>
        <w:rPr>
          <w:rFonts w:ascii="Times New Roman" w:hAnsi="Times New Roman"/>
          <w:sz w:val="24"/>
          <w:szCs w:val="24"/>
        </w:rPr>
        <w:t xml:space="preserve"> çalışmaları yapılmaktadır. 2016-2017</w:t>
      </w:r>
      <w:r w:rsidRPr="00AC6401">
        <w:rPr>
          <w:rFonts w:ascii="Times New Roman" w:hAnsi="Times New Roman"/>
          <w:sz w:val="24"/>
          <w:szCs w:val="24"/>
        </w:rPr>
        <w:t xml:space="preserve"> </w:t>
      </w:r>
      <w:r>
        <w:rPr>
          <w:rFonts w:ascii="Times New Roman" w:hAnsi="Times New Roman"/>
          <w:sz w:val="24"/>
          <w:szCs w:val="24"/>
        </w:rPr>
        <w:t>sezonu</w:t>
      </w:r>
      <w:r w:rsidRPr="00AC6401">
        <w:rPr>
          <w:rFonts w:ascii="Times New Roman" w:hAnsi="Times New Roman"/>
          <w:sz w:val="24"/>
          <w:szCs w:val="24"/>
        </w:rPr>
        <w:t xml:space="preserve"> itibariyle </w:t>
      </w:r>
      <w:r>
        <w:rPr>
          <w:rFonts w:ascii="Times New Roman" w:hAnsi="Times New Roman"/>
          <w:sz w:val="24"/>
          <w:szCs w:val="24"/>
        </w:rPr>
        <w:t>bu güne kadar 23 muhtarlıkta 67</w:t>
      </w:r>
      <w:r w:rsidRPr="00AC6401">
        <w:rPr>
          <w:rFonts w:ascii="Times New Roman" w:hAnsi="Times New Roman"/>
          <w:sz w:val="24"/>
          <w:szCs w:val="24"/>
        </w:rPr>
        <w:t xml:space="preserve"> üreticiye yöneli</w:t>
      </w:r>
      <w:r>
        <w:rPr>
          <w:rFonts w:ascii="Times New Roman" w:hAnsi="Times New Roman"/>
          <w:sz w:val="24"/>
          <w:szCs w:val="24"/>
        </w:rPr>
        <w:t>k eğitim çalışması yapılmıştır.</w:t>
      </w:r>
    </w:p>
    <w:p w:rsidR="00E70C9D" w:rsidRDefault="00E70C9D" w:rsidP="00E70C9D">
      <w:pPr>
        <w:spacing w:after="0"/>
        <w:contextualSpacing/>
        <w:jc w:val="both"/>
        <w:rPr>
          <w:rFonts w:ascii="Times New Roman" w:hAnsi="Times New Roman"/>
          <w:sz w:val="24"/>
          <w:szCs w:val="24"/>
        </w:rPr>
      </w:pPr>
      <w:r>
        <w:rPr>
          <w:rFonts w:ascii="Times New Roman" w:hAnsi="Times New Roman"/>
          <w:sz w:val="24"/>
          <w:szCs w:val="24"/>
        </w:rPr>
        <w:tab/>
      </w:r>
    </w:p>
    <w:p w:rsidR="00E70C9D" w:rsidRDefault="00E70C9D" w:rsidP="00E70C9D">
      <w:pPr>
        <w:spacing w:after="0"/>
        <w:contextualSpacing/>
        <w:jc w:val="both"/>
        <w:rPr>
          <w:rFonts w:ascii="Times New Roman" w:hAnsi="Times New Roman"/>
          <w:sz w:val="24"/>
          <w:szCs w:val="24"/>
        </w:rPr>
      </w:pPr>
      <w:r>
        <w:rPr>
          <w:rFonts w:ascii="Times New Roman" w:hAnsi="Times New Roman"/>
          <w:sz w:val="24"/>
          <w:szCs w:val="24"/>
        </w:rPr>
        <w:tab/>
      </w:r>
      <w:r w:rsidRPr="00AC6401">
        <w:rPr>
          <w:rFonts w:ascii="Times New Roman" w:hAnsi="Times New Roman"/>
          <w:sz w:val="24"/>
          <w:szCs w:val="24"/>
        </w:rPr>
        <w:t>TARSİM</w:t>
      </w:r>
      <w:r>
        <w:rPr>
          <w:rFonts w:ascii="Times New Roman" w:hAnsi="Times New Roman"/>
          <w:sz w:val="24"/>
          <w:szCs w:val="24"/>
        </w:rPr>
        <w:t xml:space="preserve"> Malatya bölge müdürlüğü tarafından köy muhtarları ve çiftçilere </w:t>
      </w:r>
      <w:r w:rsidRPr="00AC6401">
        <w:rPr>
          <w:rFonts w:ascii="Times New Roman" w:hAnsi="Times New Roman"/>
          <w:sz w:val="24"/>
          <w:szCs w:val="24"/>
        </w:rPr>
        <w:t>TARSİM</w:t>
      </w:r>
      <w:r>
        <w:rPr>
          <w:rFonts w:ascii="Times New Roman" w:hAnsi="Times New Roman"/>
          <w:sz w:val="24"/>
          <w:szCs w:val="24"/>
        </w:rPr>
        <w:t xml:space="preserve"> hakkında tanıtım ve bilgilendirme toplantıları düzenlendi.</w:t>
      </w:r>
    </w:p>
    <w:p w:rsidR="00E70C9D" w:rsidRDefault="00E70C9D" w:rsidP="00E70C9D">
      <w:pPr>
        <w:spacing w:after="0"/>
        <w:contextualSpacing/>
        <w:jc w:val="both"/>
        <w:rPr>
          <w:rFonts w:ascii="Times New Roman" w:hAnsi="Times New Roman"/>
          <w:sz w:val="24"/>
          <w:szCs w:val="24"/>
        </w:rPr>
      </w:pPr>
      <w:r>
        <w:rPr>
          <w:rFonts w:ascii="Times New Roman" w:hAnsi="Times New Roman"/>
          <w:sz w:val="24"/>
          <w:szCs w:val="24"/>
        </w:rPr>
        <w:tab/>
      </w:r>
    </w:p>
    <w:p w:rsidR="00E70C9D" w:rsidRPr="00AC6401" w:rsidRDefault="00E70C9D" w:rsidP="00E70C9D">
      <w:pPr>
        <w:pStyle w:val="Balk3"/>
        <w:rPr>
          <w:rFonts w:eastAsia="Times New Roman"/>
          <w:lang w:eastAsia="ar-SA"/>
        </w:rPr>
      </w:pPr>
      <w:r>
        <w:t xml:space="preserve">     </w:t>
      </w:r>
      <w:bookmarkStart w:id="65" w:name="_Toc447618933"/>
      <w:r w:rsidRPr="00AC6401">
        <w:rPr>
          <w:rFonts w:eastAsia="Times New Roman"/>
          <w:lang w:eastAsia="ar-SA"/>
        </w:rPr>
        <w:t xml:space="preserve">7.6.3.İSTATİSTİK </w:t>
      </w:r>
      <w:r>
        <w:rPr>
          <w:rFonts w:eastAsia="Times New Roman"/>
          <w:lang w:eastAsia="ar-SA"/>
        </w:rPr>
        <w:t>BİRİMİ</w:t>
      </w:r>
      <w:r w:rsidRPr="00AC6401">
        <w:rPr>
          <w:rFonts w:eastAsia="Times New Roman"/>
          <w:lang w:eastAsia="ar-SA"/>
        </w:rPr>
        <w:t xml:space="preserve"> FAALİYETLERİ</w:t>
      </w:r>
      <w:bookmarkEnd w:id="65"/>
      <w:r w:rsidRPr="00AC6401">
        <w:rPr>
          <w:rFonts w:eastAsia="Times New Roman"/>
          <w:lang w:eastAsia="ar-SA"/>
        </w:rPr>
        <w:t xml:space="preserve"> </w:t>
      </w:r>
    </w:p>
    <w:p w:rsidR="00E70C9D" w:rsidRDefault="00E70C9D" w:rsidP="00E70C9D">
      <w:pPr>
        <w:widowControl w:val="0"/>
        <w:suppressAutoHyphens/>
        <w:spacing w:after="0"/>
        <w:ind w:firstLine="851"/>
        <w:contextualSpacing/>
        <w:jc w:val="both"/>
        <w:textAlignment w:val="baseline"/>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İlimizin tarım ürünlerinin ekiliş, verim ve üretimlerin, tahmin çalışmaları, tarımla ilgili her türlü istatistik bilgileri toplandı. İstatistik Veri Ağı (İVA) tarla, sebze, meyve, </w:t>
      </w:r>
      <w:proofErr w:type="spellStart"/>
      <w:r w:rsidRPr="00AC6401">
        <w:rPr>
          <w:rFonts w:ascii="Times New Roman" w:eastAsia="Times New Roman" w:hAnsi="Times New Roman"/>
          <w:color w:val="000000"/>
          <w:sz w:val="24"/>
          <w:szCs w:val="24"/>
          <w:lang w:eastAsia="ar-SA"/>
        </w:rPr>
        <w:t>örtüaltı</w:t>
      </w:r>
      <w:proofErr w:type="spellEnd"/>
      <w:r w:rsidRPr="00AC6401">
        <w:rPr>
          <w:rFonts w:ascii="Times New Roman" w:eastAsia="Times New Roman" w:hAnsi="Times New Roman"/>
          <w:color w:val="000000"/>
          <w:sz w:val="24"/>
          <w:szCs w:val="24"/>
          <w:lang w:eastAsia="ar-SA"/>
        </w:rPr>
        <w:t xml:space="preserve"> veri girişleri ve </w:t>
      </w:r>
      <w:r w:rsidR="00A405FE">
        <w:rPr>
          <w:rFonts w:ascii="Times New Roman" w:eastAsia="Times New Roman" w:hAnsi="Times New Roman"/>
          <w:color w:val="000000"/>
          <w:sz w:val="24"/>
          <w:szCs w:val="24"/>
          <w:lang w:eastAsia="ar-SA"/>
        </w:rPr>
        <w:t>3.</w:t>
      </w:r>
      <w:r>
        <w:rPr>
          <w:rFonts w:ascii="Times New Roman" w:eastAsia="Times New Roman" w:hAnsi="Times New Roman"/>
          <w:color w:val="000000"/>
          <w:sz w:val="24"/>
          <w:szCs w:val="24"/>
          <w:lang w:eastAsia="ar-SA"/>
        </w:rPr>
        <w:t xml:space="preserve"> tahmin yapıldı. </w:t>
      </w:r>
      <w:r w:rsidRPr="00AC6401">
        <w:rPr>
          <w:rFonts w:ascii="Times New Roman" w:eastAsia="Times New Roman" w:hAnsi="Times New Roman"/>
          <w:color w:val="000000"/>
          <w:sz w:val="24"/>
          <w:szCs w:val="24"/>
          <w:lang w:eastAsia="ar-SA"/>
        </w:rPr>
        <w:t>Çiftlik Muhasebe Veri Ağı (ÇMVA) ve diğer istatistik projeleri kapsamında</w:t>
      </w:r>
      <w:r w:rsidR="00A405FE">
        <w:rPr>
          <w:rFonts w:ascii="Times New Roman" w:eastAsia="Times New Roman" w:hAnsi="Times New Roman"/>
          <w:color w:val="000000"/>
          <w:sz w:val="24"/>
          <w:szCs w:val="24"/>
          <w:lang w:eastAsia="ar-SA"/>
        </w:rPr>
        <w:t xml:space="preserve"> 2018</w:t>
      </w:r>
      <w:r>
        <w:rPr>
          <w:rFonts w:ascii="Times New Roman" w:eastAsia="Times New Roman" w:hAnsi="Times New Roman"/>
          <w:color w:val="000000"/>
          <w:sz w:val="24"/>
          <w:szCs w:val="24"/>
          <w:lang w:eastAsia="ar-SA"/>
        </w:rPr>
        <w:t xml:space="preserve"> yılı sözleşmeleri hazı</w:t>
      </w:r>
      <w:r w:rsidR="00A405FE">
        <w:rPr>
          <w:rFonts w:ascii="Times New Roman" w:eastAsia="Times New Roman" w:hAnsi="Times New Roman"/>
          <w:color w:val="000000"/>
          <w:sz w:val="24"/>
          <w:szCs w:val="24"/>
          <w:lang w:eastAsia="ar-SA"/>
        </w:rPr>
        <w:t>rlık çalışmaları yapılıyor, 2017</w:t>
      </w:r>
      <w:r>
        <w:rPr>
          <w:rFonts w:ascii="Times New Roman" w:eastAsia="Times New Roman" w:hAnsi="Times New Roman"/>
          <w:color w:val="000000"/>
          <w:sz w:val="24"/>
          <w:szCs w:val="24"/>
          <w:lang w:eastAsia="ar-SA"/>
        </w:rPr>
        <w:t xml:space="preserve"> yılı</w:t>
      </w:r>
      <w:r w:rsidRPr="00AC6401">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 xml:space="preserve">kapanış </w:t>
      </w:r>
      <w:proofErr w:type="gramStart"/>
      <w:r>
        <w:rPr>
          <w:rFonts w:ascii="Times New Roman" w:eastAsia="Times New Roman" w:hAnsi="Times New Roman"/>
          <w:color w:val="000000"/>
          <w:sz w:val="24"/>
          <w:szCs w:val="24"/>
          <w:lang w:eastAsia="ar-SA"/>
        </w:rPr>
        <w:t>envanterleri</w:t>
      </w:r>
      <w:proofErr w:type="gramEnd"/>
      <w:r>
        <w:rPr>
          <w:rFonts w:ascii="Times New Roman" w:eastAsia="Times New Roman" w:hAnsi="Times New Roman"/>
          <w:color w:val="000000"/>
          <w:sz w:val="24"/>
          <w:szCs w:val="24"/>
          <w:lang w:eastAsia="ar-SA"/>
        </w:rPr>
        <w:t xml:space="preserve"> tamamlanmıştır. 2017 </w:t>
      </w:r>
      <w:r w:rsidRPr="00AC6401">
        <w:rPr>
          <w:rFonts w:ascii="Times New Roman" w:eastAsia="Times New Roman" w:hAnsi="Times New Roman"/>
          <w:color w:val="000000"/>
          <w:sz w:val="24"/>
          <w:szCs w:val="24"/>
          <w:lang w:eastAsia="ar-SA"/>
        </w:rPr>
        <w:t>Çiftlik Muhasebe Veri Ağı (ÇMVA)</w:t>
      </w:r>
      <w:r>
        <w:rPr>
          <w:rFonts w:ascii="Times New Roman" w:eastAsia="Times New Roman" w:hAnsi="Times New Roman"/>
          <w:color w:val="000000"/>
          <w:sz w:val="24"/>
          <w:szCs w:val="24"/>
          <w:lang w:eastAsia="ar-SA"/>
        </w:rPr>
        <w:t xml:space="preserve"> sisteme girişler ve çiftçi ziyaretleri tamamlandı.</w:t>
      </w:r>
    </w:p>
    <w:p w:rsidR="00E70C9D" w:rsidRDefault="00E70C9D" w:rsidP="00E70C9D">
      <w:pPr>
        <w:suppressAutoHyphens/>
        <w:spacing w:after="0" w:line="240" w:lineRule="auto"/>
        <w:ind w:firstLine="851"/>
        <w:jc w:val="both"/>
        <w:rPr>
          <w:rFonts w:ascii="Times New Roman" w:eastAsia="Times New Roman" w:hAnsi="Times New Roman"/>
          <w:b/>
          <w:color w:val="0070C0"/>
          <w:sz w:val="24"/>
          <w:szCs w:val="24"/>
          <w:lang w:eastAsia="ar-SA"/>
        </w:rPr>
      </w:pPr>
      <w:proofErr w:type="spellStart"/>
      <w:r w:rsidRPr="00AC6401">
        <w:rPr>
          <w:rFonts w:ascii="Times New Roman" w:eastAsia="Times New Roman" w:hAnsi="Times New Roman"/>
          <w:color w:val="000000"/>
          <w:sz w:val="24"/>
          <w:szCs w:val="24"/>
          <w:lang w:eastAsia="ar-SA"/>
        </w:rPr>
        <w:t>TÜİK’in</w:t>
      </w:r>
      <w:proofErr w:type="spellEnd"/>
      <w:r w:rsidRPr="00AC6401">
        <w:rPr>
          <w:rFonts w:ascii="Times New Roman" w:eastAsia="Times New Roman" w:hAnsi="Times New Roman"/>
          <w:color w:val="000000"/>
          <w:sz w:val="24"/>
          <w:szCs w:val="24"/>
          <w:lang w:eastAsia="ar-SA"/>
        </w:rPr>
        <w:t xml:space="preserve"> İstatistik Bilgi Sistemleri kapsamında Çiftçinin Eline Geçen ve Çiftçinin Ödediği Fiyatlar her ay 2 kere olmak üzere 14. ve 28. günlerinde güncellenerek sisteme girildi. İlde üretimi yapılan tarım ürünlerine ait maliyet çalışmaları ile ilgili veriler ilgili kurum ve kuruluşlara gönderildi. </w:t>
      </w:r>
      <w:r w:rsidR="00A405FE">
        <w:rPr>
          <w:rFonts w:ascii="Times New Roman" w:eastAsia="Times New Roman" w:hAnsi="Times New Roman"/>
          <w:color w:val="000000"/>
          <w:sz w:val="24"/>
          <w:szCs w:val="24"/>
          <w:lang w:eastAsia="ar-SA"/>
        </w:rPr>
        <w:t xml:space="preserve">2017 yılı </w:t>
      </w:r>
      <w:r>
        <w:rPr>
          <w:rFonts w:ascii="Times New Roman" w:eastAsia="Times New Roman" w:hAnsi="Times New Roman"/>
          <w:sz w:val="24"/>
          <w:szCs w:val="24"/>
          <w:lang w:eastAsia="ar-SA"/>
        </w:rPr>
        <w:t>Tarım Maliyet Sistemi  (TAMSİS) sisteme girişleri yapıldı.</w:t>
      </w:r>
      <w:r w:rsidR="00A405FE">
        <w:rPr>
          <w:rFonts w:ascii="Times New Roman" w:eastAsia="Times New Roman" w:hAnsi="Times New Roman"/>
          <w:sz w:val="24"/>
          <w:szCs w:val="24"/>
          <w:lang w:eastAsia="ar-SA"/>
        </w:rPr>
        <w:t xml:space="preserve"> Tarım ürünleri fiyat izleme sistemi (TUFİS) günlük girişleri piyasa fiyatları derlenerek veriler sisteme girilmektedir.</w:t>
      </w:r>
    </w:p>
    <w:p w:rsidR="00E70C9D" w:rsidRDefault="00E70C9D" w:rsidP="00E70C9D">
      <w:pPr>
        <w:widowControl w:val="0"/>
        <w:suppressAutoHyphens/>
        <w:spacing w:after="0"/>
        <w:ind w:firstLine="851"/>
        <w:contextualSpacing/>
        <w:jc w:val="both"/>
        <w:textAlignment w:val="baseline"/>
        <w:rPr>
          <w:rFonts w:ascii="Times New Roman" w:eastAsia="Times New Roman" w:hAnsi="Times New Roman"/>
          <w:color w:val="000000"/>
          <w:sz w:val="24"/>
          <w:szCs w:val="24"/>
          <w:lang w:eastAsia="ar-SA"/>
        </w:rPr>
      </w:pPr>
    </w:p>
    <w:p w:rsidR="00E70C9D" w:rsidRPr="00AC6401" w:rsidRDefault="00E70C9D" w:rsidP="00E70C9D">
      <w:pPr>
        <w:pStyle w:val="Balk3"/>
        <w:rPr>
          <w:rFonts w:eastAsia="Times New Roman"/>
          <w:lang w:eastAsia="ar-SA"/>
        </w:rPr>
      </w:pPr>
      <w:bookmarkStart w:id="66" w:name="_Toc447618934"/>
      <w:r>
        <w:rPr>
          <w:rFonts w:eastAsia="Times New Roman"/>
          <w:lang w:eastAsia="ar-SA"/>
        </w:rPr>
        <w:t>7.6.4.</w:t>
      </w:r>
      <w:r w:rsidRPr="00AC6401">
        <w:rPr>
          <w:rFonts w:eastAsia="Times New Roman"/>
          <w:lang w:eastAsia="ar-SA"/>
        </w:rPr>
        <w:t>ENFORMASYON BİRİMİ FAALİYETLERİ</w:t>
      </w:r>
      <w:bookmarkEnd w:id="66"/>
    </w:p>
    <w:p w:rsidR="00E70C9D" w:rsidRDefault="00E70C9D" w:rsidP="00E70C9D">
      <w:pPr>
        <w:spacing w:after="0" w:line="240" w:lineRule="auto"/>
        <w:ind w:firstLine="709"/>
        <w:jc w:val="both"/>
        <w:rPr>
          <w:rFonts w:ascii="Times New Roman" w:hAnsi="Times New Roman"/>
          <w:sz w:val="24"/>
          <w:szCs w:val="24"/>
        </w:rPr>
      </w:pPr>
      <w:r>
        <w:rPr>
          <w:rFonts w:ascii="Times New Roman" w:hAnsi="Times New Roman"/>
          <w:sz w:val="24"/>
          <w:szCs w:val="24"/>
        </w:rPr>
        <w:t>2017</w:t>
      </w:r>
      <w:r w:rsidRPr="00AC6401">
        <w:rPr>
          <w:rFonts w:ascii="Times New Roman" w:hAnsi="Times New Roman"/>
          <w:sz w:val="24"/>
          <w:szCs w:val="24"/>
        </w:rPr>
        <w:t xml:space="preserve"> yılı</w:t>
      </w:r>
      <w:r>
        <w:rPr>
          <w:rFonts w:ascii="Times New Roman" w:hAnsi="Times New Roman"/>
          <w:sz w:val="24"/>
          <w:szCs w:val="24"/>
        </w:rPr>
        <w:t xml:space="preserve"> </w:t>
      </w:r>
      <w:r w:rsidRPr="00AC6401">
        <w:rPr>
          <w:rFonts w:ascii="Times New Roman" w:hAnsi="Times New Roman"/>
          <w:sz w:val="24"/>
          <w:szCs w:val="24"/>
        </w:rPr>
        <w:t>itibariyle</w:t>
      </w:r>
      <w:r>
        <w:rPr>
          <w:rFonts w:ascii="Times New Roman" w:hAnsi="Times New Roman"/>
          <w:sz w:val="24"/>
          <w:szCs w:val="24"/>
        </w:rPr>
        <w:t xml:space="preserve"> </w:t>
      </w:r>
      <w:r w:rsidR="00A405FE">
        <w:rPr>
          <w:rFonts w:ascii="Times New Roman" w:hAnsi="Times New Roman"/>
          <w:sz w:val="24"/>
          <w:szCs w:val="24"/>
        </w:rPr>
        <w:t>72</w:t>
      </w:r>
      <w:r w:rsidRPr="00AC6401">
        <w:rPr>
          <w:rFonts w:ascii="Times New Roman" w:hAnsi="Times New Roman"/>
          <w:sz w:val="24"/>
          <w:szCs w:val="24"/>
        </w:rPr>
        <w:t xml:space="preserve"> adet basın bülteni hazırlanarak hepsinin yerel basında yer alması sağlanmıştır. Ayrıca basın bülteni yapılmaksızın sadece web sitemizde yer alan haberler de yerel basın tarafından kullanılarak yerel gazetelerde haber olarak yer almıştır. </w:t>
      </w:r>
    </w:p>
    <w:p w:rsidR="00E70C9D" w:rsidRPr="00AC6401" w:rsidRDefault="00E70C9D" w:rsidP="00E70C9D">
      <w:pPr>
        <w:spacing w:after="0" w:line="240" w:lineRule="auto"/>
        <w:ind w:firstLine="709"/>
        <w:jc w:val="both"/>
        <w:rPr>
          <w:rFonts w:ascii="Times New Roman" w:hAnsi="Times New Roman"/>
          <w:sz w:val="24"/>
          <w:szCs w:val="24"/>
        </w:rPr>
      </w:pPr>
      <w:r w:rsidRPr="00AC6401">
        <w:rPr>
          <w:rFonts w:ascii="Times New Roman" w:hAnsi="Times New Roman"/>
          <w:sz w:val="24"/>
          <w:szCs w:val="24"/>
        </w:rPr>
        <w:t>Web sitesi güncellemeleri düzenli olarak yapılmıştır. Tören, toplantı, programlar ve basın bültenleri g</w:t>
      </w:r>
      <w:r>
        <w:rPr>
          <w:rFonts w:ascii="Times New Roman" w:hAnsi="Times New Roman"/>
          <w:sz w:val="24"/>
          <w:szCs w:val="24"/>
        </w:rPr>
        <w:t>üncel olarak web sitemizde yer almaktadır</w:t>
      </w:r>
      <w:r w:rsidRPr="00AC6401">
        <w:rPr>
          <w:rFonts w:ascii="Times New Roman" w:hAnsi="Times New Roman"/>
          <w:sz w:val="24"/>
          <w:szCs w:val="24"/>
        </w:rPr>
        <w:t>. Bu kapsamd</w:t>
      </w:r>
      <w:r>
        <w:rPr>
          <w:rFonts w:ascii="Times New Roman" w:hAnsi="Times New Roman"/>
          <w:sz w:val="24"/>
          <w:szCs w:val="24"/>
        </w:rPr>
        <w:t>a Müdürlüğümüz web sitesinde 2017</w:t>
      </w:r>
      <w:r w:rsidRPr="00AC6401">
        <w:rPr>
          <w:rFonts w:ascii="Times New Roman" w:hAnsi="Times New Roman"/>
          <w:sz w:val="24"/>
          <w:szCs w:val="24"/>
        </w:rPr>
        <w:t xml:space="preserve"> yılı</w:t>
      </w:r>
      <w:r>
        <w:rPr>
          <w:rFonts w:ascii="Times New Roman" w:hAnsi="Times New Roman"/>
          <w:sz w:val="24"/>
          <w:szCs w:val="24"/>
        </w:rPr>
        <w:t xml:space="preserve"> </w:t>
      </w:r>
      <w:r w:rsidR="00FF4A1A">
        <w:rPr>
          <w:rFonts w:ascii="Times New Roman" w:hAnsi="Times New Roman"/>
          <w:sz w:val="24"/>
          <w:szCs w:val="24"/>
        </w:rPr>
        <w:t>140</w:t>
      </w:r>
      <w:r>
        <w:rPr>
          <w:rFonts w:ascii="Times New Roman" w:hAnsi="Times New Roman"/>
          <w:sz w:val="24"/>
          <w:szCs w:val="24"/>
        </w:rPr>
        <w:t xml:space="preserve"> haber yayınlanmıştır</w:t>
      </w:r>
      <w:r w:rsidRPr="00AC6401">
        <w:rPr>
          <w:rFonts w:ascii="Times New Roman" w:hAnsi="Times New Roman"/>
          <w:sz w:val="24"/>
          <w:szCs w:val="24"/>
        </w:rPr>
        <w:t>.</w:t>
      </w:r>
    </w:p>
    <w:p w:rsidR="00E70C9D" w:rsidRDefault="00E70C9D" w:rsidP="00E70C9D">
      <w:pPr>
        <w:spacing w:after="0" w:line="240" w:lineRule="auto"/>
        <w:ind w:firstLine="709"/>
        <w:jc w:val="both"/>
        <w:rPr>
          <w:rFonts w:ascii="Times New Roman" w:hAnsi="Times New Roman"/>
          <w:sz w:val="24"/>
          <w:szCs w:val="24"/>
        </w:rPr>
      </w:pPr>
      <w:r w:rsidRPr="00AC6401">
        <w:rPr>
          <w:rFonts w:ascii="Times New Roman" w:hAnsi="Times New Roman"/>
          <w:sz w:val="24"/>
          <w:szCs w:val="24"/>
        </w:rPr>
        <w:t>İl Müdürlüğ</w:t>
      </w:r>
      <w:r w:rsidR="00FF4A1A">
        <w:rPr>
          <w:rFonts w:ascii="Times New Roman" w:hAnsi="Times New Roman"/>
          <w:sz w:val="24"/>
          <w:szCs w:val="24"/>
        </w:rPr>
        <w:t>ümüzün yapmış olduğu yaklaşık 70</w:t>
      </w:r>
      <w:r w:rsidRPr="00AC6401">
        <w:rPr>
          <w:rFonts w:ascii="Times New Roman" w:hAnsi="Times New Roman"/>
          <w:sz w:val="24"/>
          <w:szCs w:val="24"/>
        </w:rPr>
        <w:t xml:space="preserve"> toplantı ve programın organizasyonu birimimizce yapılmış olup gerekli hazırlıklar yapılarak hiçbir aksaklık olmamıştır. Yapılan tören ve programların fotoğraf ve videoları birimimizce arşivlenmiştir.</w:t>
      </w:r>
    </w:p>
    <w:p w:rsidR="00E70C9D" w:rsidRDefault="00E70C9D" w:rsidP="00E70C9D">
      <w:pPr>
        <w:suppressAutoHyphens/>
        <w:spacing w:after="0" w:line="240" w:lineRule="auto"/>
        <w:rPr>
          <w:rFonts w:ascii="Times New Roman" w:eastAsia="Times New Roman" w:hAnsi="Times New Roman"/>
          <w:b/>
          <w:color w:val="000000"/>
          <w:sz w:val="24"/>
          <w:szCs w:val="24"/>
          <w:lang w:eastAsia="ar-SA"/>
        </w:rPr>
      </w:pPr>
    </w:p>
    <w:p w:rsidR="00E70C9D" w:rsidRPr="00AC6401" w:rsidRDefault="00E70C9D" w:rsidP="00E70C9D">
      <w:pPr>
        <w:pStyle w:val="Balk3"/>
        <w:rPr>
          <w:rFonts w:eastAsia="Times New Roman"/>
          <w:lang w:eastAsia="ar-SA"/>
        </w:rPr>
      </w:pPr>
      <w:bookmarkStart w:id="67" w:name="_Toc447618935"/>
      <w:r w:rsidRPr="00AC6401">
        <w:rPr>
          <w:rFonts w:eastAsia="Times New Roman"/>
          <w:lang w:eastAsia="ar-SA"/>
        </w:rPr>
        <w:t>7.6</w:t>
      </w:r>
      <w:r>
        <w:rPr>
          <w:rFonts w:eastAsia="Times New Roman"/>
          <w:lang w:eastAsia="ar-SA"/>
        </w:rPr>
        <w:t>.5</w:t>
      </w:r>
      <w:r w:rsidRPr="00AC6401">
        <w:rPr>
          <w:rFonts w:eastAsia="Times New Roman"/>
          <w:lang w:eastAsia="ar-SA"/>
        </w:rPr>
        <w:t>.YATIRIM BÜTÇE FAALİYETLERİ</w:t>
      </w:r>
      <w:bookmarkEnd w:id="67"/>
    </w:p>
    <w:p w:rsidR="00E70C9D" w:rsidRDefault="00FF4A1A" w:rsidP="00E70C9D">
      <w:pPr>
        <w:suppressAutoHyphens/>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2017 yılı 4</w:t>
      </w:r>
      <w:r w:rsidR="00E70C9D" w:rsidRPr="001E7773">
        <w:rPr>
          <w:rFonts w:ascii="Times New Roman" w:eastAsia="Times New Roman" w:hAnsi="Times New Roman"/>
          <w:sz w:val="24"/>
          <w:szCs w:val="24"/>
          <w:lang w:eastAsia="ar-SA"/>
        </w:rPr>
        <w:t>. Dönem izleme raporu hazırlıkları için Şube Müdürlüklerinden ve İlçe Müdürlüklerinden, raporun hazırlanmasına esas veriler istendi.</w:t>
      </w:r>
      <w:r w:rsidR="00E70C9D">
        <w:rPr>
          <w:rFonts w:ascii="Times New Roman" w:eastAsia="Times New Roman" w:hAnsi="Times New Roman"/>
          <w:sz w:val="24"/>
          <w:szCs w:val="24"/>
          <w:lang w:eastAsia="ar-SA"/>
        </w:rPr>
        <w:t>2017</w:t>
      </w:r>
      <w:r w:rsidR="00E70C9D" w:rsidRPr="001E7773">
        <w:rPr>
          <w:rFonts w:ascii="Times New Roman" w:eastAsia="Times New Roman" w:hAnsi="Times New Roman"/>
          <w:sz w:val="24"/>
          <w:szCs w:val="24"/>
          <w:lang w:eastAsia="ar-SA"/>
        </w:rPr>
        <w:t xml:space="preserve"> yılı</w:t>
      </w:r>
      <w:r w:rsidR="00E70C9D">
        <w:rPr>
          <w:rFonts w:ascii="Times New Roman" w:eastAsia="Times New Roman" w:hAnsi="Times New Roman"/>
          <w:sz w:val="24"/>
          <w:szCs w:val="24"/>
          <w:lang w:eastAsia="ar-SA"/>
        </w:rPr>
        <w:t xml:space="preserve"> 1</w:t>
      </w:r>
      <w:r w:rsidR="00E70C9D" w:rsidRPr="001E7773">
        <w:rPr>
          <w:rFonts w:ascii="Times New Roman" w:eastAsia="Times New Roman" w:hAnsi="Times New Roman"/>
          <w:sz w:val="24"/>
          <w:szCs w:val="24"/>
          <w:lang w:eastAsia="ar-SA"/>
        </w:rPr>
        <w:t>. dönem izleme raporu hazırlanarak ilgili genel müdürlükler</w:t>
      </w:r>
      <w:r>
        <w:rPr>
          <w:rFonts w:ascii="Times New Roman" w:eastAsia="Times New Roman" w:hAnsi="Times New Roman"/>
          <w:sz w:val="24"/>
          <w:szCs w:val="24"/>
          <w:lang w:eastAsia="ar-SA"/>
        </w:rPr>
        <w:t>e</w:t>
      </w:r>
      <w:r w:rsidR="00E70C9D" w:rsidRPr="001E7773">
        <w:rPr>
          <w:rFonts w:ascii="Times New Roman" w:eastAsia="Times New Roman" w:hAnsi="Times New Roman"/>
          <w:sz w:val="24"/>
          <w:szCs w:val="24"/>
          <w:lang w:eastAsia="ar-SA"/>
        </w:rPr>
        <w:t xml:space="preserve"> ve</w:t>
      </w:r>
      <w:r>
        <w:rPr>
          <w:rFonts w:ascii="Times New Roman" w:eastAsia="Times New Roman" w:hAnsi="Times New Roman"/>
          <w:sz w:val="24"/>
          <w:szCs w:val="24"/>
          <w:lang w:eastAsia="ar-SA"/>
        </w:rPr>
        <w:t xml:space="preserve"> il yatırım </w:t>
      </w:r>
      <w:proofErr w:type="gramStart"/>
      <w:r>
        <w:rPr>
          <w:rFonts w:ascii="Times New Roman" w:eastAsia="Times New Roman" w:hAnsi="Times New Roman"/>
          <w:sz w:val="24"/>
          <w:szCs w:val="24"/>
          <w:lang w:eastAsia="ar-SA"/>
        </w:rPr>
        <w:t>takip  sistemi</w:t>
      </w:r>
      <w:proofErr w:type="gramEnd"/>
      <w:r>
        <w:rPr>
          <w:rFonts w:ascii="Times New Roman" w:eastAsia="Times New Roman" w:hAnsi="Times New Roman"/>
          <w:sz w:val="24"/>
          <w:szCs w:val="24"/>
          <w:lang w:eastAsia="ar-SA"/>
        </w:rPr>
        <w:t xml:space="preserve"> tabloları işlenerek Valilik İl </w:t>
      </w:r>
      <w:proofErr w:type="spellStart"/>
      <w:r>
        <w:rPr>
          <w:rFonts w:ascii="Times New Roman" w:eastAsia="Times New Roman" w:hAnsi="Times New Roman"/>
          <w:sz w:val="24"/>
          <w:szCs w:val="24"/>
          <w:lang w:eastAsia="ar-SA"/>
        </w:rPr>
        <w:t>Planlanlama</w:t>
      </w:r>
      <w:proofErr w:type="spellEnd"/>
      <w:r>
        <w:rPr>
          <w:rFonts w:ascii="Times New Roman" w:eastAsia="Times New Roman" w:hAnsi="Times New Roman"/>
          <w:sz w:val="24"/>
          <w:szCs w:val="24"/>
          <w:lang w:eastAsia="ar-SA"/>
        </w:rPr>
        <w:t xml:space="preserve"> ve Koordinasyon Müdürlüğüne gönderildi.</w:t>
      </w:r>
      <w:r w:rsidR="00E70C9D" w:rsidRPr="001E7773">
        <w:rPr>
          <w:rFonts w:ascii="Times New Roman" w:eastAsia="Times New Roman" w:hAnsi="Times New Roman"/>
          <w:sz w:val="24"/>
          <w:szCs w:val="24"/>
          <w:lang w:eastAsia="ar-SA"/>
        </w:rPr>
        <w:t xml:space="preserve"> </w:t>
      </w:r>
    </w:p>
    <w:p w:rsidR="00E70C9D" w:rsidRPr="00AC6401" w:rsidRDefault="00E70C9D" w:rsidP="00E70C9D">
      <w:pPr>
        <w:pStyle w:val="Balk3"/>
        <w:rPr>
          <w:rFonts w:eastAsia="Times New Roman"/>
          <w:lang w:eastAsia="ar-SA"/>
        </w:rPr>
      </w:pPr>
      <w:r w:rsidRPr="00AC6401">
        <w:rPr>
          <w:rFonts w:eastAsia="Times New Roman"/>
          <w:lang w:eastAsia="ar-SA"/>
        </w:rPr>
        <w:t>7.6</w:t>
      </w:r>
      <w:r>
        <w:rPr>
          <w:rFonts w:eastAsia="Times New Roman"/>
          <w:lang w:eastAsia="ar-SA"/>
        </w:rPr>
        <w:t>.6</w:t>
      </w:r>
      <w:r w:rsidRPr="00AC6401">
        <w:rPr>
          <w:rFonts w:eastAsia="Times New Roman"/>
          <w:lang w:eastAsia="ar-SA"/>
        </w:rPr>
        <w:t>.</w:t>
      </w:r>
      <w:r w:rsidRPr="00F207B9">
        <w:rPr>
          <w:rFonts w:eastAsia="Times New Roman"/>
          <w:lang w:eastAsia="ar-SA"/>
        </w:rPr>
        <w:t xml:space="preserve"> </w:t>
      </w:r>
      <w:r>
        <w:rPr>
          <w:rFonts w:eastAsia="Times New Roman"/>
          <w:lang w:eastAsia="ar-SA"/>
        </w:rPr>
        <w:t>TARIMSAL İŞLETME DANIŞMANLIĞI (TİD)</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F836FF">
        <w:rPr>
          <w:rFonts w:ascii="Times New Roman" w:eastAsia="Times New Roman" w:hAnsi="Times New Roman"/>
          <w:color w:val="000000"/>
          <w:sz w:val="24"/>
          <w:szCs w:val="24"/>
          <w:lang w:eastAsia="ar-SA"/>
        </w:rPr>
        <w:t>Tarımsal işletme sahiplerinin bilgi, teknik ve yöntemler konusundaki ihtiyaçlarının zamanında ve yeterli düzeyde karşılanması amacıyla Tarımsal İşletme Danışmanlığı (TİD) sistemi kurul</w:t>
      </w:r>
      <w:r>
        <w:rPr>
          <w:rFonts w:ascii="Times New Roman" w:eastAsia="Times New Roman" w:hAnsi="Times New Roman"/>
          <w:color w:val="000000"/>
          <w:sz w:val="24"/>
          <w:szCs w:val="24"/>
          <w:lang w:eastAsia="ar-SA"/>
        </w:rPr>
        <w:t>muştur.</w:t>
      </w:r>
      <w:r w:rsidRPr="00F836FF">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Bu nedenle İl genelinde 33.371 Tarımsal İşletme, 36.142 Hayvancılık İşletmesi ve 45 Su Ürünleri İşletmesi için; 158 Ziraat Mühendisi, 76 Veteriner Hekim ve 9 Su Ürünleri Mühendisi TİD çalışmalarında görevlendirilmiş olup tüm işletmelere kendi çalışma alanları ile ilgili olarak teknik destek verilmektedir.</w:t>
      </w:r>
      <w:r w:rsidRPr="00944B64">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2017 yılı itibariyle yapılan toplam işletme ziyareti 4.146’dır.</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p>
    <w:p w:rsidR="00E70C9D" w:rsidRPr="00AC6401" w:rsidRDefault="00E70C9D" w:rsidP="00E70C9D">
      <w:pPr>
        <w:pStyle w:val="Balk3"/>
        <w:rPr>
          <w:rFonts w:eastAsia="Times New Roman"/>
          <w:lang w:eastAsia="ar-SA"/>
        </w:rPr>
      </w:pPr>
    </w:p>
    <w:p w:rsidR="00E70C9D" w:rsidRPr="00F207B9" w:rsidRDefault="00E70C9D" w:rsidP="00E70C9D">
      <w:pPr>
        <w:rPr>
          <w:lang w:eastAsia="ar-SA"/>
        </w:rPr>
      </w:pPr>
    </w:p>
    <w:p w:rsidR="00E70C9D" w:rsidRDefault="00E70C9D" w:rsidP="00E70C9D">
      <w:pPr>
        <w:suppressAutoHyphens/>
        <w:spacing w:after="0" w:line="240" w:lineRule="auto"/>
        <w:ind w:firstLine="851"/>
        <w:jc w:val="both"/>
        <w:rPr>
          <w:rFonts w:ascii="Times New Roman" w:eastAsia="Times New Roman" w:hAnsi="Times New Roman"/>
          <w:b/>
          <w:color w:val="0070C0"/>
          <w:sz w:val="24"/>
          <w:szCs w:val="24"/>
          <w:lang w:eastAsia="ar-SA"/>
        </w:rPr>
      </w:pPr>
    </w:p>
    <w:p w:rsidR="00E70C9D" w:rsidRDefault="00E70C9D" w:rsidP="00E70C9D">
      <w:pPr>
        <w:pStyle w:val="Balk2"/>
        <w:rPr>
          <w:rFonts w:eastAsia="Times New Roman"/>
          <w:lang w:eastAsia="ar-SA"/>
        </w:rPr>
      </w:pPr>
      <w:bookmarkStart w:id="68" w:name="_Toc447618936"/>
    </w:p>
    <w:p w:rsidR="00E70C9D" w:rsidRPr="00AC6401" w:rsidRDefault="00E70C9D" w:rsidP="00E70C9D">
      <w:pPr>
        <w:pStyle w:val="Balk2"/>
        <w:rPr>
          <w:rFonts w:eastAsia="Times New Roman"/>
          <w:lang w:eastAsia="ar-SA"/>
        </w:rPr>
      </w:pPr>
      <w:r w:rsidRPr="00AC6401">
        <w:rPr>
          <w:rFonts w:eastAsia="Times New Roman"/>
          <w:lang w:eastAsia="ar-SA"/>
        </w:rPr>
        <w:t>7.7- KIRSAL KALKINMA VE ÖRGÜTLENME ŞUBE MÜDÜRLÜĞÜ</w:t>
      </w:r>
      <w:bookmarkEnd w:id="68"/>
    </w:p>
    <w:p w:rsidR="00E70C9D" w:rsidRPr="00AC6401" w:rsidRDefault="00E70C9D" w:rsidP="00E70C9D">
      <w:pPr>
        <w:suppressAutoHyphens/>
        <w:spacing w:after="0" w:line="240" w:lineRule="auto"/>
        <w:ind w:firstLine="851"/>
        <w:jc w:val="both"/>
        <w:rPr>
          <w:rFonts w:ascii="Times New Roman" w:hAnsi="Times New Roman"/>
          <w:b/>
          <w:bCs/>
          <w:color w:val="00B0F0"/>
          <w:sz w:val="24"/>
          <w:szCs w:val="24"/>
          <w:lang w:eastAsia="ar-SA"/>
        </w:rPr>
      </w:pPr>
      <w:bookmarkStart w:id="69" w:name="_Toc447618937"/>
      <w:r w:rsidRPr="00AC6401">
        <w:rPr>
          <w:rFonts w:ascii="Times New Roman" w:hAnsi="Times New Roman"/>
          <w:sz w:val="24"/>
          <w:szCs w:val="24"/>
          <w:lang w:eastAsia="ar-SA"/>
        </w:rPr>
        <w:t xml:space="preserve">Kırsal Kalkınma ve Örgütlenme Şubesi kısaca; çiftçi örgütlenmesi, örgütlü çiftçilere kredi kullandırılması ve kırsal kalkınma programı çerçevesinde yatırımcıların desteklenmesi uygulamalarının yürütüldüğü şubedir. </w:t>
      </w:r>
      <w:r>
        <w:rPr>
          <w:rFonts w:ascii="Times New Roman" w:hAnsi="Times New Roman"/>
          <w:sz w:val="24"/>
          <w:szCs w:val="24"/>
          <w:lang w:eastAsia="ar-SA"/>
        </w:rPr>
        <w:t xml:space="preserve"> </w:t>
      </w:r>
    </w:p>
    <w:p w:rsidR="00E70C9D" w:rsidRDefault="00E70C9D" w:rsidP="00E70C9D">
      <w:pPr>
        <w:pStyle w:val="Balk3"/>
        <w:rPr>
          <w:lang w:eastAsia="ar-SA"/>
        </w:rPr>
      </w:pPr>
    </w:p>
    <w:p w:rsidR="00E70C9D" w:rsidRPr="00AC6401" w:rsidRDefault="00E70C9D" w:rsidP="00E70C9D">
      <w:pPr>
        <w:pStyle w:val="Balk3"/>
        <w:rPr>
          <w:lang w:eastAsia="ar-SA"/>
        </w:rPr>
      </w:pPr>
      <w:r w:rsidRPr="00AC6401">
        <w:rPr>
          <w:lang w:eastAsia="ar-SA"/>
        </w:rPr>
        <w:t xml:space="preserve">7.7.1. KOOPERATİFÇİLİK – BİRLİKLER FAALİYETLERİ </w:t>
      </w:r>
    </w:p>
    <w:p w:rsidR="00E70C9D" w:rsidRDefault="00E70C9D" w:rsidP="00E70C9D">
      <w:pPr>
        <w:widowControl w:val="0"/>
        <w:tabs>
          <w:tab w:val="left" w:pos="1064"/>
        </w:tabs>
        <w:suppressAutoHyphens/>
        <w:spacing w:after="0" w:line="240" w:lineRule="auto"/>
        <w:ind w:firstLine="851"/>
        <w:jc w:val="both"/>
        <w:rPr>
          <w:rFonts w:ascii="Times New Roman" w:hAnsi="Times New Roman"/>
          <w:color w:val="000000"/>
          <w:sz w:val="24"/>
          <w:szCs w:val="24"/>
          <w:lang w:eastAsia="ar-SA"/>
        </w:rPr>
      </w:pPr>
      <w:r>
        <w:rPr>
          <w:rFonts w:ascii="Times New Roman" w:hAnsi="Times New Roman"/>
          <w:color w:val="000000"/>
          <w:sz w:val="24"/>
          <w:szCs w:val="24"/>
          <w:lang w:eastAsia="ar-SA"/>
        </w:rPr>
        <w:t>2017</w:t>
      </w:r>
      <w:r w:rsidRPr="00AC6401">
        <w:rPr>
          <w:rFonts w:ascii="Times New Roman" w:hAnsi="Times New Roman"/>
          <w:color w:val="000000"/>
          <w:sz w:val="24"/>
          <w:szCs w:val="24"/>
          <w:lang w:eastAsia="ar-SA"/>
        </w:rPr>
        <w:t xml:space="preserve"> yılında Tarımsal Kalkınma Kooperatifi kurul</w:t>
      </w:r>
      <w:r>
        <w:rPr>
          <w:rFonts w:ascii="Times New Roman" w:hAnsi="Times New Roman"/>
          <w:color w:val="000000"/>
          <w:sz w:val="24"/>
          <w:szCs w:val="24"/>
          <w:lang w:eastAsia="ar-SA"/>
        </w:rPr>
        <w:t>mamıştır. 2017</w:t>
      </w:r>
      <w:r w:rsidRPr="00AC6401">
        <w:rPr>
          <w:rFonts w:ascii="Times New Roman" w:hAnsi="Times New Roman"/>
          <w:color w:val="000000"/>
          <w:sz w:val="24"/>
          <w:szCs w:val="24"/>
          <w:lang w:eastAsia="ar-SA"/>
        </w:rPr>
        <w:t xml:space="preserve"> Yılı üretici Örgütlerine ait güncel bilgiler aşağıda tablo halinde sunulmuştur</w:t>
      </w:r>
      <w:r>
        <w:rPr>
          <w:rFonts w:ascii="Times New Roman" w:hAnsi="Times New Roman"/>
          <w:color w:val="000000"/>
          <w:sz w:val="24"/>
          <w:szCs w:val="24"/>
          <w:lang w:eastAsia="ar-SA"/>
        </w:rPr>
        <w:t>.</w:t>
      </w:r>
    </w:p>
    <w:p w:rsidR="00E70C9D" w:rsidRDefault="00E70C9D" w:rsidP="00E70C9D">
      <w:pPr>
        <w:pStyle w:val="Balk3"/>
        <w:rPr>
          <w:lang w:eastAsia="ar-SA"/>
        </w:rPr>
      </w:pPr>
    </w:p>
    <w:p w:rsidR="00E70C9D" w:rsidRPr="00A61E1A" w:rsidRDefault="00E70C9D" w:rsidP="00E70C9D">
      <w:pPr>
        <w:rPr>
          <w:lang w:eastAsia="ar-SA"/>
        </w:rPr>
      </w:pPr>
    </w:p>
    <w:bookmarkEnd w:id="69"/>
    <w:p w:rsidR="00E70C9D" w:rsidRDefault="00E70C9D" w:rsidP="00E70C9D">
      <w:pPr>
        <w:widowControl w:val="0"/>
        <w:tabs>
          <w:tab w:val="left" w:pos="1064"/>
        </w:tabs>
        <w:suppressAutoHyphens/>
        <w:spacing w:after="0" w:line="240" w:lineRule="auto"/>
        <w:jc w:val="both"/>
        <w:rPr>
          <w:rFonts w:ascii="Times New Roman" w:hAnsi="Times New Roman"/>
          <w:sz w:val="24"/>
          <w:szCs w:val="24"/>
          <w:lang w:eastAsia="ar-SA"/>
        </w:rPr>
      </w:pPr>
      <w:r w:rsidRPr="00675F92">
        <w:rPr>
          <w:rFonts w:ascii="Times New Roman" w:eastAsia="Times New Roman" w:hAnsi="Times New Roman"/>
          <w:b/>
          <w:bCs/>
          <w:color w:val="000000"/>
          <w:sz w:val="20"/>
          <w:szCs w:val="20"/>
          <w:lang w:eastAsia="tr-TR"/>
        </w:rPr>
        <w:t xml:space="preserve">Tablo </w:t>
      </w:r>
      <w:proofErr w:type="gramStart"/>
      <w:r w:rsidRPr="00675F92">
        <w:rPr>
          <w:rFonts w:ascii="Times New Roman" w:eastAsia="Times New Roman" w:hAnsi="Times New Roman"/>
          <w:b/>
          <w:bCs/>
          <w:color w:val="000000"/>
          <w:sz w:val="20"/>
          <w:szCs w:val="20"/>
          <w:lang w:eastAsia="tr-TR"/>
        </w:rPr>
        <w:t>5.1</w:t>
      </w:r>
      <w:proofErr w:type="gramEnd"/>
      <w:r w:rsidRPr="00675F92">
        <w:rPr>
          <w:rFonts w:ascii="Times New Roman" w:eastAsia="Times New Roman" w:hAnsi="Times New Roman"/>
          <w:b/>
          <w:bCs/>
          <w:color w:val="000000"/>
          <w:sz w:val="20"/>
          <w:szCs w:val="20"/>
          <w:lang w:eastAsia="tr-TR"/>
        </w:rPr>
        <w:t>.Tarımsal Amaçlı Kooperatifler</w:t>
      </w:r>
    </w:p>
    <w:tbl>
      <w:tblPr>
        <w:tblStyle w:val="OrtaGlgeleme1-Vurgu6"/>
        <w:tblW w:w="4976" w:type="pct"/>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ayout w:type="fixed"/>
        <w:tblLook w:val="04A0" w:firstRow="1" w:lastRow="0" w:firstColumn="1" w:lastColumn="0" w:noHBand="0" w:noVBand="1"/>
      </w:tblPr>
      <w:tblGrid>
        <w:gridCol w:w="2802"/>
        <w:gridCol w:w="850"/>
        <w:gridCol w:w="710"/>
        <w:gridCol w:w="1275"/>
        <w:gridCol w:w="1364"/>
        <w:gridCol w:w="1122"/>
        <w:gridCol w:w="1118"/>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16"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AMACINA GÖRE</w:t>
            </w:r>
          </w:p>
        </w:tc>
        <w:tc>
          <w:tcPr>
            <w:tcW w:w="460"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ind w:hanging="10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AKTİF</w:t>
            </w:r>
          </w:p>
        </w:tc>
        <w:tc>
          <w:tcPr>
            <w:tcW w:w="384"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ind w:hanging="10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PASİF</w:t>
            </w:r>
          </w:p>
        </w:tc>
        <w:tc>
          <w:tcPr>
            <w:tcW w:w="690"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ind w:hanging="1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MÜNFESİH</w:t>
            </w:r>
          </w:p>
        </w:tc>
        <w:tc>
          <w:tcPr>
            <w:tcW w:w="738"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TASFİYE HALİNDE</w:t>
            </w:r>
          </w:p>
        </w:tc>
        <w:tc>
          <w:tcPr>
            <w:tcW w:w="607"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FESİH</w:t>
            </w:r>
          </w:p>
        </w:tc>
        <w:tc>
          <w:tcPr>
            <w:tcW w:w="605" w:type="pct"/>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ind w:hanging="4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TOPLAM</w:t>
            </w: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3A7654" w:rsidRPr="0019331C" w:rsidRDefault="003A7654"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Tarımsal Kalkınma Kooperatifi</w:t>
            </w:r>
          </w:p>
        </w:tc>
        <w:tc>
          <w:tcPr>
            <w:tcW w:w="460"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58</w:t>
            </w:r>
          </w:p>
        </w:tc>
        <w:tc>
          <w:tcPr>
            <w:tcW w:w="384"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690"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4</w:t>
            </w:r>
          </w:p>
        </w:tc>
        <w:tc>
          <w:tcPr>
            <w:tcW w:w="738"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6</w:t>
            </w:r>
          </w:p>
        </w:tc>
        <w:tc>
          <w:tcPr>
            <w:tcW w:w="607"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92</w:t>
            </w:r>
          </w:p>
        </w:tc>
        <w:tc>
          <w:tcPr>
            <w:tcW w:w="605" w:type="pct"/>
            <w:tcBorders>
              <w:lef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160</w:t>
            </w:r>
          </w:p>
        </w:tc>
      </w:tr>
      <w:tr w:rsidR="003A7654" w:rsidRPr="0019331C" w:rsidTr="00D25800">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3A7654" w:rsidRPr="0019331C" w:rsidRDefault="003A7654"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Sulama Kooperatifi</w:t>
            </w:r>
          </w:p>
        </w:tc>
        <w:tc>
          <w:tcPr>
            <w:tcW w:w="460"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8</w:t>
            </w:r>
          </w:p>
        </w:tc>
        <w:tc>
          <w:tcPr>
            <w:tcW w:w="384"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0</w:t>
            </w:r>
          </w:p>
        </w:tc>
        <w:tc>
          <w:tcPr>
            <w:tcW w:w="690"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2</w:t>
            </w:r>
          </w:p>
        </w:tc>
        <w:tc>
          <w:tcPr>
            <w:tcW w:w="738"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607"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9</w:t>
            </w:r>
          </w:p>
        </w:tc>
        <w:tc>
          <w:tcPr>
            <w:tcW w:w="605" w:type="pct"/>
            <w:tcBorders>
              <w:lef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19</w:t>
            </w: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3A7654" w:rsidRPr="0019331C" w:rsidRDefault="003A7654"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Su Ürünleri Kooperatifi</w:t>
            </w:r>
          </w:p>
        </w:tc>
        <w:tc>
          <w:tcPr>
            <w:tcW w:w="460"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384"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690"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1</w:t>
            </w:r>
          </w:p>
        </w:tc>
        <w:tc>
          <w:tcPr>
            <w:tcW w:w="738"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07"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4</w:t>
            </w:r>
          </w:p>
        </w:tc>
        <w:tc>
          <w:tcPr>
            <w:tcW w:w="605" w:type="pct"/>
            <w:tcBorders>
              <w:lef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5</w:t>
            </w:r>
          </w:p>
        </w:tc>
      </w:tr>
      <w:tr w:rsidR="003A7654" w:rsidRPr="0019331C" w:rsidTr="00D25800">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3A7654" w:rsidRPr="0019331C" w:rsidRDefault="003A7654"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Pancar Ekicileri Kooperatifi</w:t>
            </w:r>
          </w:p>
        </w:tc>
        <w:tc>
          <w:tcPr>
            <w:tcW w:w="460"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1</w:t>
            </w:r>
          </w:p>
        </w:tc>
        <w:tc>
          <w:tcPr>
            <w:tcW w:w="384"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0</w:t>
            </w:r>
          </w:p>
        </w:tc>
        <w:tc>
          <w:tcPr>
            <w:tcW w:w="690"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738"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607"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605" w:type="pct"/>
            <w:tcBorders>
              <w:lef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1</w:t>
            </w: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3A7654" w:rsidRPr="0019331C" w:rsidRDefault="003A7654"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HAYKOOP</w:t>
            </w:r>
          </w:p>
        </w:tc>
        <w:tc>
          <w:tcPr>
            <w:tcW w:w="460"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1</w:t>
            </w:r>
          </w:p>
        </w:tc>
        <w:tc>
          <w:tcPr>
            <w:tcW w:w="384"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90"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738"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07" w:type="pct"/>
            <w:tcBorders>
              <w:left w:val="none" w:sz="0" w:space="0" w:color="auto"/>
              <w:righ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05" w:type="pct"/>
            <w:tcBorders>
              <w:left w:val="none" w:sz="0" w:space="0" w:color="auto"/>
            </w:tcBorders>
            <w:vAlign w:val="center"/>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1</w:t>
            </w:r>
          </w:p>
        </w:tc>
      </w:tr>
      <w:tr w:rsidR="003A7654" w:rsidRPr="0019331C" w:rsidTr="00D25800">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3A7654" w:rsidRPr="0019331C" w:rsidRDefault="003A7654" w:rsidP="00D2580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TOPLAM</w:t>
            </w:r>
          </w:p>
        </w:tc>
        <w:tc>
          <w:tcPr>
            <w:tcW w:w="460"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68</w:t>
            </w:r>
          </w:p>
        </w:tc>
        <w:tc>
          <w:tcPr>
            <w:tcW w:w="384"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0</w:t>
            </w:r>
          </w:p>
        </w:tc>
        <w:tc>
          <w:tcPr>
            <w:tcW w:w="690"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7</w:t>
            </w:r>
          </w:p>
        </w:tc>
        <w:tc>
          <w:tcPr>
            <w:tcW w:w="738"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6</w:t>
            </w:r>
          </w:p>
        </w:tc>
        <w:tc>
          <w:tcPr>
            <w:tcW w:w="607" w:type="pct"/>
            <w:tcBorders>
              <w:left w:val="none" w:sz="0" w:space="0" w:color="auto"/>
              <w:righ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105</w:t>
            </w:r>
          </w:p>
        </w:tc>
        <w:tc>
          <w:tcPr>
            <w:tcW w:w="605" w:type="pct"/>
            <w:tcBorders>
              <w:left w:val="none" w:sz="0" w:space="0" w:color="auto"/>
            </w:tcBorders>
            <w:vAlign w:val="center"/>
            <w:hideMark/>
          </w:tcPr>
          <w:p w:rsidR="003A7654" w:rsidRPr="0019331C" w:rsidRDefault="003A7654" w:rsidP="003A765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186</w:t>
            </w:r>
          </w:p>
        </w:tc>
      </w:tr>
    </w:tbl>
    <w:p w:rsidR="00E70C9D" w:rsidRDefault="00E70C9D" w:rsidP="00E70C9D">
      <w:pPr>
        <w:spacing w:after="0"/>
        <w:rPr>
          <w:rFonts w:ascii="Times New Roman" w:eastAsia="Times New Roman" w:hAnsi="Times New Roman"/>
          <w:b/>
          <w:bCs/>
          <w:sz w:val="20"/>
          <w:szCs w:val="20"/>
        </w:rPr>
      </w:pPr>
    </w:p>
    <w:p w:rsidR="00E70C9D" w:rsidRDefault="00E70C9D" w:rsidP="00E70C9D">
      <w:pPr>
        <w:spacing w:after="0"/>
      </w:pPr>
      <w:r w:rsidRPr="0019331C">
        <w:rPr>
          <w:rFonts w:ascii="Times New Roman" w:eastAsia="Times New Roman" w:hAnsi="Times New Roman"/>
          <w:b/>
          <w:bCs/>
          <w:sz w:val="20"/>
          <w:szCs w:val="20"/>
        </w:rPr>
        <w:t>YETİŞTİRİCİ BİRLİKLERİ</w:t>
      </w:r>
    </w:p>
    <w:tbl>
      <w:tblPr>
        <w:tblStyle w:val="AkKlavuz-Vurgu5"/>
        <w:tblW w:w="4977" w:type="pct"/>
        <w:tblLook w:val="04A0" w:firstRow="1" w:lastRow="0" w:firstColumn="1" w:lastColumn="0" w:noHBand="0" w:noVBand="1"/>
      </w:tblPr>
      <w:tblGrid>
        <w:gridCol w:w="4624"/>
        <w:gridCol w:w="1281"/>
        <w:gridCol w:w="1425"/>
        <w:gridCol w:w="1913"/>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01" w:type="pct"/>
            <w:hideMark/>
          </w:tcPr>
          <w:p w:rsidR="00E70C9D" w:rsidRPr="0019331C" w:rsidRDefault="00E70C9D" w:rsidP="00D25800">
            <w:pPr>
              <w:jc w:val="center"/>
              <w:rPr>
                <w:rFonts w:ascii="Times New Roman" w:hAnsi="Times New Roman"/>
                <w:b w:val="0"/>
                <w:bCs w:val="0"/>
              </w:rPr>
            </w:pPr>
            <w:r w:rsidRPr="0019331C">
              <w:rPr>
                <w:rFonts w:ascii="Times New Roman" w:hAnsi="Times New Roman"/>
                <w:b w:val="0"/>
                <w:bCs w:val="0"/>
                <w:iCs/>
              </w:rPr>
              <w:t>FAALİYETİNE GÖRE</w:t>
            </w:r>
          </w:p>
        </w:tc>
        <w:tc>
          <w:tcPr>
            <w:tcW w:w="693" w:type="pct"/>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9331C">
              <w:rPr>
                <w:rFonts w:ascii="Times New Roman" w:hAnsi="Times New Roman"/>
                <w:b w:val="0"/>
                <w:iCs/>
              </w:rPr>
              <w:t>İLÇESİ</w:t>
            </w:r>
          </w:p>
        </w:tc>
        <w:tc>
          <w:tcPr>
            <w:tcW w:w="771" w:type="pct"/>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9331C">
              <w:rPr>
                <w:rFonts w:ascii="Times New Roman" w:hAnsi="Times New Roman"/>
                <w:b w:val="0"/>
                <w:iCs/>
              </w:rPr>
              <w:t>ÜYE SAYISI</w:t>
            </w:r>
          </w:p>
        </w:tc>
        <w:tc>
          <w:tcPr>
            <w:tcW w:w="1035" w:type="pct"/>
            <w:hideMark/>
          </w:tcPr>
          <w:p w:rsidR="00E70C9D" w:rsidRPr="0019331C"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9331C">
              <w:rPr>
                <w:rFonts w:ascii="Times New Roman" w:hAnsi="Times New Roman"/>
                <w:b w:val="0"/>
                <w:iCs/>
              </w:rPr>
              <w:t>TOPLAM</w:t>
            </w: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1" w:type="pct"/>
            <w:hideMark/>
          </w:tcPr>
          <w:p w:rsidR="003A7654" w:rsidRPr="0019331C" w:rsidRDefault="003A7654" w:rsidP="00D25800">
            <w:pPr>
              <w:jc w:val="center"/>
              <w:rPr>
                <w:rFonts w:ascii="Times New Roman" w:hAnsi="Times New Roman"/>
                <w:b w:val="0"/>
                <w:bCs w:val="0"/>
              </w:rPr>
            </w:pPr>
            <w:r w:rsidRPr="0019331C">
              <w:rPr>
                <w:rFonts w:ascii="Times New Roman" w:hAnsi="Times New Roman"/>
                <w:b w:val="0"/>
                <w:bCs w:val="0"/>
                <w:iCs/>
              </w:rPr>
              <w:t>Damızlık Sığır Yetiştiricileri Birliği</w:t>
            </w:r>
          </w:p>
        </w:tc>
        <w:tc>
          <w:tcPr>
            <w:tcW w:w="693" w:type="pct"/>
            <w:hideMark/>
          </w:tcPr>
          <w:p w:rsidR="003A7654" w:rsidRPr="0019331C" w:rsidRDefault="003A7654" w:rsidP="00D258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331C">
              <w:rPr>
                <w:rFonts w:ascii="Times New Roman" w:hAnsi="Times New Roman"/>
                <w:iCs/>
              </w:rPr>
              <w:t>Merkez İlçe</w:t>
            </w:r>
          </w:p>
        </w:tc>
        <w:tc>
          <w:tcPr>
            <w:tcW w:w="771" w:type="pct"/>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iCs/>
              </w:rPr>
              <w:t>904</w:t>
            </w:r>
          </w:p>
        </w:tc>
        <w:tc>
          <w:tcPr>
            <w:tcW w:w="1035" w:type="pct"/>
            <w:vMerge w:val="restart"/>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9331C">
              <w:rPr>
                <w:rFonts w:ascii="Times New Roman" w:hAnsi="Times New Roman"/>
                <w:b/>
                <w:bCs/>
                <w:iCs/>
              </w:rPr>
              <w:t>4</w:t>
            </w:r>
          </w:p>
        </w:tc>
      </w:tr>
      <w:tr w:rsidR="003A7654" w:rsidRPr="0019331C" w:rsidTr="00D25800">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01" w:type="pct"/>
            <w:hideMark/>
          </w:tcPr>
          <w:p w:rsidR="003A7654" w:rsidRPr="0019331C" w:rsidRDefault="003A7654" w:rsidP="00D25800">
            <w:pPr>
              <w:jc w:val="center"/>
              <w:rPr>
                <w:rFonts w:ascii="Times New Roman" w:hAnsi="Times New Roman"/>
                <w:b w:val="0"/>
                <w:bCs w:val="0"/>
              </w:rPr>
            </w:pPr>
            <w:r w:rsidRPr="0019331C">
              <w:rPr>
                <w:rFonts w:ascii="Times New Roman" w:hAnsi="Times New Roman"/>
                <w:b w:val="0"/>
                <w:bCs w:val="0"/>
                <w:iCs/>
              </w:rPr>
              <w:t>Damızlık Koyun Keçi Yetiştiricileri Birliği</w:t>
            </w:r>
          </w:p>
        </w:tc>
        <w:tc>
          <w:tcPr>
            <w:tcW w:w="693" w:type="pct"/>
            <w:hideMark/>
          </w:tcPr>
          <w:p w:rsidR="003A7654" w:rsidRPr="0019331C" w:rsidRDefault="003A7654" w:rsidP="00D258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19331C">
              <w:rPr>
                <w:rFonts w:ascii="Times New Roman" w:hAnsi="Times New Roman"/>
                <w:b/>
                <w:iCs/>
              </w:rPr>
              <w:t>Merkez İlçe</w:t>
            </w:r>
          </w:p>
        </w:tc>
        <w:tc>
          <w:tcPr>
            <w:tcW w:w="771" w:type="pct"/>
            <w:hideMark/>
          </w:tcPr>
          <w:p w:rsidR="003A7654" w:rsidRPr="0019331C" w:rsidRDefault="003A7654" w:rsidP="00D258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iCs/>
              </w:rPr>
              <w:t>2.848</w:t>
            </w:r>
          </w:p>
        </w:tc>
        <w:tc>
          <w:tcPr>
            <w:tcW w:w="1035" w:type="pct"/>
            <w:vMerge/>
            <w:hideMark/>
          </w:tcPr>
          <w:p w:rsidR="003A7654" w:rsidRPr="0019331C" w:rsidRDefault="003A7654" w:rsidP="00D258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01" w:type="pct"/>
            <w:hideMark/>
          </w:tcPr>
          <w:p w:rsidR="003A7654" w:rsidRPr="0019331C" w:rsidRDefault="003A7654" w:rsidP="00D25800">
            <w:pPr>
              <w:jc w:val="center"/>
              <w:rPr>
                <w:rFonts w:ascii="Times New Roman" w:hAnsi="Times New Roman"/>
                <w:b w:val="0"/>
                <w:bCs w:val="0"/>
              </w:rPr>
            </w:pPr>
            <w:r w:rsidRPr="0019331C">
              <w:rPr>
                <w:rFonts w:ascii="Times New Roman" w:hAnsi="Times New Roman"/>
                <w:b w:val="0"/>
                <w:bCs w:val="0"/>
                <w:iCs/>
              </w:rPr>
              <w:t>Arı Yetiştiricileri Birliği</w:t>
            </w:r>
          </w:p>
        </w:tc>
        <w:tc>
          <w:tcPr>
            <w:tcW w:w="693" w:type="pct"/>
            <w:hideMark/>
          </w:tcPr>
          <w:p w:rsidR="003A7654" w:rsidRPr="0019331C" w:rsidRDefault="003A7654" w:rsidP="00D258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331C">
              <w:rPr>
                <w:rFonts w:ascii="Times New Roman" w:hAnsi="Times New Roman"/>
                <w:iCs/>
              </w:rPr>
              <w:t>Merkez İlçe</w:t>
            </w:r>
          </w:p>
        </w:tc>
        <w:tc>
          <w:tcPr>
            <w:tcW w:w="771" w:type="pct"/>
            <w:hideMark/>
          </w:tcPr>
          <w:p w:rsidR="003A7654" w:rsidRPr="0019331C" w:rsidRDefault="003A7654" w:rsidP="00D258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iCs/>
              </w:rPr>
              <w:t>2.157</w:t>
            </w:r>
          </w:p>
        </w:tc>
        <w:tc>
          <w:tcPr>
            <w:tcW w:w="1035" w:type="pct"/>
            <w:vMerge/>
            <w:hideMark/>
          </w:tcPr>
          <w:p w:rsidR="003A7654" w:rsidRPr="0019331C" w:rsidRDefault="003A7654" w:rsidP="00D258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3A7654" w:rsidRPr="0019331C" w:rsidTr="00D25800">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501" w:type="pct"/>
            <w:hideMark/>
          </w:tcPr>
          <w:p w:rsidR="003A7654" w:rsidRPr="0019331C" w:rsidRDefault="003A7654" w:rsidP="00D25800">
            <w:pPr>
              <w:jc w:val="center"/>
              <w:rPr>
                <w:rFonts w:ascii="Times New Roman" w:hAnsi="Times New Roman"/>
                <w:b w:val="0"/>
                <w:bCs w:val="0"/>
              </w:rPr>
            </w:pPr>
            <w:r w:rsidRPr="0019331C">
              <w:rPr>
                <w:rFonts w:ascii="Times New Roman" w:hAnsi="Times New Roman"/>
                <w:b w:val="0"/>
                <w:bCs w:val="0"/>
                <w:iCs/>
              </w:rPr>
              <w:t>Damızlık Manda Yetiştiricileri Birliği</w:t>
            </w:r>
          </w:p>
        </w:tc>
        <w:tc>
          <w:tcPr>
            <w:tcW w:w="693" w:type="pct"/>
            <w:hideMark/>
          </w:tcPr>
          <w:p w:rsidR="003A7654" w:rsidRPr="0019331C" w:rsidRDefault="003A7654" w:rsidP="00D258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19331C">
              <w:rPr>
                <w:rFonts w:ascii="Times New Roman" w:hAnsi="Times New Roman"/>
                <w:b/>
                <w:iCs/>
              </w:rPr>
              <w:t>Merkez İlçe</w:t>
            </w:r>
          </w:p>
        </w:tc>
        <w:tc>
          <w:tcPr>
            <w:tcW w:w="771" w:type="pct"/>
            <w:hideMark/>
          </w:tcPr>
          <w:p w:rsidR="003A7654" w:rsidRPr="0019331C" w:rsidRDefault="003A7654" w:rsidP="00D258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iCs/>
              </w:rPr>
              <w:t>397</w:t>
            </w:r>
          </w:p>
        </w:tc>
        <w:tc>
          <w:tcPr>
            <w:tcW w:w="1035" w:type="pct"/>
            <w:vMerge/>
            <w:hideMark/>
          </w:tcPr>
          <w:p w:rsidR="003A7654" w:rsidRPr="0019331C" w:rsidRDefault="003A7654" w:rsidP="00D258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p>
        </w:tc>
      </w:tr>
      <w:tr w:rsidR="003A7654" w:rsidRPr="0019331C" w:rsidTr="00D2580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01" w:type="pct"/>
            <w:hideMark/>
          </w:tcPr>
          <w:p w:rsidR="003A7654" w:rsidRPr="0019331C" w:rsidRDefault="003A7654" w:rsidP="00D25800">
            <w:pPr>
              <w:jc w:val="center"/>
              <w:rPr>
                <w:rFonts w:ascii="Times New Roman" w:hAnsi="Times New Roman"/>
                <w:b w:val="0"/>
                <w:bCs w:val="0"/>
              </w:rPr>
            </w:pPr>
            <w:r w:rsidRPr="0019331C">
              <w:rPr>
                <w:rFonts w:ascii="Times New Roman" w:hAnsi="Times New Roman"/>
                <w:b w:val="0"/>
                <w:bCs w:val="0"/>
                <w:iCs/>
              </w:rPr>
              <w:t>TOPLAM</w:t>
            </w:r>
          </w:p>
        </w:tc>
        <w:tc>
          <w:tcPr>
            <w:tcW w:w="693" w:type="pct"/>
            <w:hideMark/>
          </w:tcPr>
          <w:p w:rsidR="003A7654" w:rsidRPr="0019331C" w:rsidRDefault="003A7654" w:rsidP="00D258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771" w:type="pct"/>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iCs/>
              </w:rPr>
              <w:t>6.306</w:t>
            </w:r>
          </w:p>
        </w:tc>
        <w:tc>
          <w:tcPr>
            <w:tcW w:w="1035" w:type="pct"/>
            <w:hideMark/>
          </w:tcPr>
          <w:p w:rsidR="003A7654" w:rsidRPr="0019331C" w:rsidRDefault="003A7654" w:rsidP="003A76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9331C">
              <w:rPr>
                <w:rFonts w:ascii="Times New Roman" w:hAnsi="Times New Roman"/>
                <w:b/>
                <w:bCs/>
                <w:iCs/>
              </w:rPr>
              <w:t>4</w:t>
            </w:r>
          </w:p>
        </w:tc>
      </w:tr>
    </w:tbl>
    <w:p w:rsidR="00E70C9D" w:rsidRDefault="00E70C9D" w:rsidP="00E70C9D">
      <w:pPr>
        <w:spacing w:before="200" w:after="0"/>
      </w:pPr>
      <w:r w:rsidRPr="0019331C">
        <w:rPr>
          <w:rFonts w:ascii="Times New Roman" w:eastAsia="Times New Roman" w:hAnsi="Times New Roman"/>
          <w:b/>
          <w:bCs/>
          <w:sz w:val="20"/>
          <w:szCs w:val="20"/>
        </w:rPr>
        <w:t>ÜRETİCİ BİRLİKLERİ</w:t>
      </w:r>
    </w:p>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645"/>
        <w:gridCol w:w="1287"/>
        <w:gridCol w:w="1432"/>
        <w:gridCol w:w="1922"/>
      </w:tblGrid>
      <w:tr w:rsidR="00E70C9D" w:rsidRPr="00DA167B" w:rsidTr="00D25800">
        <w:trPr>
          <w:trHeight w:val="1255"/>
        </w:trPr>
        <w:tc>
          <w:tcPr>
            <w:tcW w:w="5000" w:type="pct"/>
            <w:gridSpan w:val="4"/>
            <w:tcBorders>
              <w:top w:val="single" w:sz="8" w:space="0" w:color="F79646"/>
              <w:left w:val="single" w:sz="8" w:space="0" w:color="F79646"/>
              <w:bottom w:val="single" w:sz="8" w:space="0" w:color="F79646"/>
              <w:right w:val="single" w:sz="8" w:space="0" w:color="F79646"/>
            </w:tcBorders>
            <w:shd w:val="clear" w:color="auto" w:fill="FDE4D0"/>
          </w:tcPr>
          <w:p w:rsidR="00E70C9D" w:rsidRPr="00DA167B" w:rsidRDefault="00E70C9D" w:rsidP="00D25800">
            <w:pPr>
              <w:rPr>
                <w:rFonts w:ascii="Times New Roman" w:eastAsia="Times New Roman" w:hAnsi="Times New Roman"/>
                <w:b/>
                <w:bCs/>
                <w:sz w:val="20"/>
                <w:szCs w:val="20"/>
              </w:rPr>
            </w:pPr>
          </w:p>
          <w:p w:rsidR="00E70C9D" w:rsidRPr="00DA167B" w:rsidRDefault="00E70C9D" w:rsidP="00D25800">
            <w:pPr>
              <w:rPr>
                <w:rFonts w:ascii="Times New Roman" w:eastAsia="Times New Roman" w:hAnsi="Times New Roman"/>
                <w:b/>
                <w:bCs/>
                <w:sz w:val="20"/>
                <w:szCs w:val="20"/>
              </w:rPr>
            </w:pPr>
            <w:r w:rsidRPr="00DA167B">
              <w:rPr>
                <w:rFonts w:ascii="Times New Roman" w:eastAsia="Times New Roman" w:hAnsi="Times New Roman"/>
                <w:b/>
                <w:bCs/>
                <w:sz w:val="20"/>
                <w:szCs w:val="20"/>
              </w:rPr>
              <w:t>ÜRETİCİ BİRLİKLERİ</w:t>
            </w: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Bal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3A7654">
            <w:pPr>
              <w:jc w:val="center"/>
              <w:rPr>
                <w:rFonts w:ascii="Times New Roman" w:hAnsi="Times New Roman"/>
                <w:sz w:val="20"/>
                <w:szCs w:val="20"/>
              </w:rPr>
            </w:pPr>
            <w:r>
              <w:rPr>
                <w:rFonts w:ascii="Times New Roman" w:hAnsi="Times New Roman"/>
                <w:iCs/>
                <w:sz w:val="20"/>
                <w:szCs w:val="20"/>
              </w:rPr>
              <w:t>104</w:t>
            </w:r>
          </w:p>
        </w:tc>
        <w:tc>
          <w:tcPr>
            <w:tcW w:w="1035" w:type="pct"/>
            <w:vMerge w:val="restar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3A7654">
            <w:pPr>
              <w:jc w:val="center"/>
              <w:rPr>
                <w:rFonts w:ascii="Times New Roman" w:hAnsi="Times New Roman"/>
                <w:b/>
                <w:bCs/>
                <w:sz w:val="20"/>
                <w:szCs w:val="20"/>
              </w:rPr>
            </w:pPr>
            <w:r w:rsidRPr="00DA167B">
              <w:rPr>
                <w:rFonts w:ascii="Times New Roman" w:hAnsi="Times New Roman"/>
                <w:b/>
                <w:bCs/>
                <w:sz w:val="20"/>
                <w:szCs w:val="20"/>
              </w:rPr>
              <w:t>3</w:t>
            </w: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Bal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b/>
                <w:sz w:val="20"/>
                <w:szCs w:val="20"/>
              </w:rPr>
            </w:pPr>
            <w:r w:rsidRPr="00DA167B">
              <w:rPr>
                <w:rFonts w:ascii="Times New Roman" w:hAnsi="Times New Roman"/>
                <w:b/>
                <w:iCs/>
                <w:sz w:val="20"/>
                <w:szCs w:val="20"/>
              </w:rPr>
              <w:t>Hafik</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D25800">
            <w:pPr>
              <w:jc w:val="center"/>
              <w:rPr>
                <w:rFonts w:ascii="Times New Roman" w:hAnsi="Times New Roman"/>
                <w:b/>
                <w:sz w:val="20"/>
                <w:szCs w:val="20"/>
              </w:rPr>
            </w:pPr>
            <w:r>
              <w:rPr>
                <w:rFonts w:ascii="Times New Roman" w:hAnsi="Times New Roman"/>
                <w:b/>
                <w:iCs/>
                <w:sz w:val="20"/>
                <w:szCs w:val="20"/>
              </w:rPr>
              <w:t>36</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Bal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Zara</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jc w:val="center"/>
              <w:rPr>
                <w:rFonts w:ascii="Times New Roman" w:hAnsi="Times New Roman"/>
                <w:sz w:val="20"/>
                <w:szCs w:val="20"/>
              </w:rPr>
            </w:pPr>
            <w:r>
              <w:rPr>
                <w:rFonts w:ascii="Times New Roman" w:hAnsi="Times New Roman"/>
                <w:iCs/>
                <w:sz w:val="20"/>
                <w:szCs w:val="20"/>
              </w:rPr>
              <w:t>274</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b/>
                <w:sz w:val="20"/>
                <w:szCs w:val="20"/>
              </w:rPr>
            </w:pPr>
            <w:r w:rsidRPr="00DA167B">
              <w:rPr>
                <w:rFonts w:ascii="Times New Roman" w:hAnsi="Times New Roman"/>
                <w:b/>
                <w:iCs/>
                <w:sz w:val="20"/>
                <w:szCs w:val="20"/>
              </w:rPr>
              <w:t>Gölova</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b/>
                <w:sz w:val="20"/>
                <w:szCs w:val="20"/>
              </w:rPr>
            </w:pPr>
            <w:proofErr w:type="gramStart"/>
            <w:r>
              <w:rPr>
                <w:rFonts w:ascii="Times New Roman" w:hAnsi="Times New Roman"/>
                <w:b/>
                <w:iCs/>
                <w:sz w:val="20"/>
                <w:szCs w:val="20"/>
              </w:rPr>
              <w:t>kapalı</w:t>
            </w:r>
            <w:proofErr w:type="gramEnd"/>
          </w:p>
        </w:tc>
        <w:tc>
          <w:tcPr>
            <w:tcW w:w="1035" w:type="pct"/>
            <w:vMerge w:val="restar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b/>
                <w:bCs/>
                <w:sz w:val="20"/>
                <w:szCs w:val="20"/>
              </w:rPr>
            </w:pPr>
            <w:r>
              <w:rPr>
                <w:rFonts w:ascii="Times New Roman" w:hAnsi="Times New Roman"/>
                <w:b/>
                <w:bCs/>
                <w:sz w:val="20"/>
                <w:szCs w:val="20"/>
              </w:rPr>
              <w:t>5</w:t>
            </w: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lastRenderedPageBreak/>
              <w:t>Süt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jc w:val="center"/>
              <w:rPr>
                <w:rFonts w:ascii="Times New Roman" w:hAnsi="Times New Roman"/>
                <w:sz w:val="20"/>
                <w:szCs w:val="20"/>
              </w:rPr>
            </w:pPr>
            <w:r>
              <w:rPr>
                <w:rFonts w:ascii="Times New Roman" w:hAnsi="Times New Roman"/>
                <w:iCs/>
                <w:sz w:val="20"/>
                <w:szCs w:val="20"/>
              </w:rPr>
              <w:t>106</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b/>
                <w:sz w:val="20"/>
                <w:szCs w:val="20"/>
              </w:rPr>
            </w:pPr>
            <w:r w:rsidRPr="00DA167B">
              <w:rPr>
                <w:rFonts w:ascii="Times New Roman" w:hAnsi="Times New Roman"/>
                <w:b/>
                <w:iCs/>
                <w:sz w:val="20"/>
                <w:szCs w:val="20"/>
              </w:rPr>
              <w:t>Merkez</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D25800">
            <w:pPr>
              <w:jc w:val="center"/>
              <w:rPr>
                <w:rFonts w:ascii="Times New Roman" w:hAnsi="Times New Roman"/>
                <w:b/>
                <w:sz w:val="20"/>
                <w:szCs w:val="20"/>
              </w:rPr>
            </w:pPr>
            <w:r w:rsidRPr="00DA167B">
              <w:rPr>
                <w:rFonts w:ascii="Times New Roman" w:hAnsi="Times New Roman"/>
                <w:b/>
                <w:iCs/>
                <w:sz w:val="20"/>
                <w:szCs w:val="20"/>
              </w:rPr>
              <w:t>2</w:t>
            </w:r>
            <w:r>
              <w:rPr>
                <w:rFonts w:ascii="Times New Roman" w:hAnsi="Times New Roman"/>
                <w:b/>
                <w:iCs/>
                <w:sz w:val="20"/>
                <w:szCs w:val="20"/>
              </w:rPr>
              <w:t>.</w:t>
            </w:r>
            <w:r w:rsidRPr="00DA167B">
              <w:rPr>
                <w:rFonts w:ascii="Times New Roman" w:hAnsi="Times New Roman"/>
                <w:b/>
                <w:iCs/>
                <w:sz w:val="20"/>
                <w:szCs w:val="20"/>
              </w:rPr>
              <w:t>278</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Şarkışla</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jc w:val="center"/>
              <w:rPr>
                <w:rFonts w:ascii="Times New Roman" w:hAnsi="Times New Roman"/>
                <w:sz w:val="20"/>
                <w:szCs w:val="20"/>
              </w:rPr>
            </w:pPr>
            <w:r w:rsidRPr="00DA167B">
              <w:rPr>
                <w:rFonts w:ascii="Times New Roman" w:hAnsi="Times New Roman"/>
                <w:iCs/>
                <w:sz w:val="20"/>
                <w:szCs w:val="20"/>
              </w:rPr>
              <w:t>860</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b/>
                <w:sz w:val="20"/>
                <w:szCs w:val="20"/>
              </w:rPr>
            </w:pPr>
            <w:r w:rsidRPr="00DA167B">
              <w:rPr>
                <w:rFonts w:ascii="Times New Roman" w:hAnsi="Times New Roman"/>
                <w:b/>
                <w:iCs/>
                <w:sz w:val="20"/>
                <w:szCs w:val="20"/>
              </w:rPr>
              <w:t>Yıldızeli</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D25800">
            <w:pPr>
              <w:jc w:val="center"/>
              <w:rPr>
                <w:rFonts w:ascii="Times New Roman" w:hAnsi="Times New Roman"/>
                <w:b/>
                <w:sz w:val="20"/>
                <w:szCs w:val="20"/>
              </w:rPr>
            </w:pPr>
            <w:r w:rsidRPr="00DA167B">
              <w:rPr>
                <w:rFonts w:ascii="Times New Roman" w:hAnsi="Times New Roman"/>
                <w:b/>
                <w:iCs/>
                <w:sz w:val="20"/>
                <w:szCs w:val="20"/>
              </w:rPr>
              <w:t>265</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İç Su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3A7654">
            <w:pPr>
              <w:jc w:val="center"/>
              <w:rPr>
                <w:rFonts w:ascii="Times New Roman" w:hAnsi="Times New Roman"/>
                <w:sz w:val="20"/>
                <w:szCs w:val="20"/>
              </w:rPr>
            </w:pPr>
            <w:r w:rsidRPr="00DA167B">
              <w:rPr>
                <w:rFonts w:ascii="Times New Roman" w:hAnsi="Times New Roman"/>
                <w:iCs/>
                <w:sz w:val="20"/>
                <w:szCs w:val="20"/>
              </w:rPr>
              <w:t>20</w:t>
            </w:r>
          </w:p>
        </w:tc>
        <w:tc>
          <w:tcPr>
            <w:tcW w:w="1035"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3A7654">
            <w:pPr>
              <w:jc w:val="center"/>
              <w:rPr>
                <w:rFonts w:ascii="Times New Roman" w:hAnsi="Times New Roman"/>
                <w:b/>
                <w:bCs/>
                <w:sz w:val="20"/>
                <w:szCs w:val="20"/>
              </w:rPr>
            </w:pPr>
            <w:r w:rsidRPr="00DA167B">
              <w:rPr>
                <w:rFonts w:ascii="Times New Roman" w:hAnsi="Times New Roman"/>
                <w:b/>
                <w:bCs/>
                <w:sz w:val="20"/>
                <w:szCs w:val="20"/>
              </w:rPr>
              <w:t>1</w:t>
            </w:r>
          </w:p>
        </w:tc>
      </w:tr>
      <w:tr w:rsidR="003A7654" w:rsidRPr="00DA167B" w:rsidTr="00D25800">
        <w:trPr>
          <w:trHeight w:val="600"/>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Kırmızı Et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sz w:val="20"/>
                <w:szCs w:val="20"/>
              </w:rPr>
            </w:pPr>
            <w:r>
              <w:rPr>
                <w:rFonts w:ascii="Times New Roman" w:hAnsi="Times New Roman"/>
                <w:iCs/>
                <w:sz w:val="20"/>
                <w:szCs w:val="20"/>
              </w:rPr>
              <w:t>98</w:t>
            </w:r>
          </w:p>
        </w:tc>
        <w:tc>
          <w:tcPr>
            <w:tcW w:w="1035" w:type="pct"/>
            <w:vMerge w:val="restar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b/>
                <w:bCs/>
                <w:sz w:val="20"/>
                <w:szCs w:val="20"/>
              </w:rPr>
            </w:pPr>
            <w:r w:rsidRPr="00DA167B">
              <w:rPr>
                <w:rFonts w:ascii="Times New Roman" w:hAnsi="Times New Roman"/>
                <w:b/>
                <w:bCs/>
                <w:sz w:val="20"/>
                <w:szCs w:val="20"/>
              </w:rPr>
              <w:t>3</w:t>
            </w:r>
          </w:p>
        </w:tc>
      </w:tr>
      <w:tr w:rsidR="003A7654" w:rsidRPr="00DA167B" w:rsidTr="00D25800">
        <w:trPr>
          <w:trHeight w:val="600"/>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Kırmızı Et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b/>
                <w:sz w:val="20"/>
                <w:szCs w:val="20"/>
              </w:rPr>
            </w:pPr>
            <w:r w:rsidRPr="00DA167B">
              <w:rPr>
                <w:rFonts w:ascii="Times New Roman" w:hAnsi="Times New Roman"/>
                <w:b/>
                <w:iCs/>
                <w:sz w:val="20"/>
                <w:szCs w:val="20"/>
              </w:rPr>
              <w:t>Merkez</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jc w:val="center"/>
              <w:rPr>
                <w:rFonts w:ascii="Times New Roman" w:hAnsi="Times New Roman"/>
                <w:b/>
                <w:sz w:val="20"/>
                <w:szCs w:val="20"/>
              </w:rPr>
            </w:pPr>
            <w:r>
              <w:rPr>
                <w:rFonts w:ascii="Times New Roman" w:hAnsi="Times New Roman"/>
                <w:b/>
                <w:iCs/>
                <w:sz w:val="20"/>
                <w:szCs w:val="20"/>
              </w:rPr>
              <w:t>457</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600"/>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Kırmızı Et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Şarkışla</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D25800">
            <w:pPr>
              <w:jc w:val="center"/>
              <w:rPr>
                <w:rFonts w:ascii="Times New Roman" w:hAnsi="Times New Roman"/>
                <w:sz w:val="20"/>
                <w:szCs w:val="20"/>
              </w:rPr>
            </w:pPr>
            <w:r>
              <w:rPr>
                <w:rFonts w:ascii="Times New Roman" w:hAnsi="Times New Roman"/>
                <w:iCs/>
                <w:sz w:val="20"/>
                <w:szCs w:val="20"/>
              </w:rPr>
              <w:t>528</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D25800">
            <w:pPr>
              <w:spacing w:after="0" w:line="240" w:lineRule="auto"/>
              <w:rPr>
                <w:rFonts w:ascii="Times New Roman" w:hAnsi="Times New Roman"/>
                <w:b/>
                <w:bCs/>
                <w:sz w:val="20"/>
                <w:szCs w:val="20"/>
              </w:rPr>
            </w:pP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iCs/>
                <w:sz w:val="20"/>
                <w:szCs w:val="20"/>
              </w:rPr>
            </w:pPr>
            <w:r w:rsidRPr="00DA167B">
              <w:rPr>
                <w:rFonts w:ascii="Times New Roman" w:eastAsia="Times New Roman" w:hAnsi="Times New Roman"/>
                <w:b/>
                <w:bCs/>
                <w:iCs/>
                <w:sz w:val="20"/>
                <w:szCs w:val="20"/>
              </w:rPr>
              <w:t>Meyve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iCs/>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iCs/>
                <w:sz w:val="20"/>
                <w:szCs w:val="20"/>
              </w:rPr>
            </w:pPr>
            <w:proofErr w:type="gramStart"/>
            <w:r>
              <w:rPr>
                <w:rFonts w:ascii="Times New Roman" w:hAnsi="Times New Roman"/>
                <w:iCs/>
                <w:sz w:val="20"/>
                <w:szCs w:val="20"/>
              </w:rPr>
              <w:t>kapalı</w:t>
            </w:r>
            <w:proofErr w:type="gramEnd"/>
          </w:p>
        </w:tc>
        <w:tc>
          <w:tcPr>
            <w:tcW w:w="1035"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b/>
                <w:bCs/>
                <w:iCs/>
                <w:sz w:val="20"/>
                <w:szCs w:val="20"/>
              </w:rPr>
            </w:pPr>
            <w:r>
              <w:rPr>
                <w:rFonts w:ascii="Times New Roman" w:hAnsi="Times New Roman"/>
                <w:b/>
                <w:bCs/>
                <w:iCs/>
                <w:sz w:val="20"/>
                <w:szCs w:val="20"/>
              </w:rPr>
              <w:t>1</w:t>
            </w: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Patates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3A7654" w:rsidRPr="00DA167B" w:rsidRDefault="003A7654" w:rsidP="00D25800">
            <w:pPr>
              <w:rPr>
                <w:rFonts w:ascii="Times New Roman" w:hAnsi="Times New Roman"/>
                <w:sz w:val="20"/>
                <w:szCs w:val="20"/>
              </w:rPr>
            </w:pPr>
            <w:r w:rsidRPr="00DA167B">
              <w:rPr>
                <w:rFonts w:ascii="Times New Roman" w:hAnsi="Times New Roman"/>
                <w:iCs/>
                <w:sz w:val="20"/>
                <w:szCs w:val="20"/>
              </w:rPr>
              <w:t>Merkez</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sz w:val="20"/>
                <w:szCs w:val="20"/>
              </w:rPr>
            </w:pPr>
            <w:r w:rsidRPr="00DA167B">
              <w:rPr>
                <w:rFonts w:ascii="Times New Roman" w:hAnsi="Times New Roman"/>
                <w:iCs/>
                <w:sz w:val="20"/>
                <w:szCs w:val="20"/>
              </w:rPr>
              <w:t>205</w:t>
            </w:r>
          </w:p>
        </w:tc>
        <w:tc>
          <w:tcPr>
            <w:tcW w:w="1035"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3A7654" w:rsidRPr="00DA167B" w:rsidRDefault="003A7654" w:rsidP="003A7654">
            <w:pPr>
              <w:jc w:val="center"/>
              <w:rPr>
                <w:rFonts w:ascii="Times New Roman" w:hAnsi="Times New Roman"/>
                <w:b/>
                <w:bCs/>
                <w:sz w:val="20"/>
                <w:szCs w:val="20"/>
              </w:rPr>
            </w:pPr>
            <w:r w:rsidRPr="00DA167B">
              <w:rPr>
                <w:rFonts w:ascii="Times New Roman" w:hAnsi="Times New Roman"/>
                <w:b/>
                <w:bCs/>
                <w:iCs/>
                <w:sz w:val="20"/>
                <w:szCs w:val="20"/>
              </w:rPr>
              <w:t>1</w:t>
            </w:r>
          </w:p>
        </w:tc>
      </w:tr>
      <w:tr w:rsidR="003A7654" w:rsidRPr="00DA167B" w:rsidTr="00D25800">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eastAsia="Times New Roman" w:hAnsi="Times New Roman"/>
                <w:b/>
                <w:bCs/>
                <w:sz w:val="20"/>
                <w:szCs w:val="20"/>
              </w:rPr>
            </w:pPr>
            <w:r w:rsidRPr="00DA167B">
              <w:rPr>
                <w:rFonts w:ascii="Times New Roman" w:eastAsia="Times New Roman" w:hAnsi="Times New Roman"/>
                <w:b/>
                <w:bCs/>
                <w:iCs/>
                <w:sz w:val="20"/>
                <w:szCs w:val="20"/>
              </w:rPr>
              <w:t>TOPLAM</w:t>
            </w:r>
          </w:p>
        </w:tc>
        <w:tc>
          <w:tcPr>
            <w:tcW w:w="693" w:type="pct"/>
            <w:tcBorders>
              <w:top w:val="single" w:sz="8" w:space="0" w:color="F79646"/>
              <w:left w:val="single" w:sz="8" w:space="0" w:color="F79646"/>
              <w:bottom w:val="single" w:sz="8" w:space="0" w:color="F79646"/>
              <w:right w:val="single" w:sz="8" w:space="0" w:color="F79646"/>
            </w:tcBorders>
            <w:hideMark/>
          </w:tcPr>
          <w:p w:rsidR="003A7654" w:rsidRPr="00DA167B" w:rsidRDefault="003A7654" w:rsidP="00D25800">
            <w:pPr>
              <w:rPr>
                <w:rFonts w:ascii="Times New Roman" w:hAnsi="Times New Roman"/>
                <w:b/>
                <w:bCs/>
                <w:sz w:val="20"/>
                <w:szCs w:val="20"/>
              </w:rPr>
            </w:pPr>
            <w:r w:rsidRPr="00DA167B">
              <w:rPr>
                <w:rFonts w:ascii="Times New Roman" w:hAnsi="Times New Roman"/>
                <w:b/>
                <w:bCs/>
                <w:iCs/>
                <w:sz w:val="20"/>
                <w:szCs w:val="20"/>
              </w:rPr>
              <w:t> </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3A7654">
            <w:pPr>
              <w:jc w:val="center"/>
              <w:rPr>
                <w:rFonts w:ascii="Times New Roman" w:hAnsi="Times New Roman"/>
                <w:b/>
                <w:bCs/>
                <w:sz w:val="20"/>
                <w:szCs w:val="20"/>
              </w:rPr>
            </w:pPr>
            <w:r>
              <w:rPr>
                <w:rFonts w:ascii="Times New Roman" w:hAnsi="Times New Roman"/>
                <w:b/>
                <w:bCs/>
                <w:iCs/>
                <w:sz w:val="20"/>
                <w:szCs w:val="20"/>
              </w:rPr>
              <w:t>5.231</w:t>
            </w:r>
          </w:p>
        </w:tc>
        <w:tc>
          <w:tcPr>
            <w:tcW w:w="1035" w:type="pct"/>
            <w:tcBorders>
              <w:top w:val="single" w:sz="8" w:space="0" w:color="F79646"/>
              <w:left w:val="single" w:sz="8" w:space="0" w:color="F79646"/>
              <w:bottom w:val="single" w:sz="8" w:space="0" w:color="F79646"/>
              <w:right w:val="single" w:sz="8" w:space="0" w:color="F79646"/>
            </w:tcBorders>
            <w:vAlign w:val="center"/>
            <w:hideMark/>
          </w:tcPr>
          <w:p w:rsidR="003A7654" w:rsidRPr="00DA167B" w:rsidRDefault="003A7654" w:rsidP="003A7654">
            <w:pPr>
              <w:jc w:val="center"/>
              <w:rPr>
                <w:rFonts w:ascii="Times New Roman" w:hAnsi="Times New Roman"/>
                <w:b/>
                <w:bCs/>
                <w:sz w:val="20"/>
                <w:szCs w:val="20"/>
              </w:rPr>
            </w:pPr>
            <w:r>
              <w:rPr>
                <w:rFonts w:ascii="Times New Roman" w:hAnsi="Times New Roman"/>
                <w:b/>
                <w:bCs/>
                <w:iCs/>
                <w:sz w:val="20"/>
                <w:szCs w:val="20"/>
              </w:rPr>
              <w:t>14</w:t>
            </w:r>
          </w:p>
        </w:tc>
      </w:tr>
    </w:tbl>
    <w:p w:rsidR="00E70C9D" w:rsidRDefault="00E70C9D" w:rsidP="00E70C9D">
      <w:pPr>
        <w:suppressAutoHyphens/>
        <w:spacing w:after="0" w:line="240" w:lineRule="auto"/>
        <w:ind w:firstLine="851"/>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Bakanlığımız kaynaklarından “Tarımsal Amaçlı Kooperatiflere Kullandırılacak Kredilere İlişkin Yönetmelik” hükümleri çerçevesinde faaliyet gösteren Tar</w:t>
      </w:r>
      <w:r>
        <w:rPr>
          <w:rFonts w:ascii="Times New Roman" w:hAnsi="Times New Roman"/>
          <w:color w:val="000000"/>
          <w:sz w:val="24"/>
          <w:szCs w:val="24"/>
          <w:lang w:eastAsia="ar-SA"/>
        </w:rPr>
        <w:t>ımsal Kalkınma Kooperatiflerin takibi normal izlenim, yapılandırma ve muaccel olanlar şeklinde aşağıdaki gibidir.</w:t>
      </w:r>
    </w:p>
    <w:p w:rsidR="00E70C9D" w:rsidRDefault="00E70C9D" w:rsidP="00E70C9D">
      <w:pPr>
        <w:suppressAutoHyphens/>
        <w:spacing w:after="0" w:line="240" w:lineRule="auto"/>
        <w:ind w:firstLine="851"/>
        <w:jc w:val="both"/>
        <w:rPr>
          <w:rFonts w:ascii="Times New Roman" w:hAnsi="Times New Roman"/>
          <w:color w:val="000000"/>
          <w:sz w:val="24"/>
          <w:szCs w:val="24"/>
          <w:lang w:eastAsia="ar-SA"/>
        </w:rPr>
      </w:pPr>
    </w:p>
    <w:p w:rsidR="00E70C9D" w:rsidRPr="00224BDF" w:rsidRDefault="00E70C9D" w:rsidP="00E70C9D">
      <w:pPr>
        <w:suppressAutoHyphens/>
        <w:spacing w:after="0" w:line="240" w:lineRule="auto"/>
        <w:jc w:val="both"/>
        <w:rPr>
          <w:rFonts w:ascii="Times New Roman" w:hAnsi="Times New Roman"/>
          <w:b/>
          <w:sz w:val="20"/>
          <w:szCs w:val="20"/>
          <w:lang w:eastAsia="ar-SA"/>
        </w:rPr>
      </w:pPr>
      <w:r w:rsidRPr="00224BDF">
        <w:rPr>
          <w:rFonts w:ascii="Times New Roman" w:hAnsi="Times New Roman"/>
          <w:b/>
          <w:sz w:val="20"/>
          <w:szCs w:val="20"/>
          <w:lang w:eastAsia="ar-SA"/>
        </w:rPr>
        <w:t xml:space="preserve">Tablo </w:t>
      </w:r>
      <w:proofErr w:type="gramStart"/>
      <w:r w:rsidRPr="00224BDF">
        <w:rPr>
          <w:rFonts w:ascii="Times New Roman" w:hAnsi="Times New Roman"/>
          <w:b/>
          <w:sz w:val="20"/>
          <w:szCs w:val="20"/>
          <w:lang w:eastAsia="ar-SA"/>
        </w:rPr>
        <w:t>5.1</w:t>
      </w:r>
      <w:proofErr w:type="gramEnd"/>
      <w:r w:rsidRPr="00224BDF">
        <w:rPr>
          <w:rFonts w:ascii="Times New Roman" w:hAnsi="Times New Roman"/>
          <w:b/>
          <w:sz w:val="20"/>
          <w:szCs w:val="20"/>
          <w:lang w:eastAsia="ar-SA"/>
        </w:rPr>
        <w:t>.a. Muaccel Kredilerin Takibi</w:t>
      </w:r>
    </w:p>
    <w:p w:rsidR="00E70C9D" w:rsidRPr="00AC6401" w:rsidRDefault="00E70C9D" w:rsidP="00E70C9D">
      <w:pPr>
        <w:suppressAutoHyphens/>
        <w:spacing w:after="0" w:line="240" w:lineRule="auto"/>
        <w:jc w:val="both"/>
        <w:rPr>
          <w:rFonts w:ascii="Times New Roman" w:hAnsi="Times New Roman"/>
          <w:sz w:val="24"/>
          <w:szCs w:val="24"/>
          <w:lang w:eastAsia="ar-SA"/>
        </w:rPr>
      </w:pPr>
    </w:p>
    <w:tbl>
      <w:tblPr>
        <w:tblStyle w:val="OrtaGlgeleme1-Vurgu6"/>
        <w:tblW w:w="9090" w:type="dxa"/>
        <w:tblLayout w:type="fixed"/>
        <w:tblLook w:val="0620" w:firstRow="1" w:lastRow="0" w:firstColumn="0" w:lastColumn="0" w:noHBand="1" w:noVBand="1"/>
      </w:tblPr>
      <w:tblGrid>
        <w:gridCol w:w="5160"/>
        <w:gridCol w:w="3930"/>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118"/>
        </w:trPr>
        <w:tc>
          <w:tcPr>
            <w:tcW w:w="5160" w:type="dxa"/>
            <w:vAlign w:val="center"/>
          </w:tcPr>
          <w:p w:rsidR="00E70C9D" w:rsidRPr="0019331C" w:rsidRDefault="00E70C9D" w:rsidP="00D25800">
            <w:pPr>
              <w:suppressAutoHyphens/>
              <w:snapToGrid w:val="0"/>
              <w:jc w:val="center"/>
              <w:rPr>
                <w:rFonts w:ascii="Times New Roman" w:hAnsi="Times New Roman"/>
                <w:b w:val="0"/>
                <w:color w:val="000000"/>
                <w:sz w:val="24"/>
                <w:szCs w:val="24"/>
                <w:lang w:eastAsia="ar-SA"/>
              </w:rPr>
            </w:pPr>
            <w:r>
              <w:rPr>
                <w:rFonts w:ascii="Times New Roman" w:hAnsi="Times New Roman"/>
                <w:b w:val="0"/>
                <w:color w:val="000000"/>
                <w:sz w:val="24"/>
                <w:szCs w:val="24"/>
                <w:lang w:eastAsia="ar-SA"/>
              </w:rPr>
              <w:t>2013</w:t>
            </w:r>
            <w:r w:rsidRPr="0019331C">
              <w:rPr>
                <w:rFonts w:ascii="Times New Roman" w:hAnsi="Times New Roman"/>
                <w:b w:val="0"/>
                <w:color w:val="000000"/>
                <w:sz w:val="24"/>
                <w:szCs w:val="24"/>
                <w:lang w:eastAsia="ar-SA"/>
              </w:rPr>
              <w:t>/3 Yapılandırması</w:t>
            </w:r>
            <w:r>
              <w:rPr>
                <w:rFonts w:ascii="Times New Roman" w:hAnsi="Times New Roman"/>
                <w:b w:val="0"/>
                <w:color w:val="000000"/>
                <w:sz w:val="24"/>
                <w:szCs w:val="24"/>
                <w:lang w:eastAsia="ar-SA"/>
              </w:rPr>
              <w:t xml:space="preserve"> +2016/1</w:t>
            </w:r>
            <w:r w:rsidRPr="0019331C">
              <w:rPr>
                <w:rFonts w:ascii="Times New Roman" w:hAnsi="Times New Roman"/>
                <w:b w:val="0"/>
                <w:color w:val="000000"/>
                <w:sz w:val="24"/>
                <w:szCs w:val="24"/>
                <w:lang w:eastAsia="ar-SA"/>
              </w:rPr>
              <w:t xml:space="preserve"> Yapılandırması</w:t>
            </w:r>
          </w:p>
        </w:tc>
        <w:tc>
          <w:tcPr>
            <w:tcW w:w="3930" w:type="dxa"/>
            <w:vAlign w:val="center"/>
          </w:tcPr>
          <w:p w:rsidR="00E70C9D" w:rsidRPr="0019331C" w:rsidRDefault="00E70C9D" w:rsidP="00D25800">
            <w:pPr>
              <w:suppressAutoHyphens/>
              <w:snapToGrid w:val="0"/>
              <w:jc w:val="center"/>
              <w:rPr>
                <w:rFonts w:ascii="Times New Roman" w:hAnsi="Times New Roman"/>
                <w:b w:val="0"/>
                <w:color w:val="000000"/>
                <w:sz w:val="24"/>
                <w:szCs w:val="24"/>
                <w:lang w:eastAsia="ar-SA"/>
              </w:rPr>
            </w:pPr>
            <w:r w:rsidRPr="0019331C">
              <w:rPr>
                <w:rFonts w:ascii="Times New Roman" w:hAnsi="Times New Roman"/>
                <w:b w:val="0"/>
                <w:color w:val="000000"/>
                <w:sz w:val="24"/>
                <w:szCs w:val="24"/>
                <w:lang w:eastAsia="ar-SA"/>
              </w:rPr>
              <w:t>Muaccel Olan Toplam Üye Sayısı</w:t>
            </w:r>
          </w:p>
        </w:tc>
      </w:tr>
      <w:tr w:rsidR="00E70C9D" w:rsidRPr="0019331C" w:rsidTr="00D25800">
        <w:trPr>
          <w:trHeight w:val="257"/>
        </w:trPr>
        <w:tc>
          <w:tcPr>
            <w:tcW w:w="5160" w:type="dxa"/>
            <w:vAlign w:val="center"/>
          </w:tcPr>
          <w:p w:rsidR="00E70C9D" w:rsidRPr="0019331C" w:rsidRDefault="00E70C9D" w:rsidP="00D25800">
            <w:pPr>
              <w:suppressAutoHyphens/>
              <w:snapToGrid w:val="0"/>
              <w:jc w:val="center"/>
              <w:rPr>
                <w:rFonts w:ascii="Times New Roman" w:hAnsi="Times New Roman"/>
                <w:color w:val="000000"/>
                <w:sz w:val="24"/>
                <w:szCs w:val="24"/>
                <w:lang w:eastAsia="ar-SA"/>
              </w:rPr>
            </w:pPr>
            <w:r>
              <w:rPr>
                <w:rFonts w:ascii="Times New Roman" w:hAnsi="Times New Roman"/>
                <w:color w:val="000000"/>
                <w:sz w:val="24"/>
                <w:szCs w:val="24"/>
                <w:lang w:eastAsia="ar-SA"/>
              </w:rPr>
              <w:t xml:space="preserve">416 üye/ 16 tüzel </w:t>
            </w:r>
            <w:proofErr w:type="spellStart"/>
            <w:r>
              <w:rPr>
                <w:rFonts w:ascii="Times New Roman" w:hAnsi="Times New Roman"/>
                <w:color w:val="000000"/>
                <w:sz w:val="24"/>
                <w:szCs w:val="24"/>
                <w:lang w:eastAsia="ar-SA"/>
              </w:rPr>
              <w:t>kişlik</w:t>
            </w:r>
            <w:proofErr w:type="spellEnd"/>
            <w:r>
              <w:rPr>
                <w:rFonts w:ascii="Times New Roman" w:hAnsi="Times New Roman"/>
                <w:color w:val="000000"/>
                <w:sz w:val="24"/>
                <w:szCs w:val="24"/>
                <w:lang w:eastAsia="ar-SA"/>
              </w:rPr>
              <w:t xml:space="preserve"> devam ediyor</w:t>
            </w:r>
          </w:p>
        </w:tc>
        <w:tc>
          <w:tcPr>
            <w:tcW w:w="3930" w:type="dxa"/>
            <w:vAlign w:val="center"/>
          </w:tcPr>
          <w:p w:rsidR="00E70C9D" w:rsidRPr="0019331C" w:rsidRDefault="00E70C9D" w:rsidP="00D25800">
            <w:pPr>
              <w:suppressAutoHyphens/>
              <w:snapToGrid w:val="0"/>
              <w:jc w:val="center"/>
              <w:rPr>
                <w:rFonts w:ascii="Times New Roman" w:hAnsi="Times New Roman"/>
                <w:color w:val="000000"/>
                <w:sz w:val="24"/>
                <w:szCs w:val="24"/>
                <w:lang w:eastAsia="ar-SA"/>
              </w:rPr>
            </w:pPr>
            <w:r>
              <w:rPr>
                <w:rFonts w:ascii="Times New Roman" w:hAnsi="Times New Roman"/>
                <w:color w:val="000000"/>
                <w:sz w:val="24"/>
                <w:szCs w:val="24"/>
                <w:lang w:eastAsia="ar-SA"/>
              </w:rPr>
              <w:t>148 üye + 1</w:t>
            </w:r>
            <w:r w:rsidRPr="0019331C">
              <w:rPr>
                <w:rFonts w:ascii="Times New Roman" w:hAnsi="Times New Roman"/>
                <w:color w:val="000000"/>
                <w:sz w:val="24"/>
                <w:szCs w:val="24"/>
                <w:lang w:eastAsia="ar-SA"/>
              </w:rPr>
              <w:t xml:space="preserve"> tüzel kişilik</w:t>
            </w:r>
          </w:p>
        </w:tc>
      </w:tr>
    </w:tbl>
    <w:p w:rsidR="00E70C9D" w:rsidRDefault="00E70C9D" w:rsidP="00E70C9D">
      <w:pPr>
        <w:suppressAutoHyphens/>
        <w:spacing w:after="0" w:line="240" w:lineRule="auto"/>
        <w:ind w:firstLine="851"/>
        <w:jc w:val="both"/>
        <w:rPr>
          <w:rFonts w:ascii="Times New Roman" w:hAnsi="Times New Roman"/>
          <w:b/>
          <w:bCs/>
          <w:color w:val="000000"/>
          <w:sz w:val="24"/>
          <w:szCs w:val="24"/>
          <w:lang w:eastAsia="ar-SA"/>
        </w:rPr>
      </w:pPr>
    </w:p>
    <w:p w:rsidR="00E70C9D" w:rsidRDefault="00E70C9D" w:rsidP="00E70C9D">
      <w:pPr>
        <w:suppressAutoHyphens/>
        <w:spacing w:after="0" w:line="240" w:lineRule="auto"/>
        <w:ind w:firstLine="851"/>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2017 yılı itibariyle Toplam 432 yapılandırma devam etmektedir.</w:t>
      </w:r>
    </w:p>
    <w:p w:rsidR="00E70C9D" w:rsidRDefault="00E70C9D" w:rsidP="00E70C9D">
      <w:pPr>
        <w:suppressAutoHyphens/>
        <w:spacing w:after="0" w:line="240" w:lineRule="auto"/>
        <w:ind w:firstLine="851"/>
        <w:jc w:val="both"/>
        <w:rPr>
          <w:rFonts w:ascii="Times New Roman" w:hAnsi="Times New Roman"/>
          <w:bCs/>
          <w:color w:val="000000"/>
          <w:sz w:val="24"/>
          <w:szCs w:val="24"/>
          <w:lang w:eastAsia="ar-SA"/>
        </w:rPr>
      </w:pPr>
      <w:r w:rsidRPr="00EA235A">
        <w:rPr>
          <w:rFonts w:ascii="Times New Roman" w:hAnsi="Times New Roman"/>
          <w:bCs/>
          <w:color w:val="000000"/>
          <w:sz w:val="24"/>
          <w:szCs w:val="24"/>
          <w:lang w:eastAsia="ar-SA"/>
        </w:rPr>
        <w:t>Ayrıca; proje uygulamış ve h</w:t>
      </w:r>
      <w:r>
        <w:rPr>
          <w:rFonts w:ascii="Times New Roman" w:hAnsi="Times New Roman"/>
          <w:bCs/>
          <w:color w:val="000000"/>
          <w:sz w:val="24"/>
          <w:szCs w:val="24"/>
          <w:lang w:eastAsia="ar-SA"/>
        </w:rPr>
        <w:t xml:space="preserve">alen borç ödemeleri devam eden 4 kooperatiften 121 </w:t>
      </w:r>
      <w:r w:rsidRPr="00EA235A">
        <w:rPr>
          <w:rFonts w:ascii="Times New Roman" w:hAnsi="Times New Roman"/>
          <w:bCs/>
          <w:color w:val="000000"/>
          <w:sz w:val="24"/>
          <w:szCs w:val="24"/>
          <w:lang w:eastAsia="ar-SA"/>
        </w:rPr>
        <w:t>ortağın normal takipteki ödemelerinin izlenimi yapılmaktadır</w:t>
      </w:r>
      <w:r>
        <w:rPr>
          <w:rFonts w:ascii="Times New Roman" w:hAnsi="Times New Roman"/>
          <w:bCs/>
          <w:color w:val="000000"/>
          <w:sz w:val="24"/>
          <w:szCs w:val="24"/>
          <w:lang w:eastAsia="ar-SA"/>
        </w:rPr>
        <w:t>.</w:t>
      </w:r>
      <w:r w:rsidRPr="00EA235A">
        <w:rPr>
          <w:rFonts w:ascii="Times New Roman" w:hAnsi="Times New Roman"/>
          <w:bCs/>
          <w:color w:val="000000"/>
          <w:sz w:val="24"/>
          <w:szCs w:val="24"/>
          <w:lang w:eastAsia="ar-SA"/>
        </w:rPr>
        <w:t xml:space="preserve"> </w:t>
      </w:r>
    </w:p>
    <w:p w:rsidR="00E70C9D" w:rsidRDefault="00E70C9D" w:rsidP="00E70C9D">
      <w:pPr>
        <w:suppressAutoHyphens/>
        <w:spacing w:after="0" w:line="240" w:lineRule="auto"/>
        <w:jc w:val="both"/>
        <w:rPr>
          <w:rFonts w:ascii="Times New Roman" w:hAnsi="Times New Roman"/>
          <w:bCs/>
          <w:color w:val="000000"/>
          <w:sz w:val="24"/>
          <w:szCs w:val="24"/>
          <w:lang w:eastAsia="ar-SA"/>
        </w:rPr>
      </w:pPr>
    </w:p>
    <w:p w:rsidR="00E70C9D" w:rsidRDefault="00E70C9D" w:rsidP="00E70C9D">
      <w:pPr>
        <w:suppressAutoHyphens/>
        <w:spacing w:after="0" w:line="240" w:lineRule="auto"/>
        <w:jc w:val="both"/>
        <w:rPr>
          <w:rFonts w:ascii="Times New Roman" w:hAnsi="Times New Roman"/>
          <w:b/>
          <w:bCs/>
          <w:color w:val="000000"/>
          <w:sz w:val="24"/>
          <w:szCs w:val="24"/>
          <w:lang w:eastAsia="ar-SA"/>
        </w:rPr>
      </w:pPr>
    </w:p>
    <w:p w:rsidR="00E70C9D" w:rsidRDefault="00E70C9D" w:rsidP="00E70C9D">
      <w:pPr>
        <w:suppressAutoHyphens/>
        <w:spacing w:after="0" w:line="240" w:lineRule="auto"/>
        <w:jc w:val="both"/>
        <w:rPr>
          <w:rFonts w:ascii="Times New Roman" w:hAnsi="Times New Roman"/>
          <w:bCs/>
          <w:color w:val="000000"/>
          <w:sz w:val="24"/>
          <w:szCs w:val="24"/>
          <w:lang w:eastAsia="ar-SA"/>
        </w:rPr>
      </w:pPr>
      <w:r w:rsidRPr="00AC6401">
        <w:rPr>
          <w:rFonts w:ascii="Times New Roman" w:hAnsi="Times New Roman"/>
          <w:b/>
          <w:bCs/>
          <w:color w:val="000000"/>
          <w:sz w:val="24"/>
          <w:szCs w:val="24"/>
          <w:lang w:eastAsia="ar-SA"/>
        </w:rPr>
        <w:t xml:space="preserve">Tablo </w:t>
      </w:r>
      <w:proofErr w:type="gramStart"/>
      <w:r w:rsidRPr="00AC6401">
        <w:rPr>
          <w:rFonts w:ascii="Times New Roman" w:hAnsi="Times New Roman"/>
          <w:b/>
          <w:bCs/>
          <w:color w:val="000000"/>
          <w:sz w:val="24"/>
          <w:szCs w:val="24"/>
          <w:lang w:eastAsia="ar-SA"/>
        </w:rPr>
        <w:t>5.1</w:t>
      </w:r>
      <w:proofErr w:type="gramEnd"/>
      <w:r w:rsidRPr="00AC6401">
        <w:rPr>
          <w:rFonts w:ascii="Times New Roman" w:hAnsi="Times New Roman"/>
          <w:b/>
          <w:bCs/>
          <w:color w:val="000000"/>
          <w:sz w:val="24"/>
          <w:szCs w:val="24"/>
          <w:lang w:eastAsia="ar-SA"/>
        </w:rPr>
        <w:t xml:space="preserve">.b. </w:t>
      </w:r>
      <w:r>
        <w:rPr>
          <w:rFonts w:ascii="Times New Roman" w:hAnsi="Times New Roman"/>
          <w:b/>
          <w:bCs/>
          <w:color w:val="000000"/>
          <w:sz w:val="20"/>
          <w:szCs w:val="20"/>
          <w:lang w:eastAsia="ar-SA"/>
        </w:rPr>
        <w:t>2010 Yılından Sonra</w:t>
      </w:r>
      <w:r w:rsidRPr="00224BDF">
        <w:rPr>
          <w:rFonts w:ascii="Times New Roman" w:hAnsi="Times New Roman"/>
          <w:b/>
          <w:bCs/>
          <w:color w:val="000000"/>
          <w:sz w:val="20"/>
          <w:szCs w:val="20"/>
          <w:lang w:eastAsia="ar-SA"/>
        </w:rPr>
        <w:t xml:space="preserve"> </w:t>
      </w:r>
      <w:r>
        <w:rPr>
          <w:rFonts w:ascii="Times New Roman" w:hAnsi="Times New Roman"/>
          <w:b/>
          <w:bCs/>
          <w:color w:val="000000"/>
          <w:sz w:val="20"/>
          <w:szCs w:val="20"/>
          <w:lang w:eastAsia="ar-SA"/>
        </w:rPr>
        <w:t xml:space="preserve">Uygulanan </w:t>
      </w:r>
      <w:r w:rsidRPr="00224BDF">
        <w:rPr>
          <w:rFonts w:ascii="Times New Roman" w:hAnsi="Times New Roman"/>
          <w:b/>
          <w:bCs/>
          <w:color w:val="000000"/>
          <w:sz w:val="20"/>
          <w:szCs w:val="20"/>
          <w:lang w:eastAsia="ar-SA"/>
        </w:rPr>
        <w:t>Kooperatif Projeleri</w:t>
      </w:r>
    </w:p>
    <w:p w:rsidR="00E70C9D" w:rsidRPr="00AC6401" w:rsidRDefault="00E70C9D" w:rsidP="00E70C9D">
      <w:pPr>
        <w:suppressAutoHyphens/>
        <w:spacing w:after="0" w:line="240" w:lineRule="auto"/>
        <w:jc w:val="both"/>
        <w:rPr>
          <w:rFonts w:ascii="Times New Roman" w:hAnsi="Times New Roman"/>
          <w:b/>
          <w:bCs/>
          <w:color w:val="000000"/>
          <w:sz w:val="24"/>
          <w:szCs w:val="24"/>
          <w:lang w:eastAsia="ar-SA"/>
        </w:rPr>
      </w:pPr>
    </w:p>
    <w:tbl>
      <w:tblPr>
        <w:tblStyle w:val="AkKlavuz-Vurgu5"/>
        <w:tblW w:w="5000" w:type="pct"/>
        <w:tblLook w:val="0420" w:firstRow="1" w:lastRow="0" w:firstColumn="0" w:lastColumn="0" w:noHBand="0" w:noVBand="1"/>
      </w:tblPr>
      <w:tblGrid>
        <w:gridCol w:w="667"/>
        <w:gridCol w:w="861"/>
        <w:gridCol w:w="972"/>
        <w:gridCol w:w="2379"/>
        <w:gridCol w:w="616"/>
        <w:gridCol w:w="766"/>
        <w:gridCol w:w="1759"/>
        <w:gridCol w:w="1266"/>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510"/>
        </w:trPr>
        <w:tc>
          <w:tcPr>
            <w:tcW w:w="296"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S.NO</w:t>
            </w:r>
          </w:p>
        </w:tc>
        <w:tc>
          <w:tcPr>
            <w:tcW w:w="420"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İLÇESİ</w:t>
            </w:r>
          </w:p>
        </w:tc>
        <w:tc>
          <w:tcPr>
            <w:tcW w:w="531"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KOOP.</w:t>
            </w:r>
          </w:p>
          <w:p w:rsidR="00E70C9D" w:rsidRPr="0019331C" w:rsidRDefault="00E70C9D" w:rsidP="00D25800">
            <w:pPr>
              <w:suppressAutoHyphens/>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ADI</w:t>
            </w:r>
          </w:p>
        </w:tc>
        <w:tc>
          <w:tcPr>
            <w:tcW w:w="1328"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PROJE KONUSU</w:t>
            </w:r>
          </w:p>
        </w:tc>
        <w:tc>
          <w:tcPr>
            <w:tcW w:w="354"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YILI</w:t>
            </w:r>
          </w:p>
        </w:tc>
        <w:tc>
          <w:tcPr>
            <w:tcW w:w="443"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ÜYE SAY.</w:t>
            </w:r>
          </w:p>
        </w:tc>
        <w:tc>
          <w:tcPr>
            <w:tcW w:w="974"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KREDİ KULLANIM ŞEKLİ</w:t>
            </w:r>
          </w:p>
        </w:tc>
        <w:tc>
          <w:tcPr>
            <w:tcW w:w="653" w:type="pct"/>
          </w:tcPr>
          <w:p w:rsidR="00E70C9D" w:rsidRPr="0019331C" w:rsidRDefault="00E70C9D" w:rsidP="00D25800">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MİKTARI</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99"/>
        </w:trPr>
        <w:tc>
          <w:tcPr>
            <w:tcW w:w="296"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w:t>
            </w:r>
          </w:p>
        </w:tc>
        <w:tc>
          <w:tcPr>
            <w:tcW w:w="420"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Kangal</w:t>
            </w:r>
          </w:p>
        </w:tc>
        <w:tc>
          <w:tcPr>
            <w:tcW w:w="531" w:type="pct"/>
          </w:tcPr>
          <w:p w:rsidR="00E70C9D" w:rsidRPr="0019331C" w:rsidRDefault="00E70C9D" w:rsidP="00D25800">
            <w:pPr>
              <w:suppressAutoHyphens/>
              <w:snapToGrid w:val="0"/>
              <w:jc w:val="center"/>
              <w:rPr>
                <w:rFonts w:ascii="Times New Roman" w:hAnsi="Times New Roman"/>
                <w:color w:val="000000"/>
                <w:lang w:eastAsia="ar-SA"/>
              </w:rPr>
            </w:pPr>
            <w:proofErr w:type="spellStart"/>
            <w:r w:rsidRPr="0019331C">
              <w:rPr>
                <w:rFonts w:ascii="Times New Roman" w:hAnsi="Times New Roman"/>
                <w:color w:val="000000"/>
                <w:lang w:eastAsia="ar-SA"/>
              </w:rPr>
              <w:t>Alacahan</w:t>
            </w:r>
            <w:proofErr w:type="spellEnd"/>
          </w:p>
        </w:tc>
        <w:tc>
          <w:tcPr>
            <w:tcW w:w="1328"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50*6(300 baş) Damızlık Sığır Yetiştiriciliği</w:t>
            </w:r>
          </w:p>
        </w:tc>
        <w:tc>
          <w:tcPr>
            <w:tcW w:w="35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2010</w:t>
            </w:r>
          </w:p>
        </w:tc>
        <w:tc>
          <w:tcPr>
            <w:tcW w:w="44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w:t>
            </w:r>
          </w:p>
        </w:tc>
        <w:tc>
          <w:tcPr>
            <w:tcW w:w="97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Canlı Demirbaş</w:t>
            </w:r>
          </w:p>
        </w:tc>
        <w:tc>
          <w:tcPr>
            <w:tcW w:w="65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1.611.000,00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59"/>
        </w:trPr>
        <w:tc>
          <w:tcPr>
            <w:tcW w:w="2930" w:type="pct"/>
            <w:gridSpan w:val="5"/>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2010 YILI TOPLAMI</w:t>
            </w:r>
          </w:p>
        </w:tc>
        <w:tc>
          <w:tcPr>
            <w:tcW w:w="44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50</w:t>
            </w:r>
          </w:p>
        </w:tc>
        <w:tc>
          <w:tcPr>
            <w:tcW w:w="974" w:type="pct"/>
          </w:tcPr>
          <w:p w:rsidR="00E70C9D" w:rsidRPr="0019331C" w:rsidRDefault="00E70C9D" w:rsidP="00D25800">
            <w:pPr>
              <w:suppressAutoHyphens/>
              <w:snapToGrid w:val="0"/>
              <w:jc w:val="center"/>
              <w:rPr>
                <w:rFonts w:ascii="Times New Roman" w:hAnsi="Times New Roman"/>
                <w:b/>
                <w:bCs/>
                <w:color w:val="000000"/>
                <w:lang w:eastAsia="ar-SA"/>
              </w:rPr>
            </w:pPr>
          </w:p>
        </w:tc>
        <w:tc>
          <w:tcPr>
            <w:tcW w:w="65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1.611.000,00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99"/>
        </w:trPr>
        <w:tc>
          <w:tcPr>
            <w:tcW w:w="296"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w:t>
            </w:r>
          </w:p>
        </w:tc>
        <w:tc>
          <w:tcPr>
            <w:tcW w:w="420"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Şarkışla</w:t>
            </w:r>
          </w:p>
        </w:tc>
        <w:tc>
          <w:tcPr>
            <w:tcW w:w="531"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Baltalar</w:t>
            </w:r>
          </w:p>
        </w:tc>
        <w:tc>
          <w:tcPr>
            <w:tcW w:w="1328"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50*6 (300 baş)Damızlık Sığır Yetiştiriciliği</w:t>
            </w:r>
          </w:p>
        </w:tc>
        <w:tc>
          <w:tcPr>
            <w:tcW w:w="35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2012</w:t>
            </w:r>
          </w:p>
        </w:tc>
        <w:tc>
          <w:tcPr>
            <w:tcW w:w="44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w:t>
            </w:r>
          </w:p>
        </w:tc>
        <w:tc>
          <w:tcPr>
            <w:tcW w:w="97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 xml:space="preserve">Canlı demirbaş </w:t>
            </w:r>
            <w:r w:rsidRPr="0019331C">
              <w:rPr>
                <w:rFonts w:ascii="Times New Roman" w:hAnsi="Times New Roman"/>
                <w:color w:val="000000"/>
                <w:lang w:eastAsia="ar-SA"/>
              </w:rPr>
              <w:br/>
            </w:r>
          </w:p>
        </w:tc>
        <w:tc>
          <w:tcPr>
            <w:tcW w:w="65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1.499.100,00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343"/>
        </w:trPr>
        <w:tc>
          <w:tcPr>
            <w:tcW w:w="2930" w:type="pct"/>
            <w:gridSpan w:val="5"/>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2012 YILI TOPLAMI</w:t>
            </w:r>
          </w:p>
        </w:tc>
        <w:tc>
          <w:tcPr>
            <w:tcW w:w="44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50</w:t>
            </w:r>
          </w:p>
        </w:tc>
        <w:tc>
          <w:tcPr>
            <w:tcW w:w="974" w:type="pct"/>
          </w:tcPr>
          <w:p w:rsidR="00E70C9D" w:rsidRPr="0019331C" w:rsidRDefault="00E70C9D" w:rsidP="00D25800">
            <w:pPr>
              <w:suppressAutoHyphens/>
              <w:snapToGrid w:val="0"/>
              <w:jc w:val="center"/>
              <w:rPr>
                <w:rFonts w:ascii="Times New Roman" w:hAnsi="Times New Roman"/>
                <w:b/>
                <w:bCs/>
                <w:color w:val="000000"/>
                <w:lang w:eastAsia="ar-SA"/>
              </w:rPr>
            </w:pPr>
          </w:p>
        </w:tc>
        <w:tc>
          <w:tcPr>
            <w:tcW w:w="65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1.499.100,00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499"/>
        </w:trPr>
        <w:tc>
          <w:tcPr>
            <w:tcW w:w="296"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w:t>
            </w:r>
          </w:p>
        </w:tc>
        <w:tc>
          <w:tcPr>
            <w:tcW w:w="420"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Merkez</w:t>
            </w:r>
          </w:p>
        </w:tc>
        <w:tc>
          <w:tcPr>
            <w:tcW w:w="531"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Karalar</w:t>
            </w:r>
          </w:p>
        </w:tc>
        <w:tc>
          <w:tcPr>
            <w:tcW w:w="1328"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50*6 (300 baş)Damızlık Sığır Yetiştiriciliği</w:t>
            </w:r>
          </w:p>
        </w:tc>
        <w:tc>
          <w:tcPr>
            <w:tcW w:w="35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2013</w:t>
            </w:r>
          </w:p>
        </w:tc>
        <w:tc>
          <w:tcPr>
            <w:tcW w:w="44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w:t>
            </w:r>
          </w:p>
        </w:tc>
        <w:tc>
          <w:tcPr>
            <w:tcW w:w="97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 xml:space="preserve">Canlı demirbaş </w:t>
            </w:r>
            <w:r w:rsidRPr="0019331C">
              <w:rPr>
                <w:rFonts w:ascii="Times New Roman" w:hAnsi="Times New Roman"/>
                <w:color w:val="000000"/>
                <w:lang w:eastAsia="ar-SA"/>
              </w:rPr>
              <w:br/>
            </w:r>
          </w:p>
        </w:tc>
        <w:tc>
          <w:tcPr>
            <w:tcW w:w="65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1.950.000,00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499"/>
        </w:trPr>
        <w:tc>
          <w:tcPr>
            <w:tcW w:w="296"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w:t>
            </w:r>
          </w:p>
        </w:tc>
        <w:tc>
          <w:tcPr>
            <w:tcW w:w="420"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Zara</w:t>
            </w:r>
          </w:p>
        </w:tc>
        <w:tc>
          <w:tcPr>
            <w:tcW w:w="531"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Yapak</w:t>
            </w:r>
          </w:p>
        </w:tc>
        <w:tc>
          <w:tcPr>
            <w:tcW w:w="1328"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30*6(180 baş) Damızlık Sığır Yetiştiriciliği</w:t>
            </w:r>
          </w:p>
        </w:tc>
        <w:tc>
          <w:tcPr>
            <w:tcW w:w="35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2013</w:t>
            </w:r>
          </w:p>
        </w:tc>
        <w:tc>
          <w:tcPr>
            <w:tcW w:w="44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30</w:t>
            </w:r>
          </w:p>
        </w:tc>
        <w:tc>
          <w:tcPr>
            <w:tcW w:w="974"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Canlı demirbaş</w:t>
            </w:r>
            <w:r w:rsidRPr="0019331C">
              <w:rPr>
                <w:rFonts w:ascii="Times New Roman" w:hAnsi="Times New Roman"/>
                <w:color w:val="000000"/>
                <w:lang w:eastAsia="ar-SA"/>
              </w:rPr>
              <w:br/>
            </w:r>
          </w:p>
        </w:tc>
        <w:tc>
          <w:tcPr>
            <w:tcW w:w="653" w:type="pct"/>
          </w:tcPr>
          <w:p w:rsidR="00E70C9D" w:rsidRPr="0019331C" w:rsidRDefault="00E70C9D" w:rsidP="00D25800">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810.000,00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68"/>
        </w:trPr>
        <w:tc>
          <w:tcPr>
            <w:tcW w:w="2930" w:type="pct"/>
            <w:gridSpan w:val="5"/>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2013 YILI TOPLAMI</w:t>
            </w:r>
          </w:p>
        </w:tc>
        <w:tc>
          <w:tcPr>
            <w:tcW w:w="44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80</w:t>
            </w:r>
          </w:p>
        </w:tc>
        <w:tc>
          <w:tcPr>
            <w:tcW w:w="974" w:type="pct"/>
          </w:tcPr>
          <w:p w:rsidR="00E70C9D" w:rsidRPr="0019331C" w:rsidRDefault="00E70C9D" w:rsidP="00D25800">
            <w:pPr>
              <w:suppressAutoHyphens/>
              <w:snapToGrid w:val="0"/>
              <w:jc w:val="center"/>
              <w:rPr>
                <w:rFonts w:ascii="Times New Roman" w:hAnsi="Times New Roman"/>
                <w:b/>
                <w:bCs/>
                <w:color w:val="000000"/>
                <w:lang w:eastAsia="ar-SA"/>
              </w:rPr>
            </w:pPr>
          </w:p>
        </w:tc>
        <w:tc>
          <w:tcPr>
            <w:tcW w:w="65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2.760.000,00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85"/>
        </w:trPr>
        <w:tc>
          <w:tcPr>
            <w:tcW w:w="2930" w:type="pct"/>
            <w:gridSpan w:val="5"/>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GENEL TOPLAM</w:t>
            </w:r>
          </w:p>
        </w:tc>
        <w:tc>
          <w:tcPr>
            <w:tcW w:w="44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180</w:t>
            </w:r>
          </w:p>
        </w:tc>
        <w:tc>
          <w:tcPr>
            <w:tcW w:w="974" w:type="pct"/>
          </w:tcPr>
          <w:p w:rsidR="00E70C9D" w:rsidRPr="0019331C" w:rsidRDefault="00E70C9D" w:rsidP="00D25800">
            <w:pPr>
              <w:suppressAutoHyphens/>
              <w:snapToGrid w:val="0"/>
              <w:jc w:val="center"/>
              <w:rPr>
                <w:rFonts w:ascii="Times New Roman" w:hAnsi="Times New Roman"/>
                <w:b/>
                <w:bCs/>
                <w:color w:val="000000"/>
                <w:lang w:eastAsia="ar-SA"/>
              </w:rPr>
            </w:pPr>
          </w:p>
        </w:tc>
        <w:tc>
          <w:tcPr>
            <w:tcW w:w="653" w:type="pct"/>
          </w:tcPr>
          <w:p w:rsidR="00E70C9D" w:rsidRPr="0019331C" w:rsidRDefault="00E70C9D" w:rsidP="00D25800">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5.870.100,00</w:t>
            </w:r>
          </w:p>
        </w:tc>
      </w:tr>
    </w:tbl>
    <w:p w:rsidR="00E70C9D" w:rsidRPr="00AC6401" w:rsidRDefault="00E70C9D" w:rsidP="00E70C9D">
      <w:pPr>
        <w:suppressAutoHyphens/>
        <w:spacing w:after="0" w:line="240" w:lineRule="auto"/>
        <w:rPr>
          <w:rFonts w:ascii="Times New Roman" w:hAnsi="Times New Roman"/>
          <w:bCs/>
          <w:sz w:val="24"/>
          <w:szCs w:val="24"/>
          <w:lang w:eastAsia="ar-SA"/>
        </w:rPr>
      </w:pPr>
      <w:r w:rsidRPr="00AC6401">
        <w:rPr>
          <w:rFonts w:ascii="Times New Roman" w:hAnsi="Times New Roman"/>
          <w:b/>
          <w:bCs/>
          <w:sz w:val="24"/>
          <w:szCs w:val="24"/>
          <w:lang w:eastAsia="ar-SA"/>
        </w:rPr>
        <w:lastRenderedPageBreak/>
        <w:t xml:space="preserve">Tablo </w:t>
      </w:r>
      <w:proofErr w:type="gramStart"/>
      <w:r w:rsidRPr="00AC6401">
        <w:rPr>
          <w:rFonts w:ascii="Times New Roman" w:hAnsi="Times New Roman"/>
          <w:b/>
          <w:bCs/>
          <w:sz w:val="24"/>
          <w:szCs w:val="24"/>
          <w:lang w:eastAsia="ar-SA"/>
        </w:rPr>
        <w:t>5.1</w:t>
      </w:r>
      <w:proofErr w:type="gramEnd"/>
      <w:r w:rsidRPr="00AC6401">
        <w:rPr>
          <w:rFonts w:ascii="Times New Roman" w:hAnsi="Times New Roman"/>
          <w:b/>
          <w:bCs/>
          <w:sz w:val="24"/>
          <w:szCs w:val="24"/>
          <w:lang w:eastAsia="ar-SA"/>
        </w:rPr>
        <w:t xml:space="preserve">.c. </w:t>
      </w:r>
      <w:r>
        <w:rPr>
          <w:rFonts w:ascii="Times New Roman" w:hAnsi="Times New Roman"/>
          <w:b/>
          <w:bCs/>
          <w:color w:val="000000"/>
          <w:sz w:val="20"/>
          <w:szCs w:val="20"/>
          <w:lang w:eastAsia="ar-SA"/>
        </w:rPr>
        <w:t>2010 Yılından Sonra</w:t>
      </w:r>
      <w:r w:rsidRPr="00224BDF">
        <w:rPr>
          <w:rFonts w:ascii="Times New Roman" w:hAnsi="Times New Roman"/>
          <w:b/>
          <w:bCs/>
          <w:color w:val="000000"/>
          <w:sz w:val="20"/>
          <w:szCs w:val="20"/>
          <w:lang w:eastAsia="ar-SA"/>
        </w:rPr>
        <w:t xml:space="preserve"> </w:t>
      </w:r>
      <w:r>
        <w:rPr>
          <w:rFonts w:ascii="Times New Roman" w:hAnsi="Times New Roman"/>
          <w:b/>
          <w:bCs/>
          <w:color w:val="000000"/>
          <w:sz w:val="20"/>
          <w:szCs w:val="20"/>
          <w:lang w:eastAsia="ar-SA"/>
        </w:rPr>
        <w:t>Kullandırılan</w:t>
      </w:r>
      <w:r w:rsidRPr="00224BDF">
        <w:rPr>
          <w:rFonts w:ascii="Times New Roman" w:hAnsi="Times New Roman"/>
          <w:b/>
          <w:bCs/>
          <w:sz w:val="20"/>
          <w:szCs w:val="20"/>
          <w:lang w:eastAsia="ar-SA"/>
        </w:rPr>
        <w:t xml:space="preserve"> Kredi Miktarları</w:t>
      </w:r>
    </w:p>
    <w:tbl>
      <w:tblPr>
        <w:tblStyle w:val="AkKlavuz-Vurgu6"/>
        <w:tblW w:w="9214" w:type="dxa"/>
        <w:tblLook w:val="0420" w:firstRow="1" w:lastRow="0" w:firstColumn="0" w:lastColumn="0" w:noHBand="0" w:noVBand="1"/>
      </w:tblPr>
      <w:tblGrid>
        <w:gridCol w:w="1564"/>
        <w:gridCol w:w="1413"/>
        <w:gridCol w:w="1560"/>
        <w:gridCol w:w="992"/>
        <w:gridCol w:w="3685"/>
      </w:tblGrid>
      <w:tr w:rsidR="00E70C9D" w:rsidRPr="005439C7" w:rsidTr="00D25800">
        <w:trPr>
          <w:cnfStyle w:val="100000000000" w:firstRow="1" w:lastRow="0" w:firstColumn="0" w:lastColumn="0" w:oddVBand="0" w:evenVBand="0" w:oddHBand="0" w:evenHBand="0" w:firstRowFirstColumn="0" w:firstRowLastColumn="0" w:lastRowFirstColumn="0" w:lastRowLastColumn="0"/>
          <w:trHeight w:val="633"/>
        </w:trPr>
        <w:tc>
          <w:tcPr>
            <w:tcW w:w="1564" w:type="dxa"/>
            <w:hideMark/>
          </w:tcPr>
          <w:p w:rsidR="00E70C9D" w:rsidRPr="005439C7" w:rsidRDefault="00E70C9D" w:rsidP="00D25800">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S.NO</w:t>
            </w:r>
          </w:p>
        </w:tc>
        <w:tc>
          <w:tcPr>
            <w:tcW w:w="1413" w:type="dxa"/>
            <w:hideMark/>
          </w:tcPr>
          <w:p w:rsidR="00E70C9D" w:rsidRPr="005439C7" w:rsidRDefault="00E70C9D" w:rsidP="00D25800">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YILI</w:t>
            </w:r>
          </w:p>
        </w:tc>
        <w:tc>
          <w:tcPr>
            <w:tcW w:w="1560" w:type="dxa"/>
            <w:hideMark/>
          </w:tcPr>
          <w:p w:rsidR="00E70C9D" w:rsidRPr="005439C7" w:rsidRDefault="00E70C9D" w:rsidP="00D25800">
            <w:pPr>
              <w:jc w:val="center"/>
              <w:rPr>
                <w:rFonts w:ascii="Times New Roman" w:hAnsi="Times New Roman"/>
                <w:color w:val="000000"/>
                <w:sz w:val="24"/>
                <w:szCs w:val="24"/>
              </w:rPr>
            </w:pPr>
            <w:r w:rsidRPr="005439C7">
              <w:rPr>
                <w:rFonts w:ascii="Times New Roman" w:hAnsi="Times New Roman"/>
                <w:b w:val="0"/>
                <w:bCs w:val="0"/>
                <w:color w:val="000000"/>
                <w:sz w:val="24"/>
                <w:szCs w:val="24"/>
              </w:rPr>
              <w:t>KOOP.</w:t>
            </w:r>
          </w:p>
          <w:p w:rsidR="00E70C9D" w:rsidRPr="005439C7" w:rsidRDefault="00E70C9D" w:rsidP="00D25800">
            <w:pPr>
              <w:jc w:val="center"/>
              <w:rPr>
                <w:rFonts w:ascii="Times New Roman" w:hAnsi="Times New Roman"/>
                <w:b w:val="0"/>
                <w:bCs w:val="0"/>
                <w:color w:val="000000"/>
                <w:sz w:val="24"/>
                <w:szCs w:val="24"/>
              </w:rPr>
            </w:pPr>
            <w:r w:rsidRPr="005439C7">
              <w:rPr>
                <w:rFonts w:ascii="Times New Roman" w:hAnsi="Times New Roman"/>
                <w:color w:val="000000"/>
                <w:sz w:val="24"/>
                <w:szCs w:val="24"/>
              </w:rPr>
              <w:t>SAYISI</w:t>
            </w:r>
          </w:p>
        </w:tc>
        <w:tc>
          <w:tcPr>
            <w:tcW w:w="992" w:type="dxa"/>
            <w:hideMark/>
          </w:tcPr>
          <w:p w:rsidR="00E70C9D" w:rsidRPr="005439C7" w:rsidRDefault="00E70C9D" w:rsidP="00D25800">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ÜYE SAYISI</w:t>
            </w:r>
          </w:p>
        </w:tc>
        <w:tc>
          <w:tcPr>
            <w:tcW w:w="3685" w:type="dxa"/>
            <w:hideMark/>
          </w:tcPr>
          <w:p w:rsidR="00E70C9D" w:rsidRPr="005439C7" w:rsidRDefault="00E70C9D" w:rsidP="00D25800">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KREDİ MİKTARI</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330"/>
        </w:trPr>
        <w:tc>
          <w:tcPr>
            <w:tcW w:w="1564" w:type="dxa"/>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1</w:t>
            </w:r>
          </w:p>
        </w:tc>
        <w:tc>
          <w:tcPr>
            <w:tcW w:w="1413"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2010</w:t>
            </w:r>
          </w:p>
        </w:tc>
        <w:tc>
          <w:tcPr>
            <w:tcW w:w="1560"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1</w:t>
            </w:r>
          </w:p>
        </w:tc>
        <w:tc>
          <w:tcPr>
            <w:tcW w:w="992"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50</w:t>
            </w:r>
          </w:p>
        </w:tc>
        <w:tc>
          <w:tcPr>
            <w:tcW w:w="3685"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1.611.000</w:t>
            </w:r>
          </w:p>
        </w:tc>
      </w:tr>
      <w:tr w:rsidR="00E70C9D" w:rsidRPr="005439C7" w:rsidTr="00D25800">
        <w:trPr>
          <w:cnfStyle w:val="000000010000" w:firstRow="0" w:lastRow="0" w:firstColumn="0" w:lastColumn="0" w:oddVBand="0" w:evenVBand="0" w:oddHBand="0" w:evenHBand="1" w:firstRowFirstColumn="0" w:firstRowLastColumn="0" w:lastRowFirstColumn="0" w:lastRowLastColumn="0"/>
          <w:trHeight w:val="330"/>
        </w:trPr>
        <w:tc>
          <w:tcPr>
            <w:tcW w:w="1564" w:type="dxa"/>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2</w:t>
            </w:r>
          </w:p>
        </w:tc>
        <w:tc>
          <w:tcPr>
            <w:tcW w:w="1413" w:type="dxa"/>
            <w:hideMark/>
          </w:tcPr>
          <w:p w:rsidR="00E70C9D" w:rsidRPr="005439C7" w:rsidRDefault="00E70C9D" w:rsidP="00D25800">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2012</w:t>
            </w:r>
          </w:p>
        </w:tc>
        <w:tc>
          <w:tcPr>
            <w:tcW w:w="1560" w:type="dxa"/>
            <w:hideMark/>
          </w:tcPr>
          <w:p w:rsidR="00E70C9D" w:rsidRPr="005439C7" w:rsidRDefault="00E70C9D" w:rsidP="00D25800">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3</w:t>
            </w:r>
          </w:p>
        </w:tc>
        <w:tc>
          <w:tcPr>
            <w:tcW w:w="992" w:type="dxa"/>
            <w:hideMark/>
          </w:tcPr>
          <w:p w:rsidR="00E70C9D" w:rsidRPr="005439C7" w:rsidRDefault="00E70C9D" w:rsidP="00D25800">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50</w:t>
            </w:r>
          </w:p>
        </w:tc>
        <w:tc>
          <w:tcPr>
            <w:tcW w:w="3685" w:type="dxa"/>
            <w:hideMark/>
          </w:tcPr>
          <w:p w:rsidR="00E70C9D" w:rsidRPr="005439C7" w:rsidRDefault="00E70C9D" w:rsidP="00D25800">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1.499.100</w:t>
            </w:r>
          </w:p>
        </w:tc>
      </w:tr>
      <w:tr w:rsidR="00E70C9D" w:rsidRPr="005439C7" w:rsidTr="00D25800">
        <w:trPr>
          <w:cnfStyle w:val="000000100000" w:firstRow="0" w:lastRow="0" w:firstColumn="0" w:lastColumn="0" w:oddVBand="0" w:evenVBand="0" w:oddHBand="1" w:evenHBand="0" w:firstRowFirstColumn="0" w:firstRowLastColumn="0" w:lastRowFirstColumn="0" w:lastRowLastColumn="0"/>
          <w:trHeight w:val="330"/>
        </w:trPr>
        <w:tc>
          <w:tcPr>
            <w:tcW w:w="1564" w:type="dxa"/>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3</w:t>
            </w:r>
          </w:p>
        </w:tc>
        <w:tc>
          <w:tcPr>
            <w:tcW w:w="1413"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2013</w:t>
            </w:r>
          </w:p>
        </w:tc>
        <w:tc>
          <w:tcPr>
            <w:tcW w:w="1560"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w:t>
            </w:r>
          </w:p>
        </w:tc>
        <w:tc>
          <w:tcPr>
            <w:tcW w:w="992"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80</w:t>
            </w:r>
          </w:p>
        </w:tc>
        <w:tc>
          <w:tcPr>
            <w:tcW w:w="3685" w:type="dxa"/>
            <w:hideMark/>
          </w:tcPr>
          <w:p w:rsidR="00E70C9D" w:rsidRPr="005439C7" w:rsidRDefault="00E70C9D" w:rsidP="00D25800">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2.760.000</w:t>
            </w:r>
          </w:p>
        </w:tc>
      </w:tr>
      <w:tr w:rsidR="00E70C9D" w:rsidRPr="005439C7" w:rsidTr="00D25800">
        <w:trPr>
          <w:cnfStyle w:val="000000010000" w:firstRow="0" w:lastRow="0" w:firstColumn="0" w:lastColumn="0" w:oddVBand="0" w:evenVBand="0" w:oddHBand="0" w:evenHBand="1" w:firstRowFirstColumn="0" w:firstRowLastColumn="0" w:lastRowFirstColumn="0" w:lastRowLastColumn="0"/>
          <w:trHeight w:val="330"/>
        </w:trPr>
        <w:tc>
          <w:tcPr>
            <w:tcW w:w="2977" w:type="dxa"/>
            <w:gridSpan w:val="2"/>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TOPLAM</w:t>
            </w:r>
          </w:p>
        </w:tc>
        <w:tc>
          <w:tcPr>
            <w:tcW w:w="1560" w:type="dxa"/>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6</w:t>
            </w:r>
          </w:p>
        </w:tc>
        <w:tc>
          <w:tcPr>
            <w:tcW w:w="992" w:type="dxa"/>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180</w:t>
            </w:r>
          </w:p>
        </w:tc>
        <w:tc>
          <w:tcPr>
            <w:tcW w:w="3685" w:type="dxa"/>
            <w:hideMark/>
          </w:tcPr>
          <w:p w:rsidR="00E70C9D" w:rsidRPr="005439C7" w:rsidRDefault="00E70C9D" w:rsidP="00D25800">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5.870.100</w:t>
            </w:r>
          </w:p>
        </w:tc>
      </w:tr>
    </w:tbl>
    <w:p w:rsidR="00E70C9D" w:rsidRPr="00AC6401" w:rsidRDefault="00E70C9D" w:rsidP="00E70C9D">
      <w:pPr>
        <w:pStyle w:val="Balk3"/>
        <w:rPr>
          <w:lang w:eastAsia="ar-SA"/>
        </w:rPr>
      </w:pPr>
      <w:bookmarkStart w:id="70" w:name="_Toc447618938"/>
      <w:r w:rsidRPr="00AC6401">
        <w:rPr>
          <w:lang w:eastAsia="ar-SA"/>
        </w:rPr>
        <w:t>7.7.2.KIRSAL KALKINMA YATIRIMLARINA İLİŞKİN FAALİYETLER</w:t>
      </w:r>
      <w:bookmarkEnd w:id="70"/>
      <w:r w:rsidRPr="00AC6401">
        <w:rPr>
          <w:lang w:eastAsia="ar-SA"/>
        </w:rPr>
        <w:t xml:space="preserve"> </w:t>
      </w:r>
    </w:p>
    <w:p w:rsidR="00E70C9D" w:rsidRPr="00AC6401" w:rsidRDefault="00E70C9D" w:rsidP="00E70C9D">
      <w:pPr>
        <w:suppressAutoHyphens/>
        <w:autoSpaceDE w:val="0"/>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autoSpaceDE w:val="0"/>
        <w:spacing w:after="0" w:line="240" w:lineRule="auto"/>
        <w:ind w:firstLine="851"/>
        <w:jc w:val="both"/>
        <w:rPr>
          <w:rFonts w:ascii="Times New Roman" w:eastAsia="Times New Roman TUR" w:hAnsi="Times New Roman"/>
          <w:color w:val="000000"/>
          <w:sz w:val="24"/>
          <w:szCs w:val="24"/>
          <w:lang w:eastAsia="ar-SA"/>
        </w:rPr>
      </w:pPr>
      <w:r w:rsidRPr="00AC6401">
        <w:rPr>
          <w:rFonts w:ascii="Times New Roman" w:eastAsia="Times New Roman" w:hAnsi="Times New Roman"/>
          <w:color w:val="000000"/>
          <w:sz w:val="24"/>
          <w:szCs w:val="24"/>
          <w:lang w:eastAsia="ar-SA"/>
        </w:rPr>
        <w:t>K</w:t>
      </w:r>
      <w:r w:rsidRPr="00AC6401">
        <w:rPr>
          <w:rFonts w:ascii="Times New Roman" w:eastAsia="Times New Roman TUR" w:hAnsi="Times New Roman"/>
          <w:color w:val="000000"/>
          <w:sz w:val="24"/>
          <w:szCs w:val="24"/>
          <w:lang w:eastAsia="ar-SA"/>
        </w:rPr>
        <w:t>ırsal Kalkınma Yatırımlarını Destekleme Programı; ekonomik yatırımlar, makine-</w:t>
      </w:r>
      <w:proofErr w:type="gramStart"/>
      <w:r w:rsidRPr="00AC6401">
        <w:rPr>
          <w:rFonts w:ascii="Times New Roman" w:eastAsia="Times New Roman TUR" w:hAnsi="Times New Roman"/>
          <w:color w:val="000000"/>
          <w:sz w:val="24"/>
          <w:szCs w:val="24"/>
          <w:lang w:eastAsia="ar-SA"/>
        </w:rPr>
        <w:t>ekipman</w:t>
      </w:r>
      <w:proofErr w:type="gramEnd"/>
      <w:r w:rsidRPr="00AC6401">
        <w:rPr>
          <w:rFonts w:ascii="Times New Roman" w:eastAsia="Times New Roman TUR" w:hAnsi="Times New Roman"/>
          <w:color w:val="000000"/>
          <w:sz w:val="24"/>
          <w:szCs w:val="24"/>
          <w:lang w:eastAsia="ar-SA"/>
        </w:rPr>
        <w:t xml:space="preserve"> desteklemeleri ve bireysel sulama makine-ekipman alımlarının desteklenmesi şeklinde uygulanmaktadır. Ekonomik yatırım kapsamında uygulanan projeler tablolar halinde gösterilmiştir. </w:t>
      </w:r>
    </w:p>
    <w:p w:rsidR="00E70C9D" w:rsidRPr="00AC6401" w:rsidRDefault="00E70C9D" w:rsidP="00E70C9D">
      <w:pPr>
        <w:suppressAutoHyphens/>
        <w:autoSpaceDE w:val="0"/>
        <w:spacing w:after="0" w:line="240" w:lineRule="auto"/>
        <w:ind w:firstLine="851"/>
        <w:jc w:val="both"/>
        <w:rPr>
          <w:rFonts w:ascii="Times New Roman" w:hAnsi="Times New Roman"/>
          <w:bCs/>
          <w:sz w:val="24"/>
          <w:szCs w:val="24"/>
          <w:lang w:eastAsia="ar-SA"/>
        </w:rPr>
      </w:pPr>
    </w:p>
    <w:p w:rsidR="00E70C9D" w:rsidRPr="00AC6401" w:rsidRDefault="00E70C9D" w:rsidP="00E70C9D">
      <w:pPr>
        <w:suppressAutoHyphens/>
        <w:spacing w:after="0" w:line="240" w:lineRule="auto"/>
        <w:jc w:val="both"/>
        <w:rPr>
          <w:rFonts w:ascii="Times New Roman" w:hAnsi="Times New Roman"/>
          <w:sz w:val="24"/>
          <w:szCs w:val="24"/>
          <w:lang w:eastAsia="ar-SA"/>
        </w:rPr>
      </w:pPr>
      <w:r w:rsidRPr="00AC6401">
        <w:rPr>
          <w:rFonts w:ascii="Times New Roman" w:hAnsi="Times New Roman"/>
          <w:b/>
          <w:sz w:val="24"/>
          <w:szCs w:val="24"/>
          <w:lang w:eastAsia="ar-SA"/>
        </w:rPr>
        <w:t xml:space="preserve">Tablo </w:t>
      </w:r>
      <w:proofErr w:type="gramStart"/>
      <w:r w:rsidRPr="00AC6401">
        <w:rPr>
          <w:rFonts w:ascii="Times New Roman" w:hAnsi="Times New Roman"/>
          <w:b/>
          <w:sz w:val="24"/>
          <w:szCs w:val="24"/>
          <w:lang w:eastAsia="ar-SA"/>
        </w:rPr>
        <w:t>5.2</w:t>
      </w:r>
      <w:proofErr w:type="gramEnd"/>
      <w:r w:rsidRPr="00AC6401">
        <w:rPr>
          <w:rFonts w:ascii="Times New Roman" w:hAnsi="Times New Roman"/>
          <w:b/>
          <w:sz w:val="24"/>
          <w:szCs w:val="24"/>
          <w:lang w:eastAsia="ar-SA"/>
        </w:rPr>
        <w:t>.a</w:t>
      </w:r>
      <w:r w:rsidRPr="00224BDF">
        <w:rPr>
          <w:rFonts w:ascii="Times New Roman" w:hAnsi="Times New Roman"/>
          <w:b/>
          <w:sz w:val="20"/>
          <w:szCs w:val="20"/>
          <w:lang w:eastAsia="ar-SA"/>
        </w:rPr>
        <w:t xml:space="preserve"> KKYDP Tarıma Dayalı Yatırımların Desteklenmesi</w:t>
      </w:r>
    </w:p>
    <w:tbl>
      <w:tblPr>
        <w:tblStyle w:val="OrtaGlgeleme1-Vurgu6"/>
        <w:tblpPr w:leftFromText="141" w:rightFromText="141" w:vertAnchor="text" w:tblpY="1"/>
        <w:tblOverlap w:val="never"/>
        <w:tblW w:w="9961" w:type="dxa"/>
        <w:tblBorders>
          <w:insideV w:val="single" w:sz="8" w:space="0" w:color="F9B074" w:themeColor="accent6" w:themeTint="BF"/>
        </w:tblBorders>
        <w:tblLayout w:type="fixed"/>
        <w:tblLook w:val="0420" w:firstRow="1" w:lastRow="0" w:firstColumn="0" w:lastColumn="0" w:noHBand="0" w:noVBand="1"/>
      </w:tblPr>
      <w:tblGrid>
        <w:gridCol w:w="1243"/>
        <w:gridCol w:w="1280"/>
        <w:gridCol w:w="567"/>
        <w:gridCol w:w="602"/>
        <w:gridCol w:w="791"/>
        <w:gridCol w:w="843"/>
        <w:gridCol w:w="736"/>
        <w:gridCol w:w="1591"/>
        <w:gridCol w:w="1487"/>
        <w:gridCol w:w="821"/>
      </w:tblGrid>
      <w:tr w:rsidR="00E70C9D" w:rsidRPr="004645F2" w:rsidTr="00D25800">
        <w:trPr>
          <w:cnfStyle w:val="100000000000" w:firstRow="1" w:lastRow="0" w:firstColumn="0" w:lastColumn="0" w:oddVBand="0" w:evenVBand="0" w:oddHBand="0" w:evenHBand="0" w:firstRowFirstColumn="0" w:firstRowLastColumn="0" w:lastRowFirstColumn="0" w:lastRowLastColumn="0"/>
          <w:trHeight w:val="1786"/>
        </w:trPr>
        <w:tc>
          <w:tcPr>
            <w:tcW w:w="1243"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Etap</w:t>
            </w:r>
          </w:p>
        </w:tc>
        <w:tc>
          <w:tcPr>
            <w:tcW w:w="1280"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Uygulama Yılı</w:t>
            </w:r>
          </w:p>
        </w:tc>
        <w:tc>
          <w:tcPr>
            <w:tcW w:w="567"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Toplam Proje Sayısı</w:t>
            </w:r>
          </w:p>
        </w:tc>
        <w:tc>
          <w:tcPr>
            <w:tcW w:w="602"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Bakanlığa Sunulan</w:t>
            </w:r>
          </w:p>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Proje Sayısı</w:t>
            </w:r>
          </w:p>
        </w:tc>
        <w:tc>
          <w:tcPr>
            <w:tcW w:w="791"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Onaylanan Proje</w:t>
            </w:r>
          </w:p>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Sayısı</w:t>
            </w:r>
          </w:p>
        </w:tc>
        <w:tc>
          <w:tcPr>
            <w:tcW w:w="843"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Hibe Sözleşmesi</w:t>
            </w:r>
          </w:p>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İmzalanan</w:t>
            </w:r>
            <w:r>
              <w:rPr>
                <w:rFonts w:ascii="Times New Roman" w:eastAsia="Times New Roman" w:hAnsi="Times New Roman"/>
                <w:b w:val="0"/>
                <w:bCs w:val="0"/>
                <w:color w:val="000000"/>
                <w:lang w:eastAsia="tr-TR"/>
              </w:rPr>
              <w:t xml:space="preserve"> Proje </w:t>
            </w:r>
            <w:r w:rsidRPr="004645F2">
              <w:rPr>
                <w:rFonts w:ascii="Times New Roman" w:eastAsia="Times New Roman" w:hAnsi="Times New Roman"/>
                <w:b w:val="0"/>
                <w:bCs w:val="0"/>
                <w:color w:val="000000"/>
                <w:lang w:eastAsia="tr-TR"/>
              </w:rPr>
              <w:t>Sayısı</w:t>
            </w:r>
          </w:p>
        </w:tc>
        <w:tc>
          <w:tcPr>
            <w:tcW w:w="736"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Tamamlanan Proje</w:t>
            </w:r>
          </w:p>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Sayısı</w:t>
            </w:r>
          </w:p>
        </w:tc>
        <w:tc>
          <w:tcPr>
            <w:tcW w:w="1591"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Proje Tutarı (TL)</w:t>
            </w:r>
          </w:p>
        </w:tc>
        <w:tc>
          <w:tcPr>
            <w:tcW w:w="1487"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Hibe Tutarı (TL)</w:t>
            </w:r>
          </w:p>
        </w:tc>
        <w:tc>
          <w:tcPr>
            <w:tcW w:w="821" w:type="dxa"/>
            <w:textDirection w:val="btLr"/>
            <w:vAlign w:val="center"/>
            <w:hideMark/>
          </w:tcPr>
          <w:p w:rsidR="00E70C9D" w:rsidRPr="004645F2" w:rsidRDefault="00E70C9D" w:rsidP="00D25800">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İstihdam Sayıları</w:t>
            </w:r>
          </w:p>
        </w:tc>
      </w:tr>
      <w:tr w:rsidR="00E70C9D" w:rsidRPr="004645F2" w:rsidTr="00D2580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1.Etap</w:t>
            </w:r>
          </w:p>
        </w:tc>
        <w:tc>
          <w:tcPr>
            <w:tcW w:w="1280"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2006</w:t>
            </w:r>
          </w:p>
        </w:tc>
        <w:tc>
          <w:tcPr>
            <w:tcW w:w="567"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602"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791" w:type="dxa"/>
            <w:vAlign w:val="center"/>
            <w:hideMark/>
          </w:tcPr>
          <w:p w:rsidR="00E70C9D" w:rsidRDefault="00E70C9D" w:rsidP="00D25800">
            <w:pPr>
              <w:jc w:val="center"/>
              <w:rPr>
                <w:rFonts w:ascii="Calibri" w:hAnsi="Calibri" w:cs="Arial"/>
                <w:sz w:val="24"/>
                <w:szCs w:val="24"/>
              </w:rPr>
            </w:pPr>
            <w:r>
              <w:rPr>
                <w:rFonts w:ascii="Calibri" w:hAnsi="Calibri" w:cs="Arial"/>
              </w:rPr>
              <w:t>0</w:t>
            </w:r>
          </w:p>
        </w:tc>
        <w:tc>
          <w:tcPr>
            <w:tcW w:w="843"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w:t>
            </w:r>
          </w:p>
        </w:tc>
        <w:tc>
          <w:tcPr>
            <w:tcW w:w="736" w:type="dxa"/>
            <w:vAlign w:val="center"/>
            <w:hideMark/>
          </w:tcPr>
          <w:p w:rsidR="00E70C9D" w:rsidRDefault="00E70C9D" w:rsidP="00D25800">
            <w:pPr>
              <w:jc w:val="center"/>
              <w:rPr>
                <w:rFonts w:ascii="Calibri" w:hAnsi="Calibri" w:cs="Arial"/>
                <w:sz w:val="24"/>
                <w:szCs w:val="24"/>
              </w:rPr>
            </w:pPr>
            <w:r>
              <w:rPr>
                <w:rFonts w:ascii="Calibri" w:hAnsi="Calibri" w:cs="Arial"/>
              </w:rPr>
              <w:t>0</w:t>
            </w:r>
          </w:p>
        </w:tc>
        <w:tc>
          <w:tcPr>
            <w:tcW w:w="1591" w:type="dxa"/>
            <w:vAlign w:val="center"/>
            <w:hideMark/>
          </w:tcPr>
          <w:p w:rsidR="00E70C9D" w:rsidRDefault="00E70C9D" w:rsidP="00D25800">
            <w:pPr>
              <w:jc w:val="center"/>
              <w:rPr>
                <w:rFonts w:ascii="Calibri" w:hAnsi="Calibri" w:cs="Arial"/>
                <w:sz w:val="24"/>
                <w:szCs w:val="24"/>
              </w:rPr>
            </w:pPr>
            <w:r>
              <w:rPr>
                <w:rFonts w:ascii="Calibri" w:hAnsi="Calibri" w:cs="Arial"/>
              </w:rPr>
              <w:t>0</w:t>
            </w:r>
          </w:p>
        </w:tc>
        <w:tc>
          <w:tcPr>
            <w:tcW w:w="1487" w:type="dxa"/>
            <w:vAlign w:val="center"/>
            <w:hideMark/>
          </w:tcPr>
          <w:p w:rsidR="00E70C9D" w:rsidRDefault="00E70C9D" w:rsidP="00D25800">
            <w:pPr>
              <w:jc w:val="center"/>
              <w:rPr>
                <w:rFonts w:ascii="Calibri" w:hAnsi="Calibri" w:cs="Arial"/>
                <w:sz w:val="24"/>
                <w:szCs w:val="24"/>
              </w:rPr>
            </w:pPr>
            <w:r>
              <w:rPr>
                <w:rFonts w:ascii="Calibri" w:hAnsi="Calibri" w:cs="Arial"/>
              </w:rPr>
              <w:t>0</w:t>
            </w:r>
          </w:p>
        </w:tc>
        <w:tc>
          <w:tcPr>
            <w:tcW w:w="821"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0</w:t>
            </w:r>
          </w:p>
        </w:tc>
      </w:tr>
      <w:tr w:rsidR="00E70C9D" w:rsidRPr="004645F2" w:rsidTr="00D2580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2.Etap</w:t>
            </w:r>
          </w:p>
        </w:tc>
        <w:tc>
          <w:tcPr>
            <w:tcW w:w="1280"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2007</w:t>
            </w:r>
          </w:p>
        </w:tc>
        <w:tc>
          <w:tcPr>
            <w:tcW w:w="567"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162</w:t>
            </w:r>
          </w:p>
        </w:tc>
        <w:tc>
          <w:tcPr>
            <w:tcW w:w="602"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162</w:t>
            </w:r>
          </w:p>
        </w:tc>
        <w:tc>
          <w:tcPr>
            <w:tcW w:w="791"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21</w:t>
            </w:r>
          </w:p>
        </w:tc>
        <w:tc>
          <w:tcPr>
            <w:tcW w:w="843"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736"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15</w:t>
            </w:r>
          </w:p>
        </w:tc>
        <w:tc>
          <w:tcPr>
            <w:tcW w:w="1591"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4.578.350,60</w:t>
            </w:r>
          </w:p>
        </w:tc>
        <w:tc>
          <w:tcPr>
            <w:tcW w:w="1487"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2.230.718</w:t>
            </w:r>
          </w:p>
        </w:tc>
        <w:tc>
          <w:tcPr>
            <w:tcW w:w="821" w:type="dxa"/>
            <w:tcBorders>
              <w:lef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171</w:t>
            </w:r>
          </w:p>
        </w:tc>
      </w:tr>
      <w:tr w:rsidR="00E70C9D" w:rsidRPr="004645F2" w:rsidTr="00D2580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3.Etap</w:t>
            </w:r>
          </w:p>
        </w:tc>
        <w:tc>
          <w:tcPr>
            <w:tcW w:w="1280"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2008</w:t>
            </w:r>
          </w:p>
        </w:tc>
        <w:tc>
          <w:tcPr>
            <w:tcW w:w="567"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84</w:t>
            </w:r>
          </w:p>
        </w:tc>
        <w:tc>
          <w:tcPr>
            <w:tcW w:w="602"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76</w:t>
            </w:r>
          </w:p>
        </w:tc>
        <w:tc>
          <w:tcPr>
            <w:tcW w:w="791" w:type="dxa"/>
            <w:vAlign w:val="center"/>
            <w:hideMark/>
          </w:tcPr>
          <w:p w:rsidR="00E70C9D" w:rsidRDefault="00E70C9D" w:rsidP="00D25800">
            <w:pPr>
              <w:jc w:val="center"/>
              <w:rPr>
                <w:rFonts w:ascii="Calibri" w:hAnsi="Calibri" w:cs="Arial"/>
                <w:sz w:val="24"/>
                <w:szCs w:val="24"/>
              </w:rPr>
            </w:pPr>
            <w:r>
              <w:rPr>
                <w:rFonts w:ascii="Calibri" w:hAnsi="Calibri" w:cs="Arial"/>
              </w:rPr>
              <w:t>31</w:t>
            </w:r>
          </w:p>
        </w:tc>
        <w:tc>
          <w:tcPr>
            <w:tcW w:w="843"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28</w:t>
            </w:r>
          </w:p>
        </w:tc>
        <w:tc>
          <w:tcPr>
            <w:tcW w:w="736" w:type="dxa"/>
            <w:vAlign w:val="center"/>
            <w:hideMark/>
          </w:tcPr>
          <w:p w:rsidR="00E70C9D" w:rsidRDefault="00E70C9D" w:rsidP="00D25800">
            <w:pPr>
              <w:jc w:val="center"/>
              <w:rPr>
                <w:rFonts w:ascii="Calibri" w:hAnsi="Calibri" w:cs="Arial"/>
                <w:sz w:val="24"/>
                <w:szCs w:val="24"/>
              </w:rPr>
            </w:pPr>
            <w:r>
              <w:rPr>
                <w:rFonts w:ascii="Calibri" w:hAnsi="Calibri" w:cs="Arial"/>
              </w:rPr>
              <w:t>25</w:t>
            </w:r>
          </w:p>
        </w:tc>
        <w:tc>
          <w:tcPr>
            <w:tcW w:w="1591" w:type="dxa"/>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8.135.637,33</w:t>
            </w:r>
          </w:p>
        </w:tc>
        <w:tc>
          <w:tcPr>
            <w:tcW w:w="1487" w:type="dxa"/>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4.037.019</w:t>
            </w:r>
          </w:p>
        </w:tc>
        <w:tc>
          <w:tcPr>
            <w:tcW w:w="821"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262</w:t>
            </w:r>
          </w:p>
        </w:tc>
      </w:tr>
      <w:tr w:rsidR="00E70C9D" w:rsidRPr="004645F2" w:rsidTr="00D2580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4.Etap</w:t>
            </w:r>
          </w:p>
        </w:tc>
        <w:tc>
          <w:tcPr>
            <w:tcW w:w="1280"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2009</w:t>
            </w:r>
          </w:p>
        </w:tc>
        <w:tc>
          <w:tcPr>
            <w:tcW w:w="567"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36</w:t>
            </w:r>
          </w:p>
        </w:tc>
        <w:tc>
          <w:tcPr>
            <w:tcW w:w="602"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24</w:t>
            </w:r>
          </w:p>
        </w:tc>
        <w:tc>
          <w:tcPr>
            <w:tcW w:w="791"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12</w:t>
            </w:r>
          </w:p>
        </w:tc>
        <w:tc>
          <w:tcPr>
            <w:tcW w:w="843"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736"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12</w:t>
            </w:r>
          </w:p>
        </w:tc>
        <w:tc>
          <w:tcPr>
            <w:tcW w:w="1591"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5.447.909,62</w:t>
            </w:r>
          </w:p>
        </w:tc>
        <w:tc>
          <w:tcPr>
            <w:tcW w:w="1487"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2.787.666</w:t>
            </w:r>
          </w:p>
        </w:tc>
        <w:tc>
          <w:tcPr>
            <w:tcW w:w="821" w:type="dxa"/>
            <w:tcBorders>
              <w:lef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121</w:t>
            </w:r>
          </w:p>
        </w:tc>
      </w:tr>
      <w:tr w:rsidR="00E70C9D" w:rsidRPr="004645F2" w:rsidTr="00D2580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5.Etap</w:t>
            </w:r>
          </w:p>
        </w:tc>
        <w:tc>
          <w:tcPr>
            <w:tcW w:w="1280"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2010</w:t>
            </w:r>
          </w:p>
        </w:tc>
        <w:tc>
          <w:tcPr>
            <w:tcW w:w="567"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21</w:t>
            </w:r>
          </w:p>
        </w:tc>
        <w:tc>
          <w:tcPr>
            <w:tcW w:w="602"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21</w:t>
            </w:r>
          </w:p>
        </w:tc>
        <w:tc>
          <w:tcPr>
            <w:tcW w:w="791" w:type="dxa"/>
            <w:vAlign w:val="center"/>
            <w:hideMark/>
          </w:tcPr>
          <w:p w:rsidR="00E70C9D" w:rsidRDefault="00E70C9D" w:rsidP="00D25800">
            <w:pPr>
              <w:jc w:val="center"/>
              <w:rPr>
                <w:rFonts w:ascii="Calibri" w:hAnsi="Calibri" w:cs="Arial"/>
                <w:sz w:val="24"/>
                <w:szCs w:val="24"/>
              </w:rPr>
            </w:pPr>
            <w:r>
              <w:rPr>
                <w:rFonts w:ascii="Calibri" w:hAnsi="Calibri" w:cs="Arial"/>
              </w:rPr>
              <w:t>15</w:t>
            </w:r>
          </w:p>
        </w:tc>
        <w:tc>
          <w:tcPr>
            <w:tcW w:w="843"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736" w:type="dxa"/>
            <w:vAlign w:val="center"/>
            <w:hideMark/>
          </w:tcPr>
          <w:p w:rsidR="00E70C9D" w:rsidRDefault="00E70C9D" w:rsidP="00D25800">
            <w:pPr>
              <w:jc w:val="center"/>
              <w:rPr>
                <w:rFonts w:ascii="Calibri" w:hAnsi="Calibri" w:cs="Arial"/>
                <w:sz w:val="24"/>
                <w:szCs w:val="24"/>
              </w:rPr>
            </w:pPr>
            <w:r>
              <w:rPr>
                <w:rFonts w:ascii="Calibri" w:hAnsi="Calibri" w:cs="Arial"/>
              </w:rPr>
              <w:t>12</w:t>
            </w:r>
          </w:p>
        </w:tc>
        <w:tc>
          <w:tcPr>
            <w:tcW w:w="1591" w:type="dxa"/>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5.971.060,00</w:t>
            </w:r>
          </w:p>
        </w:tc>
        <w:tc>
          <w:tcPr>
            <w:tcW w:w="1487" w:type="dxa"/>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2.979.570</w:t>
            </w:r>
          </w:p>
        </w:tc>
        <w:tc>
          <w:tcPr>
            <w:tcW w:w="821"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136</w:t>
            </w:r>
          </w:p>
        </w:tc>
      </w:tr>
      <w:tr w:rsidR="00E70C9D" w:rsidRPr="004645F2" w:rsidTr="00D2580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6.Etap</w:t>
            </w:r>
          </w:p>
        </w:tc>
        <w:tc>
          <w:tcPr>
            <w:tcW w:w="1280"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2011</w:t>
            </w:r>
          </w:p>
        </w:tc>
        <w:tc>
          <w:tcPr>
            <w:tcW w:w="567"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52</w:t>
            </w:r>
          </w:p>
        </w:tc>
        <w:tc>
          <w:tcPr>
            <w:tcW w:w="602"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38</w:t>
            </w:r>
          </w:p>
        </w:tc>
        <w:tc>
          <w:tcPr>
            <w:tcW w:w="791"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23</w:t>
            </w:r>
          </w:p>
        </w:tc>
        <w:tc>
          <w:tcPr>
            <w:tcW w:w="843"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736"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15</w:t>
            </w:r>
          </w:p>
        </w:tc>
        <w:tc>
          <w:tcPr>
            <w:tcW w:w="1591"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8.370.110,00</w:t>
            </w:r>
          </w:p>
        </w:tc>
        <w:tc>
          <w:tcPr>
            <w:tcW w:w="1487"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4.176.332</w:t>
            </w:r>
          </w:p>
        </w:tc>
        <w:tc>
          <w:tcPr>
            <w:tcW w:w="821" w:type="dxa"/>
            <w:tcBorders>
              <w:lef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165</w:t>
            </w:r>
          </w:p>
        </w:tc>
      </w:tr>
      <w:tr w:rsidR="00E70C9D" w:rsidRPr="004645F2" w:rsidTr="00D2580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7.Etap</w:t>
            </w:r>
          </w:p>
        </w:tc>
        <w:tc>
          <w:tcPr>
            <w:tcW w:w="1280"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2012</w:t>
            </w:r>
          </w:p>
        </w:tc>
        <w:tc>
          <w:tcPr>
            <w:tcW w:w="567"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36</w:t>
            </w:r>
          </w:p>
        </w:tc>
        <w:tc>
          <w:tcPr>
            <w:tcW w:w="602"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29</w:t>
            </w:r>
          </w:p>
        </w:tc>
        <w:tc>
          <w:tcPr>
            <w:tcW w:w="791" w:type="dxa"/>
            <w:vAlign w:val="center"/>
            <w:hideMark/>
          </w:tcPr>
          <w:p w:rsidR="00E70C9D" w:rsidRDefault="00E70C9D" w:rsidP="00D25800">
            <w:pPr>
              <w:jc w:val="center"/>
              <w:rPr>
                <w:rFonts w:ascii="Calibri" w:hAnsi="Calibri" w:cs="Arial"/>
                <w:sz w:val="24"/>
                <w:szCs w:val="24"/>
              </w:rPr>
            </w:pPr>
            <w:r>
              <w:rPr>
                <w:rFonts w:ascii="Calibri" w:hAnsi="Calibri" w:cs="Arial"/>
              </w:rPr>
              <w:t>29</w:t>
            </w:r>
          </w:p>
        </w:tc>
        <w:tc>
          <w:tcPr>
            <w:tcW w:w="843"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w:t>
            </w:r>
          </w:p>
        </w:tc>
        <w:tc>
          <w:tcPr>
            <w:tcW w:w="736" w:type="dxa"/>
            <w:vAlign w:val="center"/>
            <w:hideMark/>
          </w:tcPr>
          <w:p w:rsidR="00E70C9D" w:rsidRDefault="00E70C9D" w:rsidP="00D25800">
            <w:pPr>
              <w:jc w:val="center"/>
              <w:rPr>
                <w:rFonts w:ascii="Calibri" w:hAnsi="Calibri" w:cs="Arial"/>
                <w:sz w:val="24"/>
                <w:szCs w:val="24"/>
              </w:rPr>
            </w:pPr>
            <w:r>
              <w:rPr>
                <w:rFonts w:ascii="Calibri" w:hAnsi="Calibri" w:cs="Arial"/>
              </w:rPr>
              <w:t>14</w:t>
            </w:r>
          </w:p>
        </w:tc>
        <w:tc>
          <w:tcPr>
            <w:tcW w:w="1591" w:type="dxa"/>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6.993.461,00</w:t>
            </w:r>
          </w:p>
        </w:tc>
        <w:tc>
          <w:tcPr>
            <w:tcW w:w="1487" w:type="dxa"/>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3.488.605</w:t>
            </w:r>
          </w:p>
        </w:tc>
        <w:tc>
          <w:tcPr>
            <w:tcW w:w="821" w:type="dxa"/>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135</w:t>
            </w:r>
          </w:p>
        </w:tc>
      </w:tr>
      <w:tr w:rsidR="00E70C9D" w:rsidRPr="004645F2" w:rsidTr="00D2580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8.Etap</w:t>
            </w:r>
          </w:p>
        </w:tc>
        <w:tc>
          <w:tcPr>
            <w:tcW w:w="1280"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2013</w:t>
            </w:r>
          </w:p>
        </w:tc>
        <w:tc>
          <w:tcPr>
            <w:tcW w:w="567"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28</w:t>
            </w:r>
          </w:p>
        </w:tc>
        <w:tc>
          <w:tcPr>
            <w:tcW w:w="602"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791"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16</w:t>
            </w:r>
          </w:p>
        </w:tc>
        <w:tc>
          <w:tcPr>
            <w:tcW w:w="843" w:type="dxa"/>
            <w:tcBorders>
              <w:left w:val="none" w:sz="0" w:space="0" w:color="auto"/>
              <w:righ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736" w:type="dxa"/>
            <w:tcBorders>
              <w:left w:val="none" w:sz="0" w:space="0" w:color="auto"/>
              <w:right w:val="none" w:sz="0" w:space="0" w:color="auto"/>
            </w:tcBorders>
            <w:vAlign w:val="center"/>
            <w:hideMark/>
          </w:tcPr>
          <w:p w:rsidR="00E70C9D" w:rsidRDefault="00E70C9D" w:rsidP="00D25800">
            <w:pPr>
              <w:jc w:val="center"/>
              <w:rPr>
                <w:rFonts w:ascii="Calibri" w:hAnsi="Calibri" w:cs="Arial"/>
                <w:sz w:val="24"/>
                <w:szCs w:val="24"/>
              </w:rPr>
            </w:pPr>
            <w:r>
              <w:rPr>
                <w:rFonts w:ascii="Calibri" w:hAnsi="Calibri" w:cs="Arial"/>
              </w:rPr>
              <w:t>13</w:t>
            </w:r>
          </w:p>
        </w:tc>
        <w:tc>
          <w:tcPr>
            <w:tcW w:w="1591"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7.901.774,99</w:t>
            </w:r>
          </w:p>
        </w:tc>
        <w:tc>
          <w:tcPr>
            <w:tcW w:w="1487" w:type="dxa"/>
            <w:tcBorders>
              <w:left w:val="none" w:sz="0" w:space="0" w:color="auto"/>
              <w:right w:val="none" w:sz="0" w:space="0" w:color="auto"/>
            </w:tcBorders>
            <w:vAlign w:val="center"/>
            <w:hideMark/>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3.545.422</w:t>
            </w:r>
          </w:p>
        </w:tc>
        <w:tc>
          <w:tcPr>
            <w:tcW w:w="821" w:type="dxa"/>
            <w:tcBorders>
              <w:left w:val="none" w:sz="0" w:space="0" w:color="auto"/>
            </w:tcBorders>
            <w:vAlign w:val="center"/>
            <w:hideMark/>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134</w:t>
            </w:r>
          </w:p>
        </w:tc>
      </w:tr>
      <w:tr w:rsidR="00E70C9D" w:rsidRPr="004645F2" w:rsidTr="00D2580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9.Etap</w:t>
            </w:r>
          </w:p>
        </w:tc>
        <w:tc>
          <w:tcPr>
            <w:tcW w:w="1280" w:type="dxa"/>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2015</w:t>
            </w:r>
          </w:p>
        </w:tc>
        <w:tc>
          <w:tcPr>
            <w:tcW w:w="567" w:type="dxa"/>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35</w:t>
            </w:r>
          </w:p>
        </w:tc>
        <w:tc>
          <w:tcPr>
            <w:tcW w:w="602" w:type="dxa"/>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18</w:t>
            </w:r>
          </w:p>
        </w:tc>
        <w:tc>
          <w:tcPr>
            <w:tcW w:w="791" w:type="dxa"/>
            <w:vAlign w:val="center"/>
          </w:tcPr>
          <w:p w:rsidR="00E70C9D" w:rsidRDefault="00E70C9D" w:rsidP="00D25800">
            <w:pPr>
              <w:jc w:val="center"/>
              <w:rPr>
                <w:rFonts w:ascii="Calibri" w:hAnsi="Calibri" w:cs="Arial"/>
                <w:sz w:val="24"/>
                <w:szCs w:val="24"/>
              </w:rPr>
            </w:pPr>
            <w:r>
              <w:rPr>
                <w:rFonts w:ascii="Calibri" w:hAnsi="Calibri" w:cs="Arial"/>
              </w:rPr>
              <w:t>18</w:t>
            </w:r>
          </w:p>
        </w:tc>
        <w:tc>
          <w:tcPr>
            <w:tcW w:w="843" w:type="dxa"/>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14</w:t>
            </w:r>
          </w:p>
        </w:tc>
        <w:tc>
          <w:tcPr>
            <w:tcW w:w="736" w:type="dxa"/>
            <w:vAlign w:val="center"/>
          </w:tcPr>
          <w:p w:rsidR="00E70C9D" w:rsidRDefault="00E70C9D" w:rsidP="00D25800">
            <w:pPr>
              <w:jc w:val="center"/>
              <w:rPr>
                <w:rFonts w:ascii="Calibri" w:hAnsi="Calibri" w:cs="Arial"/>
                <w:sz w:val="24"/>
                <w:szCs w:val="24"/>
              </w:rPr>
            </w:pPr>
            <w:r>
              <w:rPr>
                <w:rFonts w:ascii="Calibri" w:hAnsi="Calibri" w:cs="Arial"/>
              </w:rPr>
              <w:t>14</w:t>
            </w:r>
          </w:p>
        </w:tc>
        <w:tc>
          <w:tcPr>
            <w:tcW w:w="1591" w:type="dxa"/>
            <w:vAlign w:val="center"/>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17.956.628,39</w:t>
            </w:r>
          </w:p>
        </w:tc>
        <w:tc>
          <w:tcPr>
            <w:tcW w:w="1487" w:type="dxa"/>
            <w:vAlign w:val="center"/>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8.915.824</w:t>
            </w:r>
          </w:p>
        </w:tc>
        <w:tc>
          <w:tcPr>
            <w:tcW w:w="821" w:type="dxa"/>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136</w:t>
            </w:r>
          </w:p>
        </w:tc>
      </w:tr>
      <w:tr w:rsidR="00E70C9D" w:rsidRPr="004645F2" w:rsidTr="00D2580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10.Etap</w:t>
            </w:r>
          </w:p>
        </w:tc>
        <w:tc>
          <w:tcPr>
            <w:tcW w:w="1280" w:type="dxa"/>
            <w:tcBorders>
              <w:left w:val="none" w:sz="0" w:space="0" w:color="auto"/>
              <w:right w:val="none" w:sz="0" w:space="0" w:color="auto"/>
            </w:tcBorders>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2015-2016</w:t>
            </w:r>
          </w:p>
        </w:tc>
        <w:tc>
          <w:tcPr>
            <w:tcW w:w="567" w:type="dxa"/>
            <w:tcBorders>
              <w:left w:val="none" w:sz="0" w:space="0" w:color="auto"/>
              <w:right w:val="none" w:sz="0" w:space="0" w:color="auto"/>
            </w:tcBorders>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602" w:type="dxa"/>
            <w:tcBorders>
              <w:left w:val="none" w:sz="0" w:space="0" w:color="auto"/>
              <w:right w:val="none" w:sz="0" w:space="0" w:color="auto"/>
            </w:tcBorders>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791" w:type="dxa"/>
            <w:tcBorders>
              <w:left w:val="none" w:sz="0" w:space="0" w:color="auto"/>
              <w:right w:val="none" w:sz="0" w:space="0" w:color="auto"/>
            </w:tcBorders>
            <w:vAlign w:val="center"/>
          </w:tcPr>
          <w:p w:rsidR="00E70C9D" w:rsidRDefault="00E70C9D" w:rsidP="00D25800">
            <w:pPr>
              <w:jc w:val="center"/>
              <w:rPr>
                <w:rFonts w:ascii="Calibri" w:hAnsi="Calibri" w:cs="Arial"/>
                <w:sz w:val="24"/>
                <w:szCs w:val="24"/>
              </w:rPr>
            </w:pPr>
            <w:r>
              <w:rPr>
                <w:rFonts w:ascii="Calibri" w:hAnsi="Calibri" w:cs="Arial"/>
              </w:rPr>
              <w:t>13</w:t>
            </w:r>
          </w:p>
        </w:tc>
        <w:tc>
          <w:tcPr>
            <w:tcW w:w="843" w:type="dxa"/>
            <w:tcBorders>
              <w:left w:val="none" w:sz="0" w:space="0" w:color="auto"/>
              <w:right w:val="none" w:sz="0" w:space="0" w:color="auto"/>
            </w:tcBorders>
            <w:vAlign w:val="center"/>
          </w:tcPr>
          <w:p w:rsidR="00E70C9D" w:rsidRPr="004645F2"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736" w:type="dxa"/>
            <w:tcBorders>
              <w:left w:val="none" w:sz="0" w:space="0" w:color="auto"/>
              <w:right w:val="none" w:sz="0" w:space="0" w:color="auto"/>
            </w:tcBorders>
            <w:vAlign w:val="center"/>
          </w:tcPr>
          <w:p w:rsidR="00E70C9D" w:rsidRDefault="00E70C9D" w:rsidP="00D25800">
            <w:pPr>
              <w:jc w:val="center"/>
              <w:rPr>
                <w:rFonts w:ascii="Calibri" w:hAnsi="Calibri" w:cs="Arial"/>
                <w:sz w:val="24"/>
                <w:szCs w:val="24"/>
              </w:rPr>
            </w:pPr>
            <w:r>
              <w:rPr>
                <w:rFonts w:ascii="Calibri" w:hAnsi="Calibri" w:cs="Arial"/>
              </w:rPr>
              <w:t>5</w:t>
            </w:r>
          </w:p>
        </w:tc>
        <w:tc>
          <w:tcPr>
            <w:tcW w:w="1591" w:type="dxa"/>
            <w:tcBorders>
              <w:left w:val="none" w:sz="0" w:space="0" w:color="auto"/>
              <w:right w:val="none" w:sz="0" w:space="0" w:color="auto"/>
            </w:tcBorders>
            <w:vAlign w:val="center"/>
          </w:tcPr>
          <w:p w:rsidR="00E70C9D" w:rsidRPr="00EF2CDE" w:rsidRDefault="00E70C9D" w:rsidP="00D25800">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6.700.404,48</w:t>
            </w:r>
          </w:p>
        </w:tc>
        <w:tc>
          <w:tcPr>
            <w:tcW w:w="1487" w:type="dxa"/>
            <w:tcBorders>
              <w:left w:val="none" w:sz="0" w:space="0" w:color="auto"/>
              <w:right w:val="none" w:sz="0" w:space="0" w:color="auto"/>
            </w:tcBorders>
            <w:vAlign w:val="center"/>
          </w:tcPr>
          <w:p w:rsidR="00E70C9D" w:rsidRPr="00EF2CDE" w:rsidRDefault="00E70C9D" w:rsidP="00D25800">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3.350.202</w:t>
            </w:r>
          </w:p>
        </w:tc>
        <w:tc>
          <w:tcPr>
            <w:tcW w:w="821" w:type="dxa"/>
            <w:tcBorders>
              <w:left w:val="none" w:sz="0" w:space="0" w:color="auto"/>
            </w:tcBorders>
            <w:vAlign w:val="center"/>
          </w:tcPr>
          <w:p w:rsidR="00E70C9D" w:rsidRPr="004645F2" w:rsidRDefault="00E70C9D" w:rsidP="00D25800">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61</w:t>
            </w:r>
          </w:p>
        </w:tc>
      </w:tr>
      <w:tr w:rsidR="00E70C9D" w:rsidRPr="004645F2" w:rsidTr="00D25800">
        <w:trPr>
          <w:cnfStyle w:val="000000100000" w:firstRow="0" w:lastRow="0" w:firstColumn="0" w:lastColumn="0" w:oddVBand="0" w:evenVBand="0" w:oddHBand="1" w:evenHBand="0" w:firstRowFirstColumn="0" w:firstRowLastColumn="0" w:lastRowFirstColumn="0" w:lastRowLastColumn="0"/>
          <w:trHeight w:val="342"/>
        </w:trPr>
        <w:tc>
          <w:tcPr>
            <w:tcW w:w="1243"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TOPLAM</w:t>
            </w:r>
          </w:p>
        </w:tc>
        <w:tc>
          <w:tcPr>
            <w:tcW w:w="1280" w:type="dxa"/>
            <w:vAlign w:val="center"/>
            <w:hideMark/>
          </w:tcPr>
          <w:p w:rsidR="00E70C9D" w:rsidRPr="004645F2" w:rsidRDefault="00E70C9D" w:rsidP="00D25800">
            <w:pPr>
              <w:jc w:val="center"/>
              <w:rPr>
                <w:rFonts w:ascii="Times New Roman" w:eastAsia="Times New Roman" w:hAnsi="Times New Roman"/>
                <w:b/>
                <w:bCs/>
                <w:color w:val="000000"/>
                <w:lang w:eastAsia="tr-TR"/>
              </w:rPr>
            </w:pPr>
          </w:p>
        </w:tc>
        <w:tc>
          <w:tcPr>
            <w:tcW w:w="567"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476</w:t>
            </w:r>
          </w:p>
        </w:tc>
        <w:tc>
          <w:tcPr>
            <w:tcW w:w="602"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403</w:t>
            </w:r>
          </w:p>
        </w:tc>
        <w:tc>
          <w:tcPr>
            <w:tcW w:w="791" w:type="dxa"/>
            <w:vAlign w:val="center"/>
            <w:hideMark/>
          </w:tcPr>
          <w:p w:rsidR="00E70C9D" w:rsidRPr="00427958" w:rsidRDefault="00E70C9D" w:rsidP="00D25800">
            <w:pPr>
              <w:jc w:val="center"/>
              <w:rPr>
                <w:rFonts w:ascii="Times New Roman" w:eastAsia="Times New Roman" w:hAnsi="Times New Roman"/>
                <w:b/>
                <w:bCs/>
                <w:color w:val="000000"/>
                <w:lang w:eastAsia="tr-TR"/>
              </w:rPr>
            </w:pPr>
            <w:r w:rsidRPr="00427958">
              <w:rPr>
                <w:rFonts w:ascii="Times New Roman" w:eastAsia="Times New Roman" w:hAnsi="Times New Roman"/>
                <w:b/>
                <w:bCs/>
                <w:color w:val="000000"/>
                <w:lang w:eastAsia="tr-TR"/>
              </w:rPr>
              <w:t>178</w:t>
            </w:r>
          </w:p>
        </w:tc>
        <w:tc>
          <w:tcPr>
            <w:tcW w:w="843"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136</w:t>
            </w:r>
          </w:p>
        </w:tc>
        <w:tc>
          <w:tcPr>
            <w:tcW w:w="736" w:type="dxa"/>
            <w:vAlign w:val="center"/>
            <w:hideMark/>
          </w:tcPr>
          <w:p w:rsidR="00E70C9D" w:rsidRDefault="00E70C9D" w:rsidP="00D25800">
            <w:pPr>
              <w:jc w:val="center"/>
              <w:rPr>
                <w:rFonts w:ascii="Calibri" w:hAnsi="Calibri" w:cs="Arial"/>
                <w:sz w:val="24"/>
                <w:szCs w:val="24"/>
              </w:rPr>
            </w:pPr>
            <w:r w:rsidRPr="00427958">
              <w:rPr>
                <w:rFonts w:ascii="Times New Roman" w:eastAsia="Times New Roman" w:hAnsi="Times New Roman"/>
                <w:b/>
                <w:bCs/>
                <w:color w:val="000000"/>
                <w:lang w:eastAsia="tr-TR"/>
              </w:rPr>
              <w:t>125</w:t>
            </w:r>
          </w:p>
        </w:tc>
        <w:tc>
          <w:tcPr>
            <w:tcW w:w="1591" w:type="dxa"/>
            <w:vAlign w:val="center"/>
            <w:hideMark/>
          </w:tcPr>
          <w:p w:rsidR="00E70C9D" w:rsidRPr="00EF2CDE" w:rsidRDefault="00E70C9D" w:rsidP="00D25800">
            <w:pPr>
              <w:jc w:val="center"/>
              <w:rPr>
                <w:rFonts w:ascii="Times New Roman" w:eastAsia="Times New Roman" w:hAnsi="Times New Roman"/>
                <w:color w:val="000000"/>
                <w:lang w:eastAsia="tr-TR"/>
              </w:rPr>
            </w:pPr>
            <w:r w:rsidRPr="00050D7A">
              <w:rPr>
                <w:rFonts w:ascii="Times New Roman" w:eastAsia="Times New Roman" w:hAnsi="Times New Roman"/>
                <w:b/>
                <w:bCs/>
                <w:color w:val="000000"/>
                <w:lang w:eastAsia="tr-TR"/>
              </w:rPr>
              <w:t>72.055.336,41</w:t>
            </w:r>
          </w:p>
        </w:tc>
        <w:tc>
          <w:tcPr>
            <w:tcW w:w="1487" w:type="dxa"/>
            <w:vAlign w:val="center"/>
            <w:hideMark/>
          </w:tcPr>
          <w:p w:rsidR="00E70C9D" w:rsidRPr="00050D7A" w:rsidRDefault="00E70C9D" w:rsidP="00D25800">
            <w:pPr>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35.511.363</w:t>
            </w:r>
          </w:p>
        </w:tc>
        <w:tc>
          <w:tcPr>
            <w:tcW w:w="821" w:type="dxa"/>
            <w:vAlign w:val="center"/>
            <w:hideMark/>
          </w:tcPr>
          <w:p w:rsidR="00E70C9D" w:rsidRPr="004645F2" w:rsidRDefault="00E70C9D" w:rsidP="00D25800">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1.321</w:t>
            </w:r>
          </w:p>
        </w:tc>
      </w:tr>
    </w:tbl>
    <w:p w:rsidR="00E70C9D" w:rsidRDefault="00E70C9D" w:rsidP="00E70C9D">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 xml:space="preserve"> </w:t>
      </w:r>
    </w:p>
    <w:tbl>
      <w:tblPr>
        <w:tblW w:w="9795" w:type="dxa"/>
        <w:tblInd w:w="56" w:type="dxa"/>
        <w:tblCellMar>
          <w:left w:w="70" w:type="dxa"/>
          <w:right w:w="70" w:type="dxa"/>
        </w:tblCellMar>
        <w:tblLook w:val="04A0" w:firstRow="1" w:lastRow="0" w:firstColumn="1" w:lastColumn="0" w:noHBand="0" w:noVBand="1"/>
      </w:tblPr>
      <w:tblGrid>
        <w:gridCol w:w="2708"/>
        <w:gridCol w:w="567"/>
        <w:gridCol w:w="425"/>
        <w:gridCol w:w="425"/>
        <w:gridCol w:w="567"/>
        <w:gridCol w:w="567"/>
        <w:gridCol w:w="425"/>
        <w:gridCol w:w="567"/>
        <w:gridCol w:w="567"/>
        <w:gridCol w:w="567"/>
        <w:gridCol w:w="980"/>
        <w:gridCol w:w="1430"/>
      </w:tblGrid>
      <w:tr w:rsidR="00E70C9D" w:rsidRPr="00126EC9" w:rsidTr="00D25800">
        <w:trPr>
          <w:trHeight w:val="771"/>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C9D" w:rsidRPr="00126EC9" w:rsidRDefault="00E70C9D" w:rsidP="00D25800">
            <w:pPr>
              <w:spacing w:after="0" w:line="240" w:lineRule="auto"/>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Yatırım Kapsamı</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2.Etap</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3.Etap</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4.Etap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5.Etap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6.Etap</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7.Etap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8.Etap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9.Etap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10.Etap</w:t>
            </w:r>
          </w:p>
        </w:tc>
        <w:tc>
          <w:tcPr>
            <w:tcW w:w="9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Toplam</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Calibri" w:eastAsia="Times New Roman" w:hAnsi="Calibri" w:cs="Arial"/>
                <w:bCs/>
                <w:color w:val="000000"/>
                <w:lang w:eastAsia="tr-TR"/>
              </w:rPr>
            </w:pPr>
            <w:r w:rsidRPr="00EB22D2">
              <w:rPr>
                <w:rFonts w:ascii="Times New Roman" w:eastAsia="Times New Roman" w:hAnsi="Times New Roman" w:cs="Times New Roman"/>
                <w:color w:val="000000"/>
                <w:lang w:eastAsia="tr-TR"/>
              </w:rPr>
              <w:t>Hibe Tutarı</w:t>
            </w:r>
          </w:p>
        </w:tc>
      </w:tr>
      <w:tr w:rsidR="00E70C9D" w:rsidRPr="00EB22D2" w:rsidTr="00D25800">
        <w:trPr>
          <w:trHeight w:val="306"/>
        </w:trPr>
        <w:tc>
          <w:tcPr>
            <w:tcW w:w="270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E70C9D" w:rsidRPr="00126EC9" w:rsidRDefault="00E70C9D" w:rsidP="00D25800">
            <w:pPr>
              <w:spacing w:after="0" w:line="240" w:lineRule="auto"/>
              <w:rPr>
                <w:rFonts w:ascii="Times New Roman" w:eastAsia="Times New Roman" w:hAnsi="Times New Roman" w:cs="Times New Roman"/>
                <w:b/>
                <w:bCs/>
                <w:color w:val="000000"/>
                <w:szCs w:val="20"/>
                <w:lang w:eastAsia="tr-TR"/>
              </w:rPr>
            </w:pPr>
            <w:r w:rsidRPr="00126EC9">
              <w:rPr>
                <w:rFonts w:ascii="Times New Roman" w:eastAsia="Times New Roman" w:hAnsi="Times New Roman" w:cs="Times New Roman"/>
                <w:b/>
                <w:bCs/>
                <w:color w:val="000000"/>
                <w:szCs w:val="20"/>
                <w:lang w:eastAsia="tr-TR"/>
              </w:rPr>
              <w:t>Yeni Tesis</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14</w:t>
            </w:r>
          </w:p>
        </w:tc>
        <w:tc>
          <w:tcPr>
            <w:tcW w:w="42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18</w:t>
            </w:r>
          </w:p>
        </w:tc>
        <w:tc>
          <w:tcPr>
            <w:tcW w:w="42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12</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10</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9</w:t>
            </w:r>
          </w:p>
        </w:tc>
        <w:tc>
          <w:tcPr>
            <w:tcW w:w="42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10</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9</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13</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w:t>
            </w:r>
          </w:p>
        </w:tc>
        <w:tc>
          <w:tcPr>
            <w:tcW w:w="98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Cs w:val="20"/>
                <w:lang w:eastAsia="tr-TR"/>
              </w:rPr>
            </w:pPr>
            <w:r w:rsidRPr="00EB22D2">
              <w:rPr>
                <w:rFonts w:ascii="Times New Roman" w:eastAsia="Times New Roman" w:hAnsi="Times New Roman" w:cs="Times New Roman"/>
                <w:color w:val="000000"/>
                <w:szCs w:val="20"/>
                <w:lang w:eastAsia="tr-TR"/>
              </w:rPr>
              <w:t>98</w:t>
            </w:r>
          </w:p>
        </w:tc>
        <w:tc>
          <w:tcPr>
            <w:tcW w:w="143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szCs w:val="20"/>
                <w:lang w:eastAsia="tr-TR"/>
              </w:rPr>
            </w:pPr>
            <w:r>
              <w:rPr>
                <w:rFonts w:ascii="Times New Roman" w:eastAsia="Times New Roman" w:hAnsi="Times New Roman" w:cs="Times New Roman"/>
                <w:b/>
                <w:color w:val="000000"/>
                <w:szCs w:val="20"/>
                <w:lang w:eastAsia="tr-TR"/>
              </w:rPr>
              <w:t>27.398.015</w:t>
            </w:r>
          </w:p>
        </w:tc>
      </w:tr>
      <w:tr w:rsidR="00E70C9D" w:rsidRPr="00EB22D2" w:rsidTr="00D25800">
        <w:trPr>
          <w:trHeight w:val="583"/>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E70C9D" w:rsidRPr="00126EC9" w:rsidRDefault="00E70C9D" w:rsidP="00D25800">
            <w:pPr>
              <w:spacing w:after="0" w:line="240" w:lineRule="auto"/>
              <w:rPr>
                <w:rFonts w:ascii="Calibri" w:eastAsia="Times New Roman" w:hAnsi="Calibri" w:cs="Arial"/>
                <w:color w:val="000000"/>
                <w:lang w:eastAsia="tr-TR"/>
              </w:rPr>
            </w:pPr>
            <w:r w:rsidRPr="00126EC9">
              <w:rPr>
                <w:rFonts w:ascii="Times New Roman" w:eastAsia="Times New Roman" w:hAnsi="Times New Roman" w:cs="Times New Roman"/>
                <w:b/>
                <w:bCs/>
                <w:color w:val="000000"/>
                <w:szCs w:val="20"/>
                <w:lang w:eastAsia="tr-TR"/>
              </w:rPr>
              <w:t>Teknoloji Yenileme ve Kapasite Artırma</w:t>
            </w:r>
          </w:p>
        </w:tc>
        <w:tc>
          <w:tcPr>
            <w:tcW w:w="567"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425"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7</w:t>
            </w:r>
          </w:p>
        </w:tc>
        <w:tc>
          <w:tcPr>
            <w:tcW w:w="425"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5</w:t>
            </w:r>
          </w:p>
        </w:tc>
        <w:tc>
          <w:tcPr>
            <w:tcW w:w="425"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w:t>
            </w:r>
          </w:p>
        </w:tc>
        <w:tc>
          <w:tcPr>
            <w:tcW w:w="567"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567"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980"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21</w:t>
            </w:r>
          </w:p>
        </w:tc>
        <w:tc>
          <w:tcPr>
            <w:tcW w:w="1430" w:type="dxa"/>
            <w:tcBorders>
              <w:top w:val="nil"/>
              <w:left w:val="nil"/>
              <w:bottom w:val="single" w:sz="4" w:space="0" w:color="auto"/>
              <w:right w:val="single" w:sz="4" w:space="0" w:color="auto"/>
            </w:tcBorders>
            <w:shd w:val="clear" w:color="auto" w:fill="auto"/>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6.397.093</w:t>
            </w:r>
          </w:p>
        </w:tc>
      </w:tr>
      <w:tr w:rsidR="00E70C9D" w:rsidRPr="00EB22D2" w:rsidTr="00D25800">
        <w:trPr>
          <w:trHeight w:val="306"/>
        </w:trPr>
        <w:tc>
          <w:tcPr>
            <w:tcW w:w="270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E70C9D" w:rsidRPr="00126EC9" w:rsidRDefault="00E70C9D" w:rsidP="00D25800">
            <w:pPr>
              <w:spacing w:after="0" w:line="240" w:lineRule="auto"/>
              <w:rPr>
                <w:rFonts w:ascii="Calibri" w:eastAsia="Times New Roman" w:hAnsi="Calibri" w:cs="Arial"/>
                <w:color w:val="000000"/>
                <w:lang w:eastAsia="tr-TR"/>
              </w:rPr>
            </w:pPr>
            <w:r w:rsidRPr="00126EC9">
              <w:rPr>
                <w:rFonts w:ascii="Times New Roman" w:eastAsia="Times New Roman" w:hAnsi="Times New Roman" w:cs="Times New Roman"/>
                <w:b/>
                <w:bCs/>
                <w:color w:val="000000"/>
                <w:szCs w:val="20"/>
                <w:lang w:eastAsia="tr-TR"/>
              </w:rPr>
              <w:t>Tamamlama Yatırımı</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42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42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42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98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6</w:t>
            </w:r>
          </w:p>
        </w:tc>
        <w:tc>
          <w:tcPr>
            <w:tcW w:w="14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1.716.253</w:t>
            </w:r>
          </w:p>
        </w:tc>
      </w:tr>
      <w:tr w:rsidR="00E70C9D" w:rsidRPr="00126EC9" w:rsidTr="00D25800">
        <w:trPr>
          <w:trHeight w:val="306"/>
        </w:trPr>
        <w:tc>
          <w:tcPr>
            <w:tcW w:w="2708" w:type="dxa"/>
            <w:tcBorders>
              <w:top w:val="nil"/>
              <w:left w:val="single" w:sz="4" w:space="0" w:color="auto"/>
              <w:bottom w:val="single" w:sz="4" w:space="0" w:color="auto"/>
              <w:right w:val="single" w:sz="4" w:space="0" w:color="auto"/>
            </w:tcBorders>
            <w:shd w:val="clear" w:color="auto" w:fill="auto"/>
            <w:noWrap/>
            <w:vAlign w:val="center"/>
            <w:hideMark/>
          </w:tcPr>
          <w:p w:rsidR="00E70C9D" w:rsidRPr="00126EC9" w:rsidRDefault="00E70C9D" w:rsidP="00D25800">
            <w:pPr>
              <w:spacing w:after="0" w:line="240" w:lineRule="auto"/>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Toplam</w:t>
            </w:r>
          </w:p>
        </w:tc>
        <w:tc>
          <w:tcPr>
            <w:tcW w:w="567"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15</w:t>
            </w:r>
          </w:p>
        </w:tc>
        <w:tc>
          <w:tcPr>
            <w:tcW w:w="425"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25</w:t>
            </w:r>
          </w:p>
        </w:tc>
        <w:tc>
          <w:tcPr>
            <w:tcW w:w="425"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12</w:t>
            </w:r>
          </w:p>
        </w:tc>
        <w:tc>
          <w:tcPr>
            <w:tcW w:w="567"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12</w:t>
            </w:r>
          </w:p>
        </w:tc>
        <w:tc>
          <w:tcPr>
            <w:tcW w:w="567"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15</w:t>
            </w:r>
          </w:p>
        </w:tc>
        <w:tc>
          <w:tcPr>
            <w:tcW w:w="425"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14</w:t>
            </w:r>
          </w:p>
        </w:tc>
        <w:tc>
          <w:tcPr>
            <w:tcW w:w="567"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13</w:t>
            </w:r>
          </w:p>
        </w:tc>
        <w:tc>
          <w:tcPr>
            <w:tcW w:w="567"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 </w:t>
            </w:r>
            <w:r>
              <w:rPr>
                <w:rFonts w:ascii="Times New Roman" w:eastAsia="Times New Roman" w:hAnsi="Times New Roman" w:cs="Times New Roman"/>
                <w:b/>
                <w:color w:val="000000"/>
                <w:lang w:eastAsia="tr-TR"/>
              </w:rPr>
              <w:t>14</w:t>
            </w:r>
          </w:p>
        </w:tc>
        <w:tc>
          <w:tcPr>
            <w:tcW w:w="567"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 </w:t>
            </w:r>
            <w:r>
              <w:rPr>
                <w:rFonts w:ascii="Times New Roman" w:eastAsia="Times New Roman" w:hAnsi="Times New Roman" w:cs="Times New Roman"/>
                <w:b/>
                <w:color w:val="000000"/>
                <w:lang w:eastAsia="tr-TR"/>
              </w:rPr>
              <w:t>5</w:t>
            </w:r>
          </w:p>
        </w:tc>
        <w:tc>
          <w:tcPr>
            <w:tcW w:w="980" w:type="dxa"/>
            <w:tcBorders>
              <w:top w:val="nil"/>
              <w:left w:val="nil"/>
              <w:bottom w:val="single" w:sz="4" w:space="0" w:color="auto"/>
              <w:right w:val="single" w:sz="4" w:space="0" w:color="auto"/>
            </w:tcBorders>
            <w:shd w:val="clear" w:color="auto" w:fill="auto"/>
            <w:noWrap/>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125</w:t>
            </w:r>
          </w:p>
        </w:tc>
        <w:tc>
          <w:tcPr>
            <w:tcW w:w="1430" w:type="dxa"/>
            <w:tcBorders>
              <w:top w:val="nil"/>
              <w:left w:val="nil"/>
              <w:bottom w:val="single" w:sz="4" w:space="0" w:color="auto"/>
              <w:right w:val="single" w:sz="4" w:space="0" w:color="auto"/>
            </w:tcBorders>
            <w:shd w:val="clear" w:color="000000" w:fill="D8D8D8"/>
            <w:noWrap/>
            <w:vAlign w:val="center"/>
            <w:hideMark/>
          </w:tcPr>
          <w:p w:rsidR="00E70C9D" w:rsidRPr="00126EC9" w:rsidRDefault="00E70C9D" w:rsidP="00D25800">
            <w:pPr>
              <w:spacing w:after="0" w:line="240" w:lineRule="auto"/>
              <w:jc w:val="right"/>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 </w:t>
            </w:r>
          </w:p>
        </w:tc>
      </w:tr>
      <w:tr w:rsidR="00E70C9D" w:rsidRPr="00126EC9" w:rsidTr="00D25800">
        <w:trPr>
          <w:trHeight w:val="1455"/>
        </w:trPr>
        <w:tc>
          <w:tcPr>
            <w:tcW w:w="2708" w:type="dxa"/>
            <w:tcBorders>
              <w:top w:val="nil"/>
              <w:left w:val="single" w:sz="4" w:space="0" w:color="auto"/>
              <w:bottom w:val="single" w:sz="4" w:space="0" w:color="auto"/>
              <w:right w:val="single" w:sz="4" w:space="0" w:color="auto"/>
            </w:tcBorders>
            <w:shd w:val="clear" w:color="auto" w:fill="auto"/>
            <w:noWrap/>
            <w:vAlign w:val="center"/>
            <w:hideMark/>
          </w:tcPr>
          <w:p w:rsidR="00E70C9D" w:rsidRPr="00126EC9" w:rsidRDefault="00E70C9D" w:rsidP="00D25800">
            <w:pPr>
              <w:spacing w:after="0" w:line="240" w:lineRule="auto"/>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Hibe Toplamı (TL)</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2.230.718,78</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4.037.019,63</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2.787.666,54</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2.979.570,88</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4.176.332,36</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3.488.605,50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3.545.422,50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8.915.824,80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E70C9D" w:rsidRPr="00EB22D2" w:rsidRDefault="00E70C9D" w:rsidP="00D25800">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3.350.202,24</w:t>
            </w:r>
          </w:p>
        </w:tc>
        <w:tc>
          <w:tcPr>
            <w:tcW w:w="980" w:type="dxa"/>
            <w:tcBorders>
              <w:top w:val="nil"/>
              <w:left w:val="nil"/>
              <w:bottom w:val="single" w:sz="4" w:space="0" w:color="auto"/>
              <w:right w:val="single" w:sz="4" w:space="0" w:color="auto"/>
            </w:tcBorders>
            <w:shd w:val="clear" w:color="000000" w:fill="D8D8D8"/>
            <w:noWrap/>
            <w:textDirection w:val="btLr"/>
            <w:vAlign w:val="center"/>
            <w:hideMark/>
          </w:tcPr>
          <w:p w:rsidR="00E70C9D" w:rsidRPr="00126EC9" w:rsidRDefault="00E70C9D" w:rsidP="00D25800">
            <w:pPr>
              <w:spacing w:after="0" w:line="240" w:lineRule="auto"/>
              <w:jc w:val="right"/>
              <w:rPr>
                <w:rFonts w:ascii="Calibri" w:eastAsia="Times New Roman" w:hAnsi="Calibri" w:cs="Arial"/>
                <w:b/>
                <w:bCs/>
                <w:lang w:eastAsia="tr-TR"/>
              </w:rPr>
            </w:pPr>
            <w:r w:rsidRPr="00126EC9">
              <w:rPr>
                <w:rFonts w:ascii="Calibri" w:eastAsia="Times New Roman" w:hAnsi="Calibri" w:cs="Arial"/>
                <w:b/>
                <w:bCs/>
                <w:lang w:eastAsia="tr-TR"/>
              </w:rPr>
              <w:t> </w:t>
            </w:r>
          </w:p>
        </w:tc>
        <w:tc>
          <w:tcPr>
            <w:tcW w:w="1430" w:type="dxa"/>
            <w:tcBorders>
              <w:top w:val="nil"/>
              <w:left w:val="nil"/>
              <w:bottom w:val="single" w:sz="4" w:space="0" w:color="auto"/>
              <w:right w:val="single" w:sz="4" w:space="0" w:color="auto"/>
            </w:tcBorders>
            <w:shd w:val="clear" w:color="auto" w:fill="auto"/>
            <w:vAlign w:val="center"/>
            <w:hideMark/>
          </w:tcPr>
          <w:p w:rsidR="00E70C9D" w:rsidRPr="00EB22D2" w:rsidRDefault="00E70C9D" w:rsidP="00D25800">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35.511.363</w:t>
            </w:r>
          </w:p>
        </w:tc>
      </w:tr>
    </w:tbl>
    <w:p w:rsidR="00E70C9D" w:rsidRPr="00AC6401" w:rsidRDefault="00E70C9D" w:rsidP="00E70C9D">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b/>
          <w:sz w:val="24"/>
          <w:szCs w:val="24"/>
          <w:lang w:eastAsia="ar-SA"/>
        </w:rPr>
        <w:lastRenderedPageBreak/>
        <w:t xml:space="preserve">Tablo </w:t>
      </w:r>
      <w:proofErr w:type="gramStart"/>
      <w:r w:rsidRPr="00AC6401">
        <w:rPr>
          <w:rFonts w:ascii="Times New Roman" w:hAnsi="Times New Roman"/>
          <w:b/>
          <w:sz w:val="24"/>
          <w:szCs w:val="24"/>
          <w:lang w:eastAsia="ar-SA"/>
        </w:rPr>
        <w:t>5.2</w:t>
      </w:r>
      <w:proofErr w:type="gramEnd"/>
      <w:r w:rsidRPr="00AC6401">
        <w:rPr>
          <w:rFonts w:ascii="Times New Roman" w:hAnsi="Times New Roman"/>
          <w:b/>
          <w:sz w:val="24"/>
          <w:szCs w:val="24"/>
          <w:lang w:eastAsia="ar-SA"/>
        </w:rPr>
        <w:t xml:space="preserve">.b. </w:t>
      </w:r>
      <w:r w:rsidRPr="00224BDF">
        <w:rPr>
          <w:rFonts w:ascii="Times New Roman" w:hAnsi="Times New Roman"/>
          <w:b/>
          <w:sz w:val="20"/>
          <w:szCs w:val="20"/>
          <w:lang w:eastAsia="ar-SA"/>
        </w:rPr>
        <w:t>KKYDP Tarıma Dayalı Yatırım Kapsamı</w:t>
      </w:r>
    </w:p>
    <w:p w:rsidR="00E70C9D" w:rsidRDefault="00E70C9D" w:rsidP="00E70C9D">
      <w:pPr>
        <w:suppressAutoHyphens/>
        <w:spacing w:after="0" w:line="240" w:lineRule="auto"/>
        <w:jc w:val="both"/>
        <w:rPr>
          <w:rFonts w:ascii="Times New Roman" w:hAnsi="Times New Roman"/>
          <w:bCs/>
          <w:sz w:val="24"/>
          <w:szCs w:val="24"/>
          <w:lang w:eastAsia="ar-SA"/>
        </w:rPr>
      </w:pPr>
      <w:r w:rsidRPr="00AC6401">
        <w:rPr>
          <w:rFonts w:ascii="Times New Roman" w:hAnsi="Times New Roman"/>
          <w:bCs/>
          <w:sz w:val="24"/>
          <w:szCs w:val="24"/>
          <w:lang w:eastAsia="ar-SA"/>
        </w:rPr>
        <w:t>Makine-</w:t>
      </w:r>
      <w:proofErr w:type="gramStart"/>
      <w:r w:rsidRPr="00AC6401">
        <w:rPr>
          <w:rFonts w:ascii="Times New Roman" w:hAnsi="Times New Roman"/>
          <w:bCs/>
          <w:sz w:val="24"/>
          <w:szCs w:val="24"/>
          <w:lang w:eastAsia="ar-SA"/>
        </w:rPr>
        <w:t>ekipman</w:t>
      </w:r>
      <w:proofErr w:type="gramEnd"/>
      <w:r w:rsidRPr="00AC6401">
        <w:rPr>
          <w:rFonts w:ascii="Times New Roman" w:hAnsi="Times New Roman"/>
          <w:bCs/>
          <w:sz w:val="24"/>
          <w:szCs w:val="24"/>
          <w:lang w:eastAsia="ar-SA"/>
        </w:rPr>
        <w:t xml:space="preserve"> desteklemeleri kapsamında hibe verilen makine cins ve sayıları tablo 5,2.c’de, yapılan hibe desteklemeleri ise tablo 5.2.d’de gösterilmiştir.</w:t>
      </w:r>
    </w:p>
    <w:p w:rsidR="00E70C9D" w:rsidRDefault="00E70C9D" w:rsidP="00E70C9D">
      <w:pPr>
        <w:suppressAutoHyphens/>
        <w:spacing w:after="0" w:line="240" w:lineRule="auto"/>
        <w:jc w:val="both"/>
        <w:rPr>
          <w:rFonts w:ascii="Times New Roman" w:hAnsi="Times New Roman"/>
          <w:bCs/>
          <w:sz w:val="24"/>
          <w:szCs w:val="24"/>
          <w:lang w:eastAsia="ar-SA"/>
        </w:rPr>
      </w:pPr>
    </w:p>
    <w:p w:rsidR="00E70C9D" w:rsidRPr="00224BDF" w:rsidRDefault="00E70C9D" w:rsidP="00E70C9D">
      <w:pPr>
        <w:pBdr>
          <w:bottom w:val="single" w:sz="4" w:space="1" w:color="auto"/>
        </w:pBdr>
        <w:suppressAutoHyphens/>
        <w:spacing w:after="0" w:line="240" w:lineRule="auto"/>
        <w:rPr>
          <w:rFonts w:ascii="Times New Roman" w:hAnsi="Times New Roman"/>
          <w:b/>
          <w:sz w:val="24"/>
          <w:szCs w:val="24"/>
          <w:lang w:eastAsia="ar-SA"/>
        </w:rPr>
      </w:pPr>
      <w:r w:rsidRPr="00224BDF">
        <w:rPr>
          <w:rFonts w:ascii="Times New Roman" w:hAnsi="Times New Roman"/>
          <w:b/>
          <w:sz w:val="24"/>
          <w:szCs w:val="24"/>
          <w:lang w:eastAsia="ar-SA"/>
        </w:rPr>
        <w:t xml:space="preserve">Tablo </w:t>
      </w:r>
      <w:proofErr w:type="gramStart"/>
      <w:r w:rsidRPr="00224BDF">
        <w:rPr>
          <w:rFonts w:ascii="Times New Roman" w:hAnsi="Times New Roman"/>
          <w:b/>
          <w:sz w:val="24"/>
          <w:szCs w:val="24"/>
          <w:lang w:eastAsia="ar-SA"/>
        </w:rPr>
        <w:t>5.2</w:t>
      </w:r>
      <w:proofErr w:type="gramEnd"/>
      <w:r w:rsidRPr="00224BDF">
        <w:rPr>
          <w:rFonts w:ascii="Times New Roman" w:hAnsi="Times New Roman"/>
          <w:b/>
          <w:sz w:val="24"/>
          <w:szCs w:val="24"/>
          <w:lang w:eastAsia="ar-SA"/>
        </w:rPr>
        <w:t>.c. Hibe Desteği Verilen Makine Ekipman Sayısı ve Miktarı</w:t>
      </w:r>
    </w:p>
    <w:tbl>
      <w:tblPr>
        <w:tblStyle w:val="OrtaGlgeleme1-Vurgu6"/>
        <w:tblW w:w="0" w:type="auto"/>
        <w:tblLayout w:type="fixed"/>
        <w:tblLook w:val="0400" w:firstRow="0" w:lastRow="0" w:firstColumn="0" w:lastColumn="0" w:noHBand="0" w:noVBand="1"/>
      </w:tblPr>
      <w:tblGrid>
        <w:gridCol w:w="974"/>
        <w:gridCol w:w="4824"/>
        <w:gridCol w:w="3402"/>
      </w:tblGrid>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1</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Anıza Direkt Ekim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10</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2</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Arıcılık Makine Ekipmanları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64</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3</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Balya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262</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4</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Biçer Bağlar</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5</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Canlı Balık Nakil Tankı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6</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Çayır Biçme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510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7</w:t>
            </w:r>
          </w:p>
        </w:tc>
        <w:tc>
          <w:tcPr>
            <w:tcW w:w="4824" w:type="dxa"/>
            <w:vAlign w:val="bottom"/>
          </w:tcPr>
          <w:p w:rsidR="00E70C9D" w:rsidRPr="00E652C5" w:rsidRDefault="00E70C9D" w:rsidP="00D25800">
            <w:pPr>
              <w:rPr>
                <w:rFonts w:ascii="Times New Roman" w:hAnsi="Times New Roman"/>
                <w:bCs/>
                <w:sz w:val="24"/>
                <w:szCs w:val="24"/>
                <w:lang w:eastAsia="ar-SA"/>
              </w:rPr>
            </w:pPr>
            <w:proofErr w:type="spellStart"/>
            <w:r w:rsidRPr="00E652C5">
              <w:rPr>
                <w:rFonts w:ascii="Times New Roman" w:hAnsi="Times New Roman"/>
                <w:bCs/>
                <w:sz w:val="24"/>
                <w:szCs w:val="24"/>
                <w:lang w:eastAsia="ar-SA"/>
              </w:rPr>
              <w:t>Dipkazan</w:t>
            </w:r>
            <w:proofErr w:type="spellEnd"/>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8</w:t>
            </w:r>
          </w:p>
        </w:tc>
        <w:tc>
          <w:tcPr>
            <w:tcW w:w="4824" w:type="dxa"/>
            <w:vAlign w:val="bottom"/>
          </w:tcPr>
          <w:p w:rsidR="00E70C9D" w:rsidRPr="00E652C5" w:rsidRDefault="00E70C9D" w:rsidP="00D25800">
            <w:pPr>
              <w:rPr>
                <w:rFonts w:ascii="Times New Roman" w:hAnsi="Times New Roman"/>
                <w:bCs/>
                <w:sz w:val="24"/>
                <w:szCs w:val="24"/>
                <w:lang w:eastAsia="ar-SA"/>
              </w:rPr>
            </w:pPr>
            <w:proofErr w:type="spellStart"/>
            <w:r w:rsidRPr="00E652C5">
              <w:rPr>
                <w:rFonts w:ascii="Times New Roman" w:hAnsi="Times New Roman"/>
                <w:bCs/>
                <w:sz w:val="24"/>
                <w:szCs w:val="24"/>
                <w:lang w:eastAsia="ar-SA"/>
              </w:rPr>
              <w:t>Diskaro-Goble</w:t>
            </w:r>
            <w:proofErr w:type="spellEnd"/>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181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9</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El Traktörü ve Ekipmanları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423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10</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Gübre Dağıtma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68</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11</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Güneş Kolektörü</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12</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Hububat Harman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92</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13</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Koyun Kırpma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14</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Mibzer</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1241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15</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Pancar Hasat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201</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16</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Patates Söküm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52</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17</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Pülverizatör</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134</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18</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Sap Parçalama Makinası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8</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19</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 xml:space="preserve">Sap Toplamalı Saman Makinesi </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64</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20</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Sıra Arası Çapa Makinası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46</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21</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Silaj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73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22</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Soğuk Taşıma Aracı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23</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Su Ürünleri için Kuluçka Dolabı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5</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24</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Süt Sağım Ünitesi ve Soğutma Tankı</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335</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
                <w:bCs/>
                <w:lang w:eastAsia="ar-SA"/>
              </w:rPr>
            </w:pPr>
            <w:r w:rsidRPr="0019331C">
              <w:rPr>
                <w:rFonts w:ascii="Times New Roman" w:hAnsi="Times New Roman"/>
                <w:b/>
                <w:bCs/>
                <w:lang w:eastAsia="ar-SA"/>
              </w:rPr>
              <w:t>25</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Tarla içi sulama ve diğer sulama sis.</w:t>
            </w:r>
          </w:p>
        </w:tc>
        <w:tc>
          <w:tcPr>
            <w:tcW w:w="3402" w:type="dxa"/>
            <w:vAlign w:val="bottom"/>
          </w:tcPr>
          <w:p w:rsidR="00E70C9D" w:rsidRPr="00075E39" w:rsidRDefault="003A7654" w:rsidP="00D25800">
            <w:pPr>
              <w:jc w:val="center"/>
              <w:rPr>
                <w:rFonts w:ascii="Calibri" w:hAnsi="Calibri" w:cs="Arial"/>
                <w:b/>
                <w:sz w:val="24"/>
                <w:szCs w:val="24"/>
              </w:rPr>
            </w:pPr>
            <w:r>
              <w:rPr>
                <w:rFonts w:ascii="Calibri" w:hAnsi="Calibri" w:cs="Arial"/>
                <w:b/>
              </w:rPr>
              <w:t>183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sidRPr="0019331C">
              <w:rPr>
                <w:rFonts w:ascii="Times New Roman" w:hAnsi="Times New Roman"/>
                <w:bCs/>
                <w:lang w:eastAsia="ar-SA"/>
              </w:rPr>
              <w:t>26</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Taş Toplama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12</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Pr>
                <w:rFonts w:ascii="Times New Roman" w:hAnsi="Times New Roman"/>
                <w:bCs/>
                <w:lang w:eastAsia="ar-SA"/>
              </w:rPr>
              <w:t>27</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Toprak frezesi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34</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Pr>
        <w:tc>
          <w:tcPr>
            <w:tcW w:w="974" w:type="dxa"/>
          </w:tcPr>
          <w:p w:rsidR="00E70C9D" w:rsidRPr="0019331C" w:rsidRDefault="00E70C9D" w:rsidP="00D25800">
            <w:pPr>
              <w:suppressAutoHyphens/>
              <w:snapToGrid w:val="0"/>
              <w:jc w:val="both"/>
              <w:rPr>
                <w:rFonts w:ascii="Times New Roman" w:hAnsi="Times New Roman"/>
                <w:bCs/>
                <w:lang w:eastAsia="ar-SA"/>
              </w:rPr>
            </w:pPr>
            <w:r>
              <w:rPr>
                <w:rFonts w:ascii="Times New Roman" w:hAnsi="Times New Roman"/>
                <w:bCs/>
                <w:lang w:eastAsia="ar-SA"/>
              </w:rPr>
              <w:t>28</w:t>
            </w:r>
          </w:p>
        </w:tc>
        <w:tc>
          <w:tcPr>
            <w:tcW w:w="4824" w:type="dxa"/>
            <w:vAlign w:val="bottom"/>
          </w:tcPr>
          <w:p w:rsidR="00E70C9D" w:rsidRPr="00E652C5" w:rsidRDefault="00E70C9D" w:rsidP="00D25800">
            <w:pPr>
              <w:rPr>
                <w:rFonts w:ascii="Times New Roman" w:hAnsi="Times New Roman"/>
                <w:bCs/>
                <w:sz w:val="24"/>
                <w:szCs w:val="24"/>
                <w:lang w:eastAsia="ar-SA"/>
              </w:rPr>
            </w:pPr>
            <w:r w:rsidRPr="00E652C5">
              <w:rPr>
                <w:rFonts w:ascii="Times New Roman" w:hAnsi="Times New Roman"/>
                <w:bCs/>
                <w:sz w:val="24"/>
                <w:szCs w:val="24"/>
                <w:lang w:eastAsia="ar-SA"/>
              </w:rPr>
              <w:t>Yem Hazırlama Makinesi</w:t>
            </w:r>
          </w:p>
        </w:tc>
        <w:tc>
          <w:tcPr>
            <w:tcW w:w="3402" w:type="dxa"/>
            <w:vAlign w:val="bottom"/>
          </w:tcPr>
          <w:p w:rsidR="00E70C9D" w:rsidRPr="00075E39" w:rsidRDefault="00E70C9D" w:rsidP="00D25800">
            <w:pPr>
              <w:jc w:val="center"/>
              <w:rPr>
                <w:rFonts w:ascii="Calibri" w:hAnsi="Calibri" w:cs="Arial"/>
                <w:b/>
                <w:sz w:val="24"/>
                <w:szCs w:val="24"/>
              </w:rPr>
            </w:pPr>
            <w:r w:rsidRPr="00075E39">
              <w:rPr>
                <w:rFonts w:ascii="Calibri" w:hAnsi="Calibri" w:cs="Arial"/>
                <w:b/>
              </w:rPr>
              <w:t>167</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Pr>
        <w:tc>
          <w:tcPr>
            <w:tcW w:w="5798" w:type="dxa"/>
            <w:gridSpan w:val="2"/>
          </w:tcPr>
          <w:p w:rsidR="00E70C9D" w:rsidRPr="0019331C" w:rsidRDefault="00E70C9D" w:rsidP="00D25800">
            <w:pPr>
              <w:suppressAutoHyphens/>
              <w:snapToGrid w:val="0"/>
              <w:jc w:val="both"/>
              <w:rPr>
                <w:rFonts w:ascii="Times New Roman" w:hAnsi="Times New Roman"/>
                <w:b/>
                <w:lang w:eastAsia="ar-SA"/>
              </w:rPr>
            </w:pPr>
            <w:r w:rsidRPr="0019331C">
              <w:rPr>
                <w:rFonts w:ascii="Times New Roman" w:hAnsi="Times New Roman"/>
                <w:b/>
                <w:lang w:eastAsia="ar-SA"/>
              </w:rPr>
              <w:t>TOPLAM</w:t>
            </w:r>
          </w:p>
        </w:tc>
        <w:tc>
          <w:tcPr>
            <w:tcW w:w="3402" w:type="dxa"/>
          </w:tcPr>
          <w:p w:rsidR="00E70C9D" w:rsidRPr="0019331C" w:rsidRDefault="00E70C9D" w:rsidP="00D25800">
            <w:pPr>
              <w:suppressAutoHyphens/>
              <w:snapToGrid w:val="0"/>
              <w:jc w:val="center"/>
              <w:rPr>
                <w:rFonts w:ascii="Times New Roman" w:hAnsi="Times New Roman"/>
                <w:b/>
                <w:lang w:eastAsia="ar-SA"/>
              </w:rPr>
            </w:pPr>
            <w:r>
              <w:rPr>
                <w:rFonts w:ascii="Times New Roman" w:hAnsi="Times New Roman"/>
                <w:b/>
                <w:lang w:eastAsia="ar-SA"/>
              </w:rPr>
              <w:t>4.096</w:t>
            </w:r>
          </w:p>
        </w:tc>
      </w:tr>
    </w:tbl>
    <w:p w:rsidR="00E70C9D" w:rsidRDefault="00E70C9D" w:rsidP="00E70C9D">
      <w:pPr>
        <w:pBdr>
          <w:bottom w:val="single" w:sz="4" w:space="1" w:color="auto"/>
        </w:pBdr>
        <w:suppressAutoHyphens/>
        <w:spacing w:after="0" w:line="240" w:lineRule="auto"/>
        <w:rPr>
          <w:rFonts w:ascii="Times New Roman" w:hAnsi="Times New Roman"/>
          <w:b/>
          <w:sz w:val="24"/>
          <w:szCs w:val="24"/>
          <w:lang w:eastAsia="ar-SA"/>
        </w:rPr>
      </w:pPr>
    </w:p>
    <w:p w:rsidR="00E70C9D" w:rsidRPr="00AC6401" w:rsidRDefault="00E70C9D" w:rsidP="00E70C9D">
      <w:pPr>
        <w:pBdr>
          <w:bottom w:val="single" w:sz="4" w:space="1" w:color="auto"/>
        </w:pBdr>
        <w:suppressAutoHyphens/>
        <w:spacing w:after="0" w:line="240" w:lineRule="auto"/>
        <w:rPr>
          <w:rFonts w:ascii="Times New Roman" w:hAnsi="Times New Roman"/>
          <w:sz w:val="24"/>
          <w:szCs w:val="24"/>
          <w:lang w:eastAsia="ar-SA"/>
        </w:rPr>
      </w:pPr>
      <w:r w:rsidRPr="00AC6401">
        <w:rPr>
          <w:rFonts w:ascii="Times New Roman" w:hAnsi="Times New Roman"/>
          <w:b/>
          <w:sz w:val="24"/>
          <w:szCs w:val="24"/>
          <w:lang w:eastAsia="ar-SA"/>
        </w:rPr>
        <w:t xml:space="preserve">Tablo </w:t>
      </w:r>
      <w:proofErr w:type="gramStart"/>
      <w:r w:rsidRPr="00AC6401">
        <w:rPr>
          <w:rFonts w:ascii="Times New Roman" w:hAnsi="Times New Roman"/>
          <w:b/>
          <w:sz w:val="24"/>
          <w:szCs w:val="24"/>
          <w:lang w:eastAsia="ar-SA"/>
        </w:rPr>
        <w:t>5.2</w:t>
      </w:r>
      <w:proofErr w:type="gramEnd"/>
      <w:r w:rsidRPr="00AC6401">
        <w:rPr>
          <w:rFonts w:ascii="Times New Roman" w:hAnsi="Times New Roman"/>
          <w:b/>
          <w:sz w:val="24"/>
          <w:szCs w:val="24"/>
          <w:lang w:eastAsia="ar-SA"/>
        </w:rPr>
        <w:t xml:space="preserve">.d. </w:t>
      </w:r>
      <w:r w:rsidRPr="00224BDF">
        <w:rPr>
          <w:rFonts w:ascii="Times New Roman" w:hAnsi="Times New Roman"/>
          <w:b/>
          <w:sz w:val="20"/>
          <w:szCs w:val="20"/>
          <w:lang w:eastAsia="ar-SA"/>
        </w:rPr>
        <w:t>Yılara Göre Verilen Hibe Desteği</w:t>
      </w:r>
      <w:r w:rsidRPr="00AC6401">
        <w:rPr>
          <w:rFonts w:ascii="Times New Roman" w:hAnsi="Times New Roman"/>
          <w:sz w:val="24"/>
          <w:szCs w:val="24"/>
          <w:lang w:eastAsia="ar-SA"/>
        </w:rPr>
        <w:t xml:space="preserve"> </w:t>
      </w:r>
    </w:p>
    <w:tbl>
      <w:tblPr>
        <w:tblStyle w:val="AkKlavuz-Vurgu6"/>
        <w:tblW w:w="9190" w:type="dxa"/>
        <w:tblLook w:val="0420" w:firstRow="1" w:lastRow="0" w:firstColumn="0" w:lastColumn="0" w:noHBand="0" w:noVBand="1"/>
      </w:tblPr>
      <w:tblGrid>
        <w:gridCol w:w="771"/>
        <w:gridCol w:w="1883"/>
        <w:gridCol w:w="2163"/>
        <w:gridCol w:w="1910"/>
        <w:gridCol w:w="2463"/>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457"/>
        </w:trPr>
        <w:tc>
          <w:tcPr>
            <w:tcW w:w="771" w:type="dxa"/>
            <w:noWrap/>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S.NO</w:t>
            </w:r>
          </w:p>
        </w:tc>
        <w:tc>
          <w:tcPr>
            <w:tcW w:w="1883" w:type="dxa"/>
            <w:noWrap/>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YAPILDIĞI YIL</w:t>
            </w:r>
          </w:p>
        </w:tc>
        <w:tc>
          <w:tcPr>
            <w:tcW w:w="2163" w:type="dxa"/>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MAKİNE-EKİPMAN SAYISI</w:t>
            </w:r>
          </w:p>
        </w:tc>
        <w:tc>
          <w:tcPr>
            <w:tcW w:w="1910" w:type="dxa"/>
            <w:noWrap/>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PROJE TUTARI</w:t>
            </w:r>
          </w:p>
        </w:tc>
        <w:tc>
          <w:tcPr>
            <w:tcW w:w="2463" w:type="dxa"/>
            <w:noWrap/>
          </w:tcPr>
          <w:p w:rsidR="00E70C9D" w:rsidRPr="0019331C" w:rsidRDefault="00E70C9D" w:rsidP="00D25800">
            <w:pPr>
              <w:jc w:val="center"/>
              <w:rPr>
                <w:rFonts w:ascii="Times New Roman" w:hAnsi="Times New Roman"/>
                <w:b w:val="0"/>
                <w:bCs w:val="0"/>
                <w:sz w:val="24"/>
                <w:szCs w:val="24"/>
              </w:rPr>
            </w:pPr>
            <w:r w:rsidRPr="0019331C">
              <w:rPr>
                <w:rFonts w:ascii="Times New Roman" w:hAnsi="Times New Roman"/>
                <w:b w:val="0"/>
                <w:bCs w:val="0"/>
                <w:sz w:val="24"/>
                <w:szCs w:val="24"/>
              </w:rPr>
              <w:t>HİBE TUTARI</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1</w:t>
            </w:r>
          </w:p>
        </w:tc>
        <w:tc>
          <w:tcPr>
            <w:tcW w:w="188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2007</w:t>
            </w:r>
          </w:p>
        </w:tc>
        <w:tc>
          <w:tcPr>
            <w:tcW w:w="216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58</w:t>
            </w:r>
          </w:p>
        </w:tc>
        <w:tc>
          <w:tcPr>
            <w:tcW w:w="1910"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1.555.154</w:t>
            </w:r>
          </w:p>
        </w:tc>
        <w:tc>
          <w:tcPr>
            <w:tcW w:w="2463"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800.266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2</w:t>
            </w:r>
          </w:p>
        </w:tc>
        <w:tc>
          <w:tcPr>
            <w:tcW w:w="188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2008</w:t>
            </w:r>
          </w:p>
        </w:tc>
        <w:tc>
          <w:tcPr>
            <w:tcW w:w="216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80</w:t>
            </w:r>
          </w:p>
        </w:tc>
        <w:tc>
          <w:tcPr>
            <w:tcW w:w="1910"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2.166.722</w:t>
            </w:r>
          </w:p>
        </w:tc>
        <w:tc>
          <w:tcPr>
            <w:tcW w:w="2463"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1.083.361</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3</w:t>
            </w:r>
          </w:p>
        </w:tc>
        <w:tc>
          <w:tcPr>
            <w:tcW w:w="188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2009</w:t>
            </w:r>
          </w:p>
        </w:tc>
        <w:tc>
          <w:tcPr>
            <w:tcW w:w="216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354</w:t>
            </w:r>
          </w:p>
        </w:tc>
        <w:tc>
          <w:tcPr>
            <w:tcW w:w="1910"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3.690.787</w:t>
            </w:r>
          </w:p>
        </w:tc>
        <w:tc>
          <w:tcPr>
            <w:tcW w:w="2463"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1.845.393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4</w:t>
            </w:r>
          </w:p>
        </w:tc>
        <w:tc>
          <w:tcPr>
            <w:tcW w:w="188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2010</w:t>
            </w:r>
          </w:p>
        </w:tc>
        <w:tc>
          <w:tcPr>
            <w:tcW w:w="216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304</w:t>
            </w:r>
          </w:p>
        </w:tc>
        <w:tc>
          <w:tcPr>
            <w:tcW w:w="1910"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3.597.428</w:t>
            </w:r>
          </w:p>
        </w:tc>
        <w:tc>
          <w:tcPr>
            <w:tcW w:w="2463"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1.796.530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5</w:t>
            </w:r>
          </w:p>
        </w:tc>
        <w:tc>
          <w:tcPr>
            <w:tcW w:w="188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2011</w:t>
            </w:r>
          </w:p>
        </w:tc>
        <w:tc>
          <w:tcPr>
            <w:tcW w:w="216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1</w:t>
            </w:r>
            <w:r>
              <w:rPr>
                <w:rFonts w:ascii="Times New Roman" w:hAnsi="Times New Roman"/>
                <w:b/>
                <w:sz w:val="24"/>
                <w:szCs w:val="24"/>
              </w:rPr>
              <w:t>.</w:t>
            </w:r>
            <w:r w:rsidRPr="0019331C">
              <w:rPr>
                <w:rFonts w:ascii="Times New Roman" w:hAnsi="Times New Roman"/>
                <w:b/>
                <w:sz w:val="24"/>
                <w:szCs w:val="24"/>
              </w:rPr>
              <w:t>437</w:t>
            </w:r>
          </w:p>
        </w:tc>
        <w:tc>
          <w:tcPr>
            <w:tcW w:w="1910"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9.974.730</w:t>
            </w:r>
          </w:p>
        </w:tc>
        <w:tc>
          <w:tcPr>
            <w:tcW w:w="2463"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4.893.816</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6</w:t>
            </w:r>
          </w:p>
        </w:tc>
        <w:tc>
          <w:tcPr>
            <w:tcW w:w="188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2012</w:t>
            </w:r>
          </w:p>
        </w:tc>
        <w:tc>
          <w:tcPr>
            <w:tcW w:w="216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394</w:t>
            </w:r>
          </w:p>
        </w:tc>
        <w:tc>
          <w:tcPr>
            <w:tcW w:w="1910"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3.669.821</w:t>
            </w:r>
          </w:p>
        </w:tc>
        <w:tc>
          <w:tcPr>
            <w:tcW w:w="2463"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1.883.235</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7</w:t>
            </w:r>
          </w:p>
        </w:tc>
        <w:tc>
          <w:tcPr>
            <w:tcW w:w="188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2013</w:t>
            </w:r>
          </w:p>
        </w:tc>
        <w:tc>
          <w:tcPr>
            <w:tcW w:w="2163" w:type="dxa"/>
            <w:noWrap/>
          </w:tcPr>
          <w:p w:rsidR="00E70C9D" w:rsidRPr="0019331C" w:rsidRDefault="00E70C9D" w:rsidP="00D25800">
            <w:pPr>
              <w:jc w:val="center"/>
              <w:rPr>
                <w:rFonts w:ascii="Times New Roman" w:hAnsi="Times New Roman"/>
                <w:b/>
                <w:sz w:val="24"/>
                <w:szCs w:val="24"/>
              </w:rPr>
            </w:pPr>
            <w:r w:rsidRPr="0019331C">
              <w:rPr>
                <w:rFonts w:ascii="Times New Roman" w:hAnsi="Times New Roman"/>
                <w:b/>
                <w:sz w:val="24"/>
                <w:szCs w:val="24"/>
              </w:rPr>
              <w:t>792</w:t>
            </w:r>
          </w:p>
        </w:tc>
        <w:tc>
          <w:tcPr>
            <w:tcW w:w="1910"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10.883.692</w:t>
            </w:r>
          </w:p>
        </w:tc>
        <w:tc>
          <w:tcPr>
            <w:tcW w:w="2463" w:type="dxa"/>
            <w:noWrap/>
          </w:tcPr>
          <w:p w:rsidR="00E70C9D" w:rsidRPr="0019331C" w:rsidRDefault="00E70C9D" w:rsidP="00D25800">
            <w:pPr>
              <w:jc w:val="right"/>
              <w:rPr>
                <w:rFonts w:ascii="Times New Roman" w:hAnsi="Times New Roman"/>
                <w:b/>
                <w:sz w:val="24"/>
                <w:szCs w:val="24"/>
              </w:rPr>
            </w:pPr>
            <w:r w:rsidRPr="0019331C">
              <w:rPr>
                <w:rFonts w:ascii="Times New Roman" w:hAnsi="Times New Roman"/>
                <w:b/>
                <w:sz w:val="24"/>
                <w:szCs w:val="24"/>
              </w:rPr>
              <w:t>5.061.144</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sidRPr="0019331C">
              <w:rPr>
                <w:rFonts w:ascii="Times New Roman" w:hAnsi="Times New Roman"/>
                <w:b/>
                <w:bCs/>
                <w:sz w:val="24"/>
                <w:szCs w:val="24"/>
              </w:rPr>
              <w:t>8</w:t>
            </w:r>
          </w:p>
        </w:tc>
        <w:tc>
          <w:tcPr>
            <w:tcW w:w="188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2014</w:t>
            </w:r>
          </w:p>
        </w:tc>
        <w:tc>
          <w:tcPr>
            <w:tcW w:w="2163" w:type="dxa"/>
            <w:noWrap/>
          </w:tcPr>
          <w:p w:rsidR="00E70C9D" w:rsidRPr="0019331C" w:rsidRDefault="00E70C9D" w:rsidP="00D25800">
            <w:pPr>
              <w:jc w:val="center"/>
              <w:rPr>
                <w:rFonts w:ascii="Times New Roman" w:hAnsi="Times New Roman"/>
                <w:sz w:val="24"/>
                <w:szCs w:val="24"/>
              </w:rPr>
            </w:pPr>
            <w:r w:rsidRPr="0019331C">
              <w:rPr>
                <w:rFonts w:ascii="Times New Roman" w:hAnsi="Times New Roman"/>
                <w:sz w:val="24"/>
                <w:szCs w:val="24"/>
              </w:rPr>
              <w:t>669</w:t>
            </w:r>
          </w:p>
        </w:tc>
        <w:tc>
          <w:tcPr>
            <w:tcW w:w="1910"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9.053.453</w:t>
            </w:r>
          </w:p>
        </w:tc>
        <w:tc>
          <w:tcPr>
            <w:tcW w:w="2463" w:type="dxa"/>
            <w:noWrap/>
          </w:tcPr>
          <w:p w:rsidR="00E70C9D" w:rsidRPr="0019331C" w:rsidRDefault="00E70C9D" w:rsidP="00D25800">
            <w:pPr>
              <w:jc w:val="right"/>
              <w:rPr>
                <w:rFonts w:ascii="Times New Roman" w:hAnsi="Times New Roman"/>
                <w:sz w:val="24"/>
                <w:szCs w:val="24"/>
              </w:rPr>
            </w:pPr>
            <w:r w:rsidRPr="0019331C">
              <w:rPr>
                <w:rFonts w:ascii="Times New Roman" w:hAnsi="Times New Roman"/>
                <w:sz w:val="24"/>
                <w:szCs w:val="24"/>
              </w:rPr>
              <w:t>4.329.728</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E70C9D" w:rsidRPr="0019331C" w:rsidRDefault="00E70C9D" w:rsidP="00D25800">
            <w:pPr>
              <w:jc w:val="center"/>
              <w:rPr>
                <w:rFonts w:ascii="Times New Roman" w:hAnsi="Times New Roman"/>
                <w:b/>
                <w:bCs/>
                <w:sz w:val="24"/>
                <w:szCs w:val="24"/>
              </w:rPr>
            </w:pPr>
            <w:r>
              <w:rPr>
                <w:rFonts w:ascii="Times New Roman" w:hAnsi="Times New Roman"/>
                <w:b/>
                <w:bCs/>
                <w:sz w:val="24"/>
                <w:szCs w:val="24"/>
              </w:rPr>
              <w:t>9</w:t>
            </w:r>
          </w:p>
        </w:tc>
        <w:tc>
          <w:tcPr>
            <w:tcW w:w="1883" w:type="dxa"/>
            <w:noWrap/>
          </w:tcPr>
          <w:p w:rsidR="00E70C9D" w:rsidRPr="0019331C" w:rsidRDefault="00E70C9D" w:rsidP="00D25800">
            <w:pPr>
              <w:jc w:val="center"/>
              <w:rPr>
                <w:rFonts w:ascii="Times New Roman" w:hAnsi="Times New Roman"/>
                <w:sz w:val="24"/>
                <w:szCs w:val="24"/>
              </w:rPr>
            </w:pPr>
            <w:r>
              <w:rPr>
                <w:rFonts w:ascii="Times New Roman" w:hAnsi="Times New Roman"/>
                <w:sz w:val="24"/>
                <w:szCs w:val="24"/>
              </w:rPr>
              <w:t>2015</w:t>
            </w:r>
          </w:p>
        </w:tc>
        <w:tc>
          <w:tcPr>
            <w:tcW w:w="2163" w:type="dxa"/>
            <w:noWrap/>
          </w:tcPr>
          <w:p w:rsidR="00E70C9D" w:rsidRPr="0019331C" w:rsidRDefault="00E70C9D" w:rsidP="00D25800">
            <w:pPr>
              <w:jc w:val="center"/>
              <w:rPr>
                <w:rFonts w:ascii="Times New Roman" w:hAnsi="Times New Roman"/>
                <w:sz w:val="24"/>
                <w:szCs w:val="24"/>
              </w:rPr>
            </w:pPr>
            <w:r>
              <w:rPr>
                <w:rFonts w:ascii="Times New Roman" w:hAnsi="Times New Roman"/>
                <w:sz w:val="24"/>
                <w:szCs w:val="24"/>
              </w:rPr>
              <w:t>3</w:t>
            </w:r>
          </w:p>
        </w:tc>
        <w:tc>
          <w:tcPr>
            <w:tcW w:w="1910" w:type="dxa"/>
            <w:noWrap/>
          </w:tcPr>
          <w:p w:rsidR="00E70C9D" w:rsidRPr="0019331C" w:rsidRDefault="00E70C9D" w:rsidP="00D25800">
            <w:pPr>
              <w:jc w:val="right"/>
              <w:rPr>
                <w:rFonts w:ascii="Times New Roman" w:hAnsi="Times New Roman"/>
                <w:sz w:val="24"/>
                <w:szCs w:val="24"/>
              </w:rPr>
            </w:pPr>
            <w:r>
              <w:rPr>
                <w:rFonts w:ascii="Times New Roman" w:hAnsi="Times New Roman"/>
                <w:sz w:val="24"/>
                <w:szCs w:val="24"/>
              </w:rPr>
              <w:t>122.334</w:t>
            </w:r>
          </w:p>
        </w:tc>
        <w:tc>
          <w:tcPr>
            <w:tcW w:w="2463" w:type="dxa"/>
            <w:noWrap/>
          </w:tcPr>
          <w:p w:rsidR="00E70C9D" w:rsidRPr="0019331C" w:rsidRDefault="00E70C9D" w:rsidP="00D25800">
            <w:pPr>
              <w:jc w:val="right"/>
              <w:rPr>
                <w:rFonts w:ascii="Times New Roman" w:hAnsi="Times New Roman"/>
                <w:sz w:val="24"/>
                <w:szCs w:val="24"/>
              </w:rPr>
            </w:pPr>
            <w:r>
              <w:rPr>
                <w:rFonts w:ascii="Times New Roman" w:hAnsi="Times New Roman"/>
                <w:sz w:val="24"/>
                <w:szCs w:val="24"/>
              </w:rPr>
              <w:t>51.083</w:t>
            </w:r>
          </w:p>
        </w:tc>
      </w:tr>
      <w:tr w:rsidR="00E70C9D" w:rsidRPr="0019331C" w:rsidTr="00D25800">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E70C9D" w:rsidRDefault="00E70C9D" w:rsidP="00D25800">
            <w:pPr>
              <w:jc w:val="center"/>
              <w:rPr>
                <w:rFonts w:ascii="Times New Roman" w:hAnsi="Times New Roman"/>
                <w:b/>
                <w:bCs/>
                <w:sz w:val="24"/>
                <w:szCs w:val="24"/>
              </w:rPr>
            </w:pPr>
            <w:r>
              <w:rPr>
                <w:rFonts w:ascii="Times New Roman" w:hAnsi="Times New Roman"/>
                <w:b/>
                <w:bCs/>
                <w:sz w:val="24"/>
                <w:szCs w:val="24"/>
              </w:rPr>
              <w:t>10</w:t>
            </w:r>
          </w:p>
        </w:tc>
        <w:tc>
          <w:tcPr>
            <w:tcW w:w="1883" w:type="dxa"/>
            <w:noWrap/>
          </w:tcPr>
          <w:p w:rsidR="00E70C9D" w:rsidRDefault="00E70C9D" w:rsidP="00D25800">
            <w:pPr>
              <w:jc w:val="center"/>
              <w:rPr>
                <w:rFonts w:ascii="Times New Roman" w:hAnsi="Times New Roman"/>
                <w:sz w:val="24"/>
                <w:szCs w:val="24"/>
              </w:rPr>
            </w:pPr>
            <w:r>
              <w:rPr>
                <w:rFonts w:ascii="Times New Roman" w:hAnsi="Times New Roman"/>
                <w:sz w:val="24"/>
                <w:szCs w:val="24"/>
              </w:rPr>
              <w:t>2016</w:t>
            </w:r>
          </w:p>
        </w:tc>
        <w:tc>
          <w:tcPr>
            <w:tcW w:w="2163" w:type="dxa"/>
            <w:noWrap/>
            <w:vAlign w:val="bottom"/>
          </w:tcPr>
          <w:p w:rsidR="00E70C9D" w:rsidRDefault="00E70C9D" w:rsidP="00D25800">
            <w:pPr>
              <w:jc w:val="center"/>
              <w:rPr>
                <w:rFonts w:ascii="Times New Roman" w:hAnsi="Times New Roman"/>
                <w:sz w:val="24"/>
                <w:szCs w:val="24"/>
              </w:rPr>
            </w:pPr>
            <w:r>
              <w:rPr>
                <w:rFonts w:ascii="Times New Roman" w:hAnsi="Times New Roman"/>
                <w:sz w:val="24"/>
                <w:szCs w:val="24"/>
              </w:rPr>
              <w:t>5</w:t>
            </w:r>
          </w:p>
        </w:tc>
        <w:tc>
          <w:tcPr>
            <w:tcW w:w="1910" w:type="dxa"/>
            <w:noWrap/>
            <w:vAlign w:val="center"/>
          </w:tcPr>
          <w:p w:rsidR="00E70C9D" w:rsidRDefault="00E70C9D" w:rsidP="00D25800">
            <w:pPr>
              <w:jc w:val="right"/>
              <w:rPr>
                <w:rFonts w:ascii="Times New Roman" w:hAnsi="Times New Roman"/>
                <w:sz w:val="24"/>
                <w:szCs w:val="24"/>
              </w:rPr>
            </w:pPr>
            <w:r>
              <w:rPr>
                <w:rFonts w:ascii="Times New Roman" w:hAnsi="Times New Roman"/>
                <w:sz w:val="24"/>
                <w:szCs w:val="24"/>
              </w:rPr>
              <w:t>205.681</w:t>
            </w:r>
          </w:p>
        </w:tc>
        <w:tc>
          <w:tcPr>
            <w:tcW w:w="2463" w:type="dxa"/>
            <w:noWrap/>
            <w:vAlign w:val="center"/>
          </w:tcPr>
          <w:p w:rsidR="00E70C9D" w:rsidRDefault="00E70C9D" w:rsidP="00D25800">
            <w:pPr>
              <w:jc w:val="right"/>
              <w:rPr>
                <w:rFonts w:ascii="Times New Roman" w:hAnsi="Times New Roman"/>
                <w:sz w:val="24"/>
                <w:szCs w:val="24"/>
              </w:rPr>
            </w:pPr>
            <w:r>
              <w:rPr>
                <w:rFonts w:ascii="Times New Roman" w:hAnsi="Times New Roman"/>
                <w:sz w:val="24"/>
                <w:szCs w:val="24"/>
              </w:rPr>
              <w:t xml:space="preserve">  100.436</w:t>
            </w:r>
          </w:p>
        </w:tc>
      </w:tr>
      <w:tr w:rsidR="00BD1ACB" w:rsidRPr="0019331C" w:rsidTr="00E27C45">
        <w:trPr>
          <w:cnfStyle w:val="000000100000" w:firstRow="0" w:lastRow="0" w:firstColumn="0" w:lastColumn="0" w:oddVBand="0" w:evenVBand="0" w:oddHBand="1" w:evenHBand="0" w:firstRowFirstColumn="0" w:firstRowLastColumn="0" w:lastRowFirstColumn="0" w:lastRowLastColumn="0"/>
          <w:trHeight w:val="228"/>
        </w:trPr>
        <w:tc>
          <w:tcPr>
            <w:tcW w:w="771" w:type="dxa"/>
            <w:noWrap/>
            <w:vAlign w:val="bottom"/>
          </w:tcPr>
          <w:p w:rsidR="00BD1ACB" w:rsidRPr="00C803E8" w:rsidRDefault="00BD1ACB" w:rsidP="00E27C45">
            <w:pPr>
              <w:jc w:val="center"/>
              <w:rPr>
                <w:rFonts w:cs="Arial"/>
                <w:b/>
                <w:sz w:val="24"/>
                <w:szCs w:val="24"/>
              </w:rPr>
            </w:pPr>
            <w:r w:rsidRPr="00C803E8">
              <w:rPr>
                <w:rFonts w:cs="Arial"/>
                <w:b/>
                <w:sz w:val="24"/>
                <w:szCs w:val="24"/>
              </w:rPr>
              <w:t>11</w:t>
            </w:r>
          </w:p>
        </w:tc>
        <w:tc>
          <w:tcPr>
            <w:tcW w:w="1883" w:type="dxa"/>
            <w:noWrap/>
            <w:vAlign w:val="bottom"/>
          </w:tcPr>
          <w:p w:rsidR="00BD1ACB" w:rsidRPr="00C803E8" w:rsidRDefault="00BD1ACB" w:rsidP="00E27C45">
            <w:pPr>
              <w:jc w:val="center"/>
              <w:rPr>
                <w:rFonts w:cs="Arial"/>
                <w:sz w:val="24"/>
                <w:szCs w:val="24"/>
              </w:rPr>
            </w:pPr>
            <w:r w:rsidRPr="00C803E8">
              <w:rPr>
                <w:rFonts w:cs="Arial"/>
                <w:sz w:val="24"/>
                <w:szCs w:val="24"/>
              </w:rPr>
              <w:t>2017</w:t>
            </w:r>
          </w:p>
        </w:tc>
        <w:tc>
          <w:tcPr>
            <w:tcW w:w="2163" w:type="dxa"/>
            <w:noWrap/>
            <w:vAlign w:val="bottom"/>
          </w:tcPr>
          <w:p w:rsidR="00BD1ACB" w:rsidRPr="00C803E8" w:rsidRDefault="00BD1ACB" w:rsidP="00E27C45">
            <w:pPr>
              <w:jc w:val="center"/>
              <w:rPr>
                <w:rFonts w:cs="Arial"/>
                <w:sz w:val="24"/>
                <w:szCs w:val="24"/>
              </w:rPr>
            </w:pPr>
            <w:r w:rsidRPr="00C803E8">
              <w:rPr>
                <w:rFonts w:cs="Arial"/>
                <w:sz w:val="24"/>
                <w:szCs w:val="24"/>
              </w:rPr>
              <w:t>90</w:t>
            </w:r>
          </w:p>
        </w:tc>
        <w:tc>
          <w:tcPr>
            <w:tcW w:w="1910" w:type="dxa"/>
            <w:noWrap/>
            <w:vAlign w:val="bottom"/>
          </w:tcPr>
          <w:p w:rsidR="00BD1ACB" w:rsidRPr="00C803E8" w:rsidRDefault="00BD1ACB" w:rsidP="00E27C45">
            <w:pPr>
              <w:jc w:val="right"/>
              <w:rPr>
                <w:rFonts w:cs="Arial"/>
                <w:sz w:val="24"/>
                <w:szCs w:val="24"/>
              </w:rPr>
            </w:pPr>
            <w:r w:rsidRPr="00C803E8">
              <w:rPr>
                <w:rFonts w:cs="Arial"/>
                <w:sz w:val="24"/>
                <w:szCs w:val="24"/>
              </w:rPr>
              <w:t>2.995.940,39</w:t>
            </w:r>
          </w:p>
        </w:tc>
        <w:tc>
          <w:tcPr>
            <w:tcW w:w="2463" w:type="dxa"/>
            <w:noWrap/>
            <w:vAlign w:val="bottom"/>
          </w:tcPr>
          <w:p w:rsidR="00BD1ACB" w:rsidRPr="00C803E8" w:rsidRDefault="00BD1ACB" w:rsidP="00E27C45">
            <w:pPr>
              <w:jc w:val="right"/>
              <w:rPr>
                <w:rFonts w:cs="Arial"/>
                <w:sz w:val="24"/>
                <w:szCs w:val="24"/>
              </w:rPr>
            </w:pPr>
            <w:r w:rsidRPr="00C803E8">
              <w:rPr>
                <w:rFonts w:cs="Arial"/>
                <w:sz w:val="24"/>
                <w:szCs w:val="24"/>
              </w:rPr>
              <w:t>1.440.461,24</w:t>
            </w:r>
          </w:p>
        </w:tc>
      </w:tr>
      <w:tr w:rsidR="00BD1ACB" w:rsidRPr="0019331C" w:rsidTr="00E27C45">
        <w:trPr>
          <w:cnfStyle w:val="000000010000" w:firstRow="0" w:lastRow="0" w:firstColumn="0" w:lastColumn="0" w:oddVBand="0" w:evenVBand="0" w:oddHBand="0" w:evenHBand="1" w:firstRowFirstColumn="0" w:firstRowLastColumn="0" w:lastRowFirstColumn="0" w:lastRowLastColumn="0"/>
          <w:trHeight w:val="228"/>
        </w:trPr>
        <w:tc>
          <w:tcPr>
            <w:tcW w:w="2654" w:type="dxa"/>
            <w:gridSpan w:val="2"/>
            <w:noWrap/>
          </w:tcPr>
          <w:p w:rsidR="00BD1ACB" w:rsidRPr="0019331C" w:rsidRDefault="00BD1ACB" w:rsidP="00E27C45">
            <w:pPr>
              <w:jc w:val="center"/>
              <w:rPr>
                <w:rFonts w:ascii="Times New Roman" w:hAnsi="Times New Roman"/>
                <w:b/>
                <w:bCs/>
                <w:sz w:val="24"/>
                <w:szCs w:val="24"/>
              </w:rPr>
            </w:pPr>
            <w:r w:rsidRPr="0019331C">
              <w:rPr>
                <w:rFonts w:ascii="Times New Roman" w:hAnsi="Times New Roman"/>
                <w:b/>
                <w:bCs/>
                <w:sz w:val="24"/>
                <w:szCs w:val="24"/>
              </w:rPr>
              <w:t>TOPLAM</w:t>
            </w:r>
          </w:p>
        </w:tc>
        <w:tc>
          <w:tcPr>
            <w:tcW w:w="2163" w:type="dxa"/>
            <w:noWrap/>
            <w:vAlign w:val="bottom"/>
          </w:tcPr>
          <w:p w:rsidR="00BD1ACB" w:rsidRPr="00C87D0C" w:rsidRDefault="00BD1ACB" w:rsidP="00E27C45">
            <w:pPr>
              <w:jc w:val="center"/>
              <w:rPr>
                <w:rFonts w:cs="Arial"/>
                <w:b/>
                <w:bCs/>
                <w:sz w:val="24"/>
                <w:szCs w:val="24"/>
              </w:rPr>
            </w:pPr>
            <w:r w:rsidRPr="00C87D0C">
              <w:rPr>
                <w:rFonts w:cs="Arial"/>
                <w:b/>
                <w:bCs/>
                <w:sz w:val="24"/>
                <w:szCs w:val="24"/>
              </w:rPr>
              <w:t>4.186</w:t>
            </w:r>
          </w:p>
        </w:tc>
        <w:tc>
          <w:tcPr>
            <w:tcW w:w="1910" w:type="dxa"/>
            <w:noWrap/>
            <w:vAlign w:val="bottom"/>
          </w:tcPr>
          <w:p w:rsidR="00BD1ACB" w:rsidRPr="00C87D0C" w:rsidRDefault="00BD1ACB" w:rsidP="00E27C45">
            <w:pPr>
              <w:jc w:val="right"/>
              <w:rPr>
                <w:rFonts w:cs="Arial"/>
                <w:b/>
                <w:bCs/>
                <w:sz w:val="24"/>
                <w:szCs w:val="24"/>
              </w:rPr>
            </w:pPr>
            <w:r w:rsidRPr="00C87D0C">
              <w:rPr>
                <w:rFonts w:cs="Arial"/>
                <w:b/>
                <w:bCs/>
                <w:sz w:val="24"/>
                <w:szCs w:val="24"/>
              </w:rPr>
              <w:t>48.437.550,97</w:t>
            </w:r>
          </w:p>
        </w:tc>
        <w:tc>
          <w:tcPr>
            <w:tcW w:w="2463" w:type="dxa"/>
            <w:noWrap/>
            <w:vAlign w:val="bottom"/>
          </w:tcPr>
          <w:p w:rsidR="00BD1ACB" w:rsidRPr="00C87D0C" w:rsidRDefault="00BD1ACB" w:rsidP="00E27C45">
            <w:pPr>
              <w:jc w:val="right"/>
              <w:rPr>
                <w:rFonts w:cs="Arial"/>
                <w:b/>
                <w:bCs/>
                <w:sz w:val="24"/>
                <w:szCs w:val="24"/>
              </w:rPr>
            </w:pPr>
            <w:r w:rsidRPr="00C87D0C">
              <w:rPr>
                <w:rFonts w:cs="Arial"/>
                <w:b/>
                <w:bCs/>
                <w:sz w:val="24"/>
                <w:szCs w:val="24"/>
              </w:rPr>
              <w:t>23.285.489,43</w:t>
            </w:r>
          </w:p>
        </w:tc>
      </w:tr>
    </w:tbl>
    <w:p w:rsidR="00E70C9D" w:rsidRDefault="00E70C9D" w:rsidP="00E70C9D">
      <w:pPr>
        <w:suppressAutoHyphens/>
        <w:spacing w:after="0" w:line="240" w:lineRule="auto"/>
        <w:ind w:firstLine="709"/>
        <w:jc w:val="both"/>
        <w:rPr>
          <w:rFonts w:ascii="Times New Roman" w:hAnsi="Times New Roman"/>
          <w:bCs/>
          <w:color w:val="000000"/>
          <w:sz w:val="24"/>
          <w:szCs w:val="24"/>
          <w:lang w:eastAsia="ar-SA"/>
        </w:rPr>
      </w:pPr>
    </w:p>
    <w:p w:rsidR="00BD1ACB" w:rsidRDefault="00BD1ACB" w:rsidP="00E70C9D">
      <w:pPr>
        <w:suppressAutoHyphens/>
        <w:spacing w:after="0" w:line="240" w:lineRule="auto"/>
        <w:ind w:firstLine="709"/>
        <w:jc w:val="both"/>
        <w:rPr>
          <w:rFonts w:ascii="Times New Roman" w:hAnsi="Times New Roman"/>
          <w:bCs/>
          <w:color w:val="000000"/>
          <w:sz w:val="24"/>
          <w:szCs w:val="24"/>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696"/>
        <w:gridCol w:w="2341"/>
        <w:gridCol w:w="1984"/>
        <w:gridCol w:w="1985"/>
        <w:gridCol w:w="1843"/>
      </w:tblGrid>
      <w:tr w:rsidR="00BD1ACB" w:rsidRPr="000D0881" w:rsidTr="00E27C45">
        <w:trPr>
          <w:trHeight w:val="255"/>
        </w:trPr>
        <w:tc>
          <w:tcPr>
            <w:tcW w:w="9606" w:type="dxa"/>
            <w:gridSpan w:val="6"/>
            <w:shd w:val="clear" w:color="auto" w:fill="FFFFFF"/>
            <w:noWrap/>
            <w:hideMark/>
          </w:tcPr>
          <w:p w:rsidR="00BD1ACB" w:rsidRPr="000D0881" w:rsidRDefault="00BD1ACB" w:rsidP="00E27C45">
            <w:pPr>
              <w:spacing w:after="0" w:line="240" w:lineRule="auto"/>
              <w:jc w:val="center"/>
              <w:rPr>
                <w:rFonts w:ascii="Times New Roman" w:hAnsi="Times New Roman"/>
                <w:b/>
                <w:sz w:val="24"/>
                <w:szCs w:val="24"/>
                <w:lang w:eastAsia="tr-TR"/>
              </w:rPr>
            </w:pPr>
            <w:r w:rsidRPr="000D0881">
              <w:rPr>
                <w:rFonts w:ascii="Times New Roman" w:hAnsi="Times New Roman"/>
                <w:b/>
                <w:sz w:val="24"/>
                <w:szCs w:val="24"/>
                <w:lang w:eastAsia="tr-TR"/>
              </w:rPr>
              <w:t>Bireysel Sulama Hibe Başvurusu</w:t>
            </w:r>
          </w:p>
        </w:tc>
      </w:tr>
      <w:tr w:rsidR="00BD1ACB" w:rsidRPr="000D0881" w:rsidTr="00E27C45">
        <w:trPr>
          <w:trHeight w:val="255"/>
        </w:trPr>
        <w:tc>
          <w:tcPr>
            <w:tcW w:w="757" w:type="dxa"/>
            <w:shd w:val="clear" w:color="auto" w:fill="DBE5F1"/>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S.NO</w:t>
            </w:r>
          </w:p>
        </w:tc>
        <w:tc>
          <w:tcPr>
            <w:tcW w:w="696" w:type="dxa"/>
            <w:shd w:val="clear" w:color="auto" w:fill="DBE5F1"/>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YILI</w:t>
            </w:r>
          </w:p>
        </w:tc>
        <w:tc>
          <w:tcPr>
            <w:tcW w:w="2341"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MÜRACAAT EDEN</w:t>
            </w:r>
          </w:p>
        </w:tc>
        <w:tc>
          <w:tcPr>
            <w:tcW w:w="1984" w:type="dxa"/>
            <w:shd w:val="clear" w:color="auto" w:fill="DBE5F1"/>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KABUL EDİLEN</w:t>
            </w:r>
          </w:p>
        </w:tc>
        <w:tc>
          <w:tcPr>
            <w:tcW w:w="1985"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TAMAMLANAN</w:t>
            </w:r>
          </w:p>
        </w:tc>
        <w:tc>
          <w:tcPr>
            <w:tcW w:w="1843" w:type="dxa"/>
            <w:shd w:val="clear" w:color="auto" w:fill="DBE5F1"/>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HİBE TUTARI</w:t>
            </w:r>
          </w:p>
        </w:tc>
      </w:tr>
      <w:tr w:rsidR="00BD1ACB" w:rsidRPr="000D0881" w:rsidTr="00E27C45">
        <w:trPr>
          <w:trHeight w:val="255"/>
        </w:trPr>
        <w:tc>
          <w:tcPr>
            <w:tcW w:w="757"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1</w:t>
            </w:r>
          </w:p>
        </w:tc>
        <w:tc>
          <w:tcPr>
            <w:tcW w:w="696"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2012</w:t>
            </w:r>
          </w:p>
        </w:tc>
        <w:tc>
          <w:tcPr>
            <w:tcW w:w="2341"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16</w:t>
            </w:r>
          </w:p>
        </w:tc>
        <w:tc>
          <w:tcPr>
            <w:tcW w:w="1984"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14</w:t>
            </w:r>
          </w:p>
        </w:tc>
        <w:tc>
          <w:tcPr>
            <w:tcW w:w="1985"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12</w:t>
            </w:r>
          </w:p>
        </w:tc>
        <w:tc>
          <w:tcPr>
            <w:tcW w:w="1843"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181.653,28</w:t>
            </w:r>
          </w:p>
        </w:tc>
      </w:tr>
      <w:tr w:rsidR="00BD1ACB" w:rsidRPr="000D0881" w:rsidTr="00E27C45">
        <w:trPr>
          <w:trHeight w:val="255"/>
        </w:trPr>
        <w:tc>
          <w:tcPr>
            <w:tcW w:w="757" w:type="dxa"/>
            <w:shd w:val="clear" w:color="auto" w:fill="D3DFEE"/>
            <w:noWrap/>
            <w:hideMark/>
          </w:tcPr>
          <w:p w:rsidR="00BD1ACB" w:rsidRPr="00704A94" w:rsidRDefault="00BD1ACB" w:rsidP="00E27C45">
            <w:pPr>
              <w:spacing w:after="0" w:line="240" w:lineRule="auto"/>
              <w:rPr>
                <w:rFonts w:ascii="Times New Roman" w:hAnsi="Times New Roman"/>
                <w:sz w:val="24"/>
                <w:szCs w:val="24"/>
                <w:lang w:eastAsia="tr-TR"/>
              </w:rPr>
            </w:pPr>
            <w:r w:rsidRPr="00704A94">
              <w:rPr>
                <w:rFonts w:ascii="Times New Roman" w:hAnsi="Times New Roman"/>
                <w:sz w:val="24"/>
                <w:szCs w:val="24"/>
                <w:lang w:eastAsia="tr-TR"/>
              </w:rPr>
              <w:t>2</w:t>
            </w:r>
          </w:p>
        </w:tc>
        <w:tc>
          <w:tcPr>
            <w:tcW w:w="696" w:type="dxa"/>
            <w:shd w:val="clear" w:color="auto" w:fill="DBE5F1"/>
            <w:noWrap/>
            <w:hideMark/>
          </w:tcPr>
          <w:p w:rsidR="00BD1ACB" w:rsidRPr="00704A94" w:rsidRDefault="00BD1ACB" w:rsidP="00E27C45">
            <w:pPr>
              <w:spacing w:after="0" w:line="240" w:lineRule="auto"/>
              <w:rPr>
                <w:rFonts w:ascii="Times New Roman" w:hAnsi="Times New Roman"/>
                <w:sz w:val="24"/>
                <w:szCs w:val="24"/>
                <w:lang w:eastAsia="tr-TR"/>
              </w:rPr>
            </w:pPr>
            <w:r w:rsidRPr="00704A94">
              <w:rPr>
                <w:rFonts w:ascii="Times New Roman" w:hAnsi="Times New Roman"/>
                <w:sz w:val="24"/>
                <w:szCs w:val="24"/>
                <w:lang w:eastAsia="tr-TR"/>
              </w:rPr>
              <w:t>2013</w:t>
            </w:r>
          </w:p>
        </w:tc>
        <w:tc>
          <w:tcPr>
            <w:tcW w:w="2341" w:type="dxa"/>
            <w:shd w:val="clear" w:color="auto" w:fill="DBE5F1"/>
            <w:noWrap/>
            <w:hideMark/>
          </w:tcPr>
          <w:p w:rsidR="00BD1ACB" w:rsidRPr="00704A94" w:rsidRDefault="00BD1ACB" w:rsidP="00E27C45">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6</w:t>
            </w:r>
          </w:p>
        </w:tc>
        <w:tc>
          <w:tcPr>
            <w:tcW w:w="1984" w:type="dxa"/>
            <w:shd w:val="clear" w:color="auto" w:fill="DBE5F1"/>
            <w:noWrap/>
            <w:hideMark/>
          </w:tcPr>
          <w:p w:rsidR="00BD1ACB" w:rsidRPr="00704A94" w:rsidRDefault="00BD1ACB" w:rsidP="00E27C45">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4</w:t>
            </w:r>
          </w:p>
        </w:tc>
        <w:tc>
          <w:tcPr>
            <w:tcW w:w="1985" w:type="dxa"/>
            <w:shd w:val="clear" w:color="auto" w:fill="D3DFEE"/>
            <w:noWrap/>
            <w:hideMark/>
          </w:tcPr>
          <w:p w:rsidR="00BD1ACB" w:rsidRPr="00704A94" w:rsidRDefault="00BD1ACB" w:rsidP="00E27C45">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3</w:t>
            </w:r>
          </w:p>
        </w:tc>
        <w:tc>
          <w:tcPr>
            <w:tcW w:w="1843" w:type="dxa"/>
            <w:shd w:val="clear" w:color="auto" w:fill="DBE5F1"/>
            <w:noWrap/>
            <w:hideMark/>
          </w:tcPr>
          <w:p w:rsidR="00BD1ACB" w:rsidRPr="00704A94" w:rsidRDefault="00BD1ACB" w:rsidP="00E27C45">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67.692,82</w:t>
            </w:r>
          </w:p>
        </w:tc>
      </w:tr>
      <w:tr w:rsidR="00BD1ACB" w:rsidRPr="000D0881" w:rsidTr="00E27C45">
        <w:trPr>
          <w:trHeight w:val="255"/>
        </w:trPr>
        <w:tc>
          <w:tcPr>
            <w:tcW w:w="757"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3</w:t>
            </w:r>
          </w:p>
        </w:tc>
        <w:tc>
          <w:tcPr>
            <w:tcW w:w="696"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2014</w:t>
            </w:r>
          </w:p>
        </w:tc>
        <w:tc>
          <w:tcPr>
            <w:tcW w:w="2341"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12</w:t>
            </w:r>
          </w:p>
        </w:tc>
        <w:tc>
          <w:tcPr>
            <w:tcW w:w="1984"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12</w:t>
            </w:r>
          </w:p>
        </w:tc>
        <w:tc>
          <w:tcPr>
            <w:tcW w:w="1985"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10</w:t>
            </w:r>
          </w:p>
        </w:tc>
        <w:tc>
          <w:tcPr>
            <w:tcW w:w="1843"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184.291,07</w:t>
            </w:r>
          </w:p>
        </w:tc>
      </w:tr>
      <w:tr w:rsidR="00BD1ACB" w:rsidRPr="000D0881" w:rsidTr="00E27C45">
        <w:trPr>
          <w:trHeight w:val="255"/>
        </w:trPr>
        <w:tc>
          <w:tcPr>
            <w:tcW w:w="757"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4</w:t>
            </w:r>
          </w:p>
        </w:tc>
        <w:tc>
          <w:tcPr>
            <w:tcW w:w="696" w:type="dxa"/>
            <w:shd w:val="clear" w:color="auto" w:fill="D3DFEE"/>
            <w:noWrap/>
            <w:hideMark/>
          </w:tcPr>
          <w:p w:rsidR="00BD1ACB" w:rsidRPr="000D0881" w:rsidRDefault="00BD1ACB" w:rsidP="00E27C45">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2015</w:t>
            </w:r>
          </w:p>
        </w:tc>
        <w:tc>
          <w:tcPr>
            <w:tcW w:w="2341"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5</w:t>
            </w:r>
          </w:p>
        </w:tc>
        <w:tc>
          <w:tcPr>
            <w:tcW w:w="1984"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3</w:t>
            </w:r>
          </w:p>
        </w:tc>
        <w:tc>
          <w:tcPr>
            <w:tcW w:w="1985"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3</w:t>
            </w:r>
          </w:p>
        </w:tc>
        <w:tc>
          <w:tcPr>
            <w:tcW w:w="1843" w:type="dxa"/>
            <w:shd w:val="clear" w:color="auto" w:fill="FFFFFF"/>
            <w:noWrap/>
            <w:hideMark/>
          </w:tcPr>
          <w:p w:rsidR="00BD1ACB" w:rsidRPr="000D0881" w:rsidRDefault="00BD1ACB" w:rsidP="00E27C45">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51.083,26</w:t>
            </w:r>
          </w:p>
        </w:tc>
      </w:tr>
      <w:tr w:rsidR="00BD1ACB" w:rsidRPr="000D0881" w:rsidTr="00E27C45">
        <w:trPr>
          <w:trHeight w:val="255"/>
        </w:trPr>
        <w:tc>
          <w:tcPr>
            <w:tcW w:w="757" w:type="dxa"/>
            <w:shd w:val="clear" w:color="auto" w:fill="D3DFEE"/>
            <w:noWrap/>
          </w:tcPr>
          <w:p w:rsidR="00BD1ACB" w:rsidRPr="000D0881" w:rsidRDefault="00BD1ACB" w:rsidP="00E27C45">
            <w:pPr>
              <w:spacing w:after="0" w:line="240" w:lineRule="auto"/>
              <w:rPr>
                <w:rFonts w:ascii="Times New Roman" w:hAnsi="Times New Roman"/>
                <w:sz w:val="24"/>
                <w:szCs w:val="24"/>
                <w:lang w:eastAsia="tr-TR"/>
              </w:rPr>
            </w:pPr>
            <w:r>
              <w:rPr>
                <w:rFonts w:ascii="Times New Roman" w:hAnsi="Times New Roman"/>
                <w:sz w:val="24"/>
                <w:szCs w:val="24"/>
                <w:lang w:eastAsia="tr-TR"/>
              </w:rPr>
              <w:t>5</w:t>
            </w:r>
          </w:p>
        </w:tc>
        <w:tc>
          <w:tcPr>
            <w:tcW w:w="696" w:type="dxa"/>
            <w:shd w:val="clear" w:color="auto" w:fill="D3DFEE"/>
            <w:noWrap/>
          </w:tcPr>
          <w:p w:rsidR="00BD1ACB" w:rsidRPr="000D0881" w:rsidRDefault="00BD1ACB" w:rsidP="00E27C45">
            <w:pPr>
              <w:spacing w:after="0" w:line="240" w:lineRule="auto"/>
              <w:rPr>
                <w:rFonts w:ascii="Times New Roman" w:hAnsi="Times New Roman"/>
                <w:sz w:val="24"/>
                <w:szCs w:val="24"/>
                <w:lang w:eastAsia="tr-TR"/>
              </w:rPr>
            </w:pPr>
            <w:r>
              <w:rPr>
                <w:rFonts w:ascii="Times New Roman" w:hAnsi="Times New Roman"/>
                <w:sz w:val="24"/>
                <w:szCs w:val="24"/>
                <w:lang w:eastAsia="tr-TR"/>
              </w:rPr>
              <w:t>2016</w:t>
            </w:r>
          </w:p>
        </w:tc>
        <w:tc>
          <w:tcPr>
            <w:tcW w:w="2341" w:type="dxa"/>
            <w:shd w:val="clear" w:color="auto" w:fill="FFFFFF"/>
            <w:noWrap/>
          </w:tcPr>
          <w:p w:rsidR="00BD1ACB" w:rsidRPr="000D0881"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32</w:t>
            </w:r>
          </w:p>
        </w:tc>
        <w:tc>
          <w:tcPr>
            <w:tcW w:w="1984" w:type="dxa"/>
            <w:shd w:val="clear" w:color="auto" w:fill="FFFFFF"/>
            <w:noWrap/>
          </w:tcPr>
          <w:p w:rsidR="00BD1ACB" w:rsidRPr="000D0881"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8</w:t>
            </w:r>
          </w:p>
        </w:tc>
        <w:tc>
          <w:tcPr>
            <w:tcW w:w="1985" w:type="dxa"/>
            <w:shd w:val="clear" w:color="auto" w:fill="FFFFFF"/>
            <w:noWrap/>
          </w:tcPr>
          <w:p w:rsidR="00BD1ACB" w:rsidRPr="000D0881"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5</w:t>
            </w:r>
          </w:p>
        </w:tc>
        <w:tc>
          <w:tcPr>
            <w:tcW w:w="1843" w:type="dxa"/>
            <w:shd w:val="clear" w:color="auto" w:fill="FFFFFF"/>
            <w:noWrap/>
          </w:tcPr>
          <w:p w:rsidR="00BD1ACB" w:rsidRPr="000D0881"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100.436,00</w:t>
            </w:r>
          </w:p>
        </w:tc>
      </w:tr>
      <w:tr w:rsidR="00BD1ACB" w:rsidRPr="000D0881" w:rsidTr="00E27C45">
        <w:trPr>
          <w:trHeight w:val="255"/>
        </w:trPr>
        <w:tc>
          <w:tcPr>
            <w:tcW w:w="757" w:type="dxa"/>
            <w:shd w:val="clear" w:color="auto" w:fill="D3DFEE"/>
            <w:noWrap/>
          </w:tcPr>
          <w:p w:rsidR="00BD1ACB" w:rsidRDefault="00BD1ACB" w:rsidP="00E27C45">
            <w:pPr>
              <w:spacing w:after="0" w:line="240" w:lineRule="auto"/>
              <w:rPr>
                <w:rFonts w:ascii="Times New Roman" w:hAnsi="Times New Roman"/>
                <w:sz w:val="24"/>
                <w:szCs w:val="24"/>
                <w:lang w:eastAsia="tr-TR"/>
              </w:rPr>
            </w:pPr>
            <w:r>
              <w:rPr>
                <w:rFonts w:ascii="Times New Roman" w:hAnsi="Times New Roman"/>
                <w:sz w:val="24"/>
                <w:szCs w:val="24"/>
                <w:lang w:eastAsia="tr-TR"/>
              </w:rPr>
              <w:t>6</w:t>
            </w:r>
          </w:p>
        </w:tc>
        <w:tc>
          <w:tcPr>
            <w:tcW w:w="696" w:type="dxa"/>
            <w:shd w:val="clear" w:color="auto" w:fill="D3DFEE"/>
            <w:noWrap/>
          </w:tcPr>
          <w:p w:rsidR="00BD1ACB" w:rsidRDefault="00BD1ACB" w:rsidP="00E27C45">
            <w:pPr>
              <w:spacing w:after="0" w:line="240" w:lineRule="auto"/>
              <w:rPr>
                <w:rFonts w:ascii="Times New Roman" w:hAnsi="Times New Roman"/>
                <w:sz w:val="24"/>
                <w:szCs w:val="24"/>
                <w:lang w:eastAsia="tr-TR"/>
              </w:rPr>
            </w:pPr>
            <w:r>
              <w:rPr>
                <w:rFonts w:ascii="Times New Roman" w:hAnsi="Times New Roman"/>
                <w:sz w:val="24"/>
                <w:szCs w:val="24"/>
                <w:lang w:eastAsia="tr-TR"/>
              </w:rPr>
              <w:t>2017</w:t>
            </w:r>
          </w:p>
        </w:tc>
        <w:tc>
          <w:tcPr>
            <w:tcW w:w="2341" w:type="dxa"/>
            <w:shd w:val="clear" w:color="auto" w:fill="FFFFFF"/>
            <w:noWrap/>
          </w:tcPr>
          <w:p w:rsidR="00BD1ACB"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95</w:t>
            </w:r>
          </w:p>
        </w:tc>
        <w:tc>
          <w:tcPr>
            <w:tcW w:w="1984" w:type="dxa"/>
            <w:shd w:val="clear" w:color="auto" w:fill="FFFFFF"/>
            <w:noWrap/>
          </w:tcPr>
          <w:p w:rsidR="00BD1ACB"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91</w:t>
            </w:r>
          </w:p>
        </w:tc>
        <w:tc>
          <w:tcPr>
            <w:tcW w:w="1985" w:type="dxa"/>
            <w:shd w:val="clear" w:color="auto" w:fill="FFFFFF"/>
            <w:noWrap/>
          </w:tcPr>
          <w:p w:rsidR="00BD1ACB"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90</w:t>
            </w:r>
          </w:p>
        </w:tc>
        <w:tc>
          <w:tcPr>
            <w:tcW w:w="1843" w:type="dxa"/>
            <w:shd w:val="clear" w:color="auto" w:fill="FFFFFF"/>
            <w:noWrap/>
          </w:tcPr>
          <w:p w:rsidR="00BD1ACB" w:rsidRDefault="00BD1ACB" w:rsidP="00E27C45">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1.440.461,24</w:t>
            </w:r>
          </w:p>
        </w:tc>
      </w:tr>
      <w:tr w:rsidR="00BD1ACB" w:rsidRPr="000D0881" w:rsidTr="00E27C45">
        <w:trPr>
          <w:trHeight w:val="255"/>
        </w:trPr>
        <w:tc>
          <w:tcPr>
            <w:tcW w:w="1453" w:type="dxa"/>
            <w:gridSpan w:val="2"/>
            <w:shd w:val="clear" w:color="auto" w:fill="D3DFEE"/>
            <w:noWrap/>
            <w:hideMark/>
          </w:tcPr>
          <w:p w:rsidR="00BD1ACB" w:rsidRPr="000D0881" w:rsidRDefault="00BD1ACB" w:rsidP="00E27C45">
            <w:pPr>
              <w:spacing w:after="0" w:line="240" w:lineRule="auto"/>
              <w:jc w:val="center"/>
              <w:rPr>
                <w:rFonts w:ascii="Times New Roman" w:hAnsi="Times New Roman"/>
                <w:b/>
                <w:sz w:val="24"/>
                <w:szCs w:val="24"/>
                <w:lang w:eastAsia="tr-TR"/>
              </w:rPr>
            </w:pPr>
            <w:r w:rsidRPr="000D0881">
              <w:rPr>
                <w:rFonts w:ascii="Times New Roman" w:hAnsi="Times New Roman"/>
                <w:b/>
                <w:sz w:val="24"/>
                <w:szCs w:val="24"/>
                <w:lang w:eastAsia="tr-TR"/>
              </w:rPr>
              <w:t>TOPLAM</w:t>
            </w:r>
          </w:p>
        </w:tc>
        <w:tc>
          <w:tcPr>
            <w:tcW w:w="2341" w:type="dxa"/>
            <w:shd w:val="clear" w:color="auto" w:fill="DBE5F1"/>
            <w:noWrap/>
            <w:vAlign w:val="bottom"/>
            <w:hideMark/>
          </w:tcPr>
          <w:p w:rsidR="00BD1ACB" w:rsidRPr="00FD0BD3" w:rsidRDefault="00BD1ACB" w:rsidP="00E27C45">
            <w:pPr>
              <w:jc w:val="right"/>
              <w:rPr>
                <w:rFonts w:ascii="Arial" w:hAnsi="Arial" w:cs="Arial"/>
                <w:sz w:val="24"/>
                <w:szCs w:val="24"/>
              </w:rPr>
            </w:pPr>
            <w:r w:rsidRPr="00FD0BD3">
              <w:rPr>
                <w:rFonts w:ascii="Arial" w:hAnsi="Arial" w:cs="Arial"/>
                <w:sz w:val="24"/>
                <w:szCs w:val="24"/>
              </w:rPr>
              <w:t>166</w:t>
            </w:r>
          </w:p>
        </w:tc>
        <w:tc>
          <w:tcPr>
            <w:tcW w:w="1984" w:type="dxa"/>
            <w:shd w:val="clear" w:color="auto" w:fill="D3DFEE"/>
            <w:noWrap/>
            <w:vAlign w:val="bottom"/>
            <w:hideMark/>
          </w:tcPr>
          <w:p w:rsidR="00BD1ACB" w:rsidRPr="00FD0BD3" w:rsidRDefault="00BD1ACB" w:rsidP="00E27C45">
            <w:pPr>
              <w:jc w:val="right"/>
              <w:rPr>
                <w:rFonts w:ascii="Arial" w:hAnsi="Arial" w:cs="Arial"/>
                <w:sz w:val="24"/>
                <w:szCs w:val="24"/>
              </w:rPr>
            </w:pPr>
            <w:r w:rsidRPr="00FD0BD3">
              <w:rPr>
                <w:rFonts w:ascii="Arial" w:hAnsi="Arial" w:cs="Arial"/>
                <w:sz w:val="24"/>
                <w:szCs w:val="24"/>
              </w:rPr>
              <w:t>132</w:t>
            </w:r>
          </w:p>
        </w:tc>
        <w:tc>
          <w:tcPr>
            <w:tcW w:w="1985" w:type="dxa"/>
            <w:shd w:val="clear" w:color="auto" w:fill="DBE5F1"/>
            <w:noWrap/>
            <w:vAlign w:val="bottom"/>
            <w:hideMark/>
          </w:tcPr>
          <w:p w:rsidR="00BD1ACB" w:rsidRPr="00FD0BD3" w:rsidRDefault="00BD1ACB" w:rsidP="00E27C45">
            <w:pPr>
              <w:jc w:val="right"/>
              <w:rPr>
                <w:rFonts w:ascii="Arial" w:hAnsi="Arial" w:cs="Arial"/>
                <w:sz w:val="24"/>
                <w:szCs w:val="24"/>
              </w:rPr>
            </w:pPr>
            <w:r w:rsidRPr="00FD0BD3">
              <w:rPr>
                <w:rFonts w:ascii="Arial" w:hAnsi="Arial" w:cs="Arial"/>
                <w:sz w:val="24"/>
                <w:szCs w:val="24"/>
              </w:rPr>
              <w:t>123</w:t>
            </w:r>
          </w:p>
        </w:tc>
        <w:tc>
          <w:tcPr>
            <w:tcW w:w="1843" w:type="dxa"/>
            <w:shd w:val="clear" w:color="auto" w:fill="D3DFEE"/>
            <w:noWrap/>
            <w:hideMark/>
          </w:tcPr>
          <w:p w:rsidR="00BD1ACB" w:rsidRPr="000D0881" w:rsidRDefault="00BD1ACB" w:rsidP="00E27C45">
            <w:pPr>
              <w:spacing w:after="0" w:line="240" w:lineRule="auto"/>
              <w:jc w:val="right"/>
              <w:rPr>
                <w:rFonts w:ascii="Times New Roman" w:hAnsi="Times New Roman"/>
                <w:b/>
                <w:sz w:val="24"/>
                <w:szCs w:val="24"/>
                <w:lang w:eastAsia="tr-TR"/>
              </w:rPr>
            </w:pPr>
            <w:r>
              <w:rPr>
                <w:rFonts w:ascii="Times New Roman" w:hAnsi="Times New Roman"/>
                <w:b/>
                <w:sz w:val="24"/>
                <w:szCs w:val="24"/>
                <w:lang w:eastAsia="tr-TR"/>
              </w:rPr>
              <w:t>2.025.617,67</w:t>
            </w:r>
          </w:p>
        </w:tc>
      </w:tr>
    </w:tbl>
    <w:p w:rsidR="00BD1ACB" w:rsidRDefault="00BD1ACB" w:rsidP="00E70C9D">
      <w:pPr>
        <w:suppressAutoHyphens/>
        <w:spacing w:after="0" w:line="240" w:lineRule="auto"/>
        <w:ind w:firstLine="709"/>
        <w:jc w:val="both"/>
        <w:rPr>
          <w:rFonts w:ascii="Times New Roman" w:hAnsi="Times New Roman"/>
          <w:bCs/>
          <w:color w:val="000000"/>
          <w:sz w:val="24"/>
          <w:szCs w:val="24"/>
          <w:lang w:eastAsia="ar-SA"/>
        </w:rPr>
      </w:pPr>
    </w:p>
    <w:p w:rsidR="00E70C9D" w:rsidRDefault="00E70C9D" w:rsidP="00E70C9D">
      <w:pPr>
        <w:suppressAutoHyphens/>
        <w:spacing w:after="0" w:line="240" w:lineRule="auto"/>
        <w:ind w:firstLine="708"/>
        <w:jc w:val="both"/>
        <w:rPr>
          <w:rFonts w:ascii="Times New Roman" w:hAnsi="Times New Roman"/>
          <w:bCs/>
          <w:color w:val="000000"/>
          <w:sz w:val="24"/>
          <w:szCs w:val="24"/>
          <w:lang w:eastAsia="ar-SA"/>
        </w:rPr>
      </w:pPr>
      <w:r w:rsidRPr="000D0881">
        <w:rPr>
          <w:rFonts w:ascii="Times New Roman" w:hAnsi="Times New Roman"/>
          <w:bCs/>
          <w:color w:val="000000"/>
          <w:sz w:val="24"/>
          <w:szCs w:val="24"/>
          <w:lang w:eastAsia="ar-SA"/>
        </w:rPr>
        <w:t xml:space="preserve">Bireysel sulama makine ve </w:t>
      </w:r>
      <w:proofErr w:type="gramStart"/>
      <w:r w:rsidRPr="000D0881">
        <w:rPr>
          <w:rFonts w:ascii="Times New Roman" w:hAnsi="Times New Roman"/>
          <w:bCs/>
          <w:color w:val="000000"/>
          <w:sz w:val="24"/>
          <w:szCs w:val="24"/>
          <w:lang w:eastAsia="ar-SA"/>
        </w:rPr>
        <w:t>ekipman</w:t>
      </w:r>
      <w:proofErr w:type="gramEnd"/>
      <w:r w:rsidRPr="000D0881">
        <w:rPr>
          <w:rFonts w:ascii="Times New Roman" w:hAnsi="Times New Roman"/>
          <w:bCs/>
          <w:color w:val="000000"/>
          <w:sz w:val="24"/>
          <w:szCs w:val="24"/>
          <w:lang w:eastAsia="ar-SA"/>
        </w:rPr>
        <w:t xml:space="preserve"> alımlarının destek</w:t>
      </w:r>
      <w:r>
        <w:rPr>
          <w:rFonts w:ascii="Times New Roman" w:hAnsi="Times New Roman"/>
          <w:bCs/>
          <w:color w:val="000000"/>
          <w:sz w:val="24"/>
          <w:szCs w:val="24"/>
          <w:lang w:eastAsia="ar-SA"/>
        </w:rPr>
        <w:t>lenmesi programı kapsamında 2016 Yılında 5</w:t>
      </w:r>
      <w:r w:rsidRPr="000D0881">
        <w:rPr>
          <w:rFonts w:ascii="Times New Roman" w:hAnsi="Times New Roman"/>
          <w:bCs/>
          <w:color w:val="000000"/>
          <w:sz w:val="24"/>
          <w:szCs w:val="24"/>
          <w:lang w:eastAsia="ar-SA"/>
        </w:rPr>
        <w:t xml:space="preserve"> proje uygulanmış olup bu projelere </w:t>
      </w:r>
      <w:r>
        <w:rPr>
          <w:rFonts w:ascii="Times New Roman" w:hAnsi="Times New Roman"/>
          <w:bCs/>
          <w:color w:val="000000"/>
          <w:sz w:val="24"/>
          <w:szCs w:val="24"/>
          <w:lang w:eastAsia="ar-SA"/>
        </w:rPr>
        <w:t>100.436,00</w:t>
      </w:r>
      <w:r w:rsidRPr="000D0881">
        <w:rPr>
          <w:rFonts w:ascii="Times New Roman" w:hAnsi="Times New Roman"/>
          <w:bCs/>
          <w:color w:val="000000"/>
          <w:sz w:val="24"/>
          <w:szCs w:val="24"/>
          <w:lang w:eastAsia="ar-SA"/>
        </w:rPr>
        <w:t xml:space="preserve"> T</w:t>
      </w:r>
      <w:r>
        <w:rPr>
          <w:rFonts w:ascii="Times New Roman" w:hAnsi="Times New Roman"/>
          <w:bCs/>
          <w:color w:val="000000"/>
          <w:sz w:val="24"/>
          <w:szCs w:val="24"/>
          <w:lang w:eastAsia="ar-SA"/>
        </w:rPr>
        <w:t>L. Hibe ödemesi yapılmıştır.2015</w:t>
      </w:r>
      <w:r w:rsidRPr="000D0881">
        <w:rPr>
          <w:rFonts w:ascii="Times New Roman" w:hAnsi="Times New Roman"/>
          <w:bCs/>
          <w:color w:val="000000"/>
          <w:sz w:val="24"/>
          <w:szCs w:val="24"/>
          <w:lang w:eastAsia="ar-SA"/>
        </w:rPr>
        <w:t xml:space="preserve"> yılında 3 proje uygulanmış </w:t>
      </w:r>
      <w:r>
        <w:rPr>
          <w:rFonts w:ascii="Times New Roman" w:hAnsi="Times New Roman"/>
          <w:bCs/>
          <w:color w:val="000000"/>
          <w:sz w:val="24"/>
          <w:szCs w:val="24"/>
          <w:lang w:eastAsia="ar-SA"/>
        </w:rPr>
        <w:t>51.083,26</w:t>
      </w:r>
      <w:r w:rsidRPr="000D0881">
        <w:rPr>
          <w:rFonts w:ascii="Times New Roman" w:hAnsi="Times New Roman"/>
          <w:bCs/>
          <w:color w:val="000000"/>
          <w:sz w:val="24"/>
          <w:szCs w:val="24"/>
          <w:lang w:eastAsia="ar-SA"/>
        </w:rPr>
        <w:t>TL ödenmiştir.</w:t>
      </w:r>
    </w:p>
    <w:p w:rsidR="00E70C9D" w:rsidRDefault="00E70C9D" w:rsidP="00E70C9D">
      <w:pPr>
        <w:suppressAutoHyphens/>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 xml:space="preserve"> </w:t>
      </w:r>
      <w:r>
        <w:rPr>
          <w:rFonts w:ascii="Times New Roman" w:hAnsi="Times New Roman"/>
          <w:bCs/>
          <w:color w:val="000000"/>
          <w:sz w:val="24"/>
          <w:szCs w:val="24"/>
          <w:lang w:eastAsia="ar-SA"/>
        </w:rPr>
        <w:tab/>
        <w:t xml:space="preserve">İlimizde bireysel sulama </w:t>
      </w:r>
      <w:proofErr w:type="gramStart"/>
      <w:r>
        <w:rPr>
          <w:rFonts w:ascii="Times New Roman" w:hAnsi="Times New Roman"/>
          <w:bCs/>
          <w:color w:val="000000"/>
          <w:sz w:val="24"/>
          <w:szCs w:val="24"/>
          <w:lang w:eastAsia="ar-SA"/>
        </w:rPr>
        <w:t>ekipman</w:t>
      </w:r>
      <w:proofErr w:type="gramEnd"/>
      <w:r>
        <w:rPr>
          <w:rFonts w:ascii="Times New Roman" w:hAnsi="Times New Roman"/>
          <w:bCs/>
          <w:color w:val="000000"/>
          <w:sz w:val="24"/>
          <w:szCs w:val="24"/>
          <w:lang w:eastAsia="ar-SA"/>
        </w:rPr>
        <w:t xml:space="preserve"> desteklemeleri kapsamında 2007-2016 yıllarında toplam 93 projeye hibe desteği verilmiş ve toplam 585.156,43 TL hibe ödemesi yapılmıştır.</w:t>
      </w:r>
    </w:p>
    <w:p w:rsidR="00E70C9D" w:rsidRDefault="00E70C9D" w:rsidP="00E70C9D">
      <w:pPr>
        <w:suppressAutoHyphens/>
        <w:spacing w:after="0" w:line="240" w:lineRule="auto"/>
        <w:ind w:firstLine="708"/>
        <w:jc w:val="both"/>
        <w:rPr>
          <w:rFonts w:ascii="Times New Roman" w:hAnsi="Times New Roman"/>
          <w:bCs/>
          <w:color w:val="000000"/>
          <w:sz w:val="24"/>
          <w:szCs w:val="24"/>
          <w:lang w:eastAsia="ar-SA"/>
        </w:rPr>
      </w:pPr>
      <w:r w:rsidRPr="000D0881">
        <w:rPr>
          <w:rFonts w:ascii="Times New Roman" w:hAnsi="Times New Roman"/>
          <w:bCs/>
          <w:color w:val="000000"/>
          <w:sz w:val="24"/>
          <w:szCs w:val="24"/>
          <w:lang w:eastAsia="ar-SA"/>
        </w:rPr>
        <w:t xml:space="preserve">Bireysel sulama makine ve </w:t>
      </w:r>
      <w:proofErr w:type="gramStart"/>
      <w:r w:rsidRPr="000D0881">
        <w:rPr>
          <w:rFonts w:ascii="Times New Roman" w:hAnsi="Times New Roman"/>
          <w:bCs/>
          <w:color w:val="000000"/>
          <w:sz w:val="24"/>
          <w:szCs w:val="24"/>
          <w:lang w:eastAsia="ar-SA"/>
        </w:rPr>
        <w:t>ekipman</w:t>
      </w:r>
      <w:proofErr w:type="gramEnd"/>
      <w:r w:rsidRPr="000D0881">
        <w:rPr>
          <w:rFonts w:ascii="Times New Roman" w:hAnsi="Times New Roman"/>
          <w:bCs/>
          <w:color w:val="000000"/>
          <w:sz w:val="24"/>
          <w:szCs w:val="24"/>
          <w:lang w:eastAsia="ar-SA"/>
        </w:rPr>
        <w:t xml:space="preserve"> alımlarının destek</w:t>
      </w:r>
      <w:r>
        <w:rPr>
          <w:rFonts w:ascii="Times New Roman" w:hAnsi="Times New Roman"/>
          <w:bCs/>
          <w:color w:val="000000"/>
          <w:sz w:val="24"/>
          <w:szCs w:val="24"/>
          <w:lang w:eastAsia="ar-SA"/>
        </w:rPr>
        <w:t xml:space="preserve">lenmesi programı kapsamında 2017 Yılında 91 </w:t>
      </w:r>
      <w:r w:rsidRPr="000D0881">
        <w:rPr>
          <w:rFonts w:ascii="Times New Roman" w:hAnsi="Times New Roman"/>
          <w:bCs/>
          <w:color w:val="000000"/>
          <w:sz w:val="24"/>
          <w:szCs w:val="24"/>
          <w:lang w:eastAsia="ar-SA"/>
        </w:rPr>
        <w:t xml:space="preserve">proje </w:t>
      </w:r>
      <w:r>
        <w:rPr>
          <w:rFonts w:ascii="Times New Roman" w:hAnsi="Times New Roman"/>
          <w:bCs/>
          <w:color w:val="000000"/>
          <w:sz w:val="24"/>
          <w:szCs w:val="24"/>
          <w:lang w:eastAsia="ar-SA"/>
        </w:rPr>
        <w:t>imzalanmış olup bu projelerin uygulamaları devam etmektedir.</w:t>
      </w:r>
    </w:p>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bCs/>
          <w:color w:val="000000"/>
          <w:sz w:val="24"/>
          <w:szCs w:val="24"/>
          <w:lang w:eastAsia="ar-SA"/>
        </w:rPr>
      </w:pPr>
      <w:r w:rsidRPr="00AC6401">
        <w:rPr>
          <w:rFonts w:ascii="Times New Roman" w:eastAsia="Times New Roman" w:hAnsi="Times New Roman"/>
          <w:b/>
          <w:color w:val="000000"/>
          <w:sz w:val="24"/>
          <w:szCs w:val="24"/>
          <w:lang w:eastAsia="ar-SA"/>
        </w:rPr>
        <w:t>7.7</w:t>
      </w:r>
      <w:r>
        <w:rPr>
          <w:rFonts w:ascii="Times New Roman" w:eastAsia="Times New Roman" w:hAnsi="Times New Roman"/>
          <w:b/>
          <w:color w:val="000000"/>
          <w:sz w:val="24"/>
          <w:szCs w:val="24"/>
          <w:lang w:eastAsia="ar-SA"/>
        </w:rPr>
        <w:t>.3</w:t>
      </w:r>
      <w:r w:rsidRPr="00AC6401">
        <w:rPr>
          <w:rFonts w:ascii="Times New Roman" w:eastAsia="Times New Roman" w:hAnsi="Times New Roman"/>
          <w:b/>
          <w:color w:val="000000"/>
          <w:sz w:val="24"/>
          <w:szCs w:val="24"/>
          <w:lang w:eastAsia="ar-SA"/>
        </w:rPr>
        <w:t>.Sivas Erzincan Kalkınma Projesi</w:t>
      </w:r>
    </w:p>
    <w:p w:rsidR="00E70C9D" w:rsidRPr="00AC6401"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r w:rsidRPr="00AC6401">
        <w:rPr>
          <w:rFonts w:ascii="Times New Roman" w:eastAsia="Times New Roman" w:hAnsi="Times New Roman"/>
          <w:b/>
          <w:bCs/>
          <w:color w:val="000000"/>
          <w:sz w:val="24"/>
          <w:szCs w:val="24"/>
          <w:lang w:eastAsia="ar-SA"/>
        </w:rPr>
        <w:t xml:space="preserve">             -Projenin Amaçları, Hedefleri Ve Toplam Bütçesi</w:t>
      </w:r>
    </w:p>
    <w:p w:rsidR="00E70C9D" w:rsidRPr="00AC6401" w:rsidRDefault="00E70C9D" w:rsidP="00E70C9D">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 xml:space="preserve">Projenin genel amacı; tarımsal üretkenliğin ve proje illerinin az gelişmiş bölgelerindeki kırsal yoksul halkın gelir düzeyinin sürdürülebilir şekilde artırılması ile göçün önlenmesidir. </w:t>
      </w:r>
    </w:p>
    <w:p w:rsidR="00E70C9D" w:rsidRDefault="00E70C9D" w:rsidP="00E70C9D">
      <w:pPr>
        <w:suppressAutoHyphens/>
        <w:ind w:right="-711" w:firstLine="708"/>
        <w:jc w:val="both"/>
        <w:rPr>
          <w:rFonts w:ascii="Times New Roman" w:hAnsi="Times New Roman"/>
          <w:bCs/>
          <w:color w:val="000000"/>
          <w:sz w:val="24"/>
          <w:szCs w:val="24"/>
          <w:lang w:eastAsia="ar-SA"/>
        </w:rPr>
      </w:pPr>
    </w:p>
    <w:p w:rsidR="00E70C9D" w:rsidRDefault="00E70C9D" w:rsidP="00E70C9D">
      <w:pPr>
        <w:suppressAutoHyphens/>
        <w:ind w:right="-711" w:firstLine="708"/>
        <w:jc w:val="both"/>
        <w:rPr>
          <w:rFonts w:ascii="Times New Roman" w:hAnsi="Times New Roman"/>
          <w:sz w:val="24"/>
          <w:szCs w:val="24"/>
          <w:lang w:eastAsia="ar-SA"/>
        </w:rPr>
      </w:pPr>
      <w:r w:rsidRPr="00AC6401">
        <w:rPr>
          <w:rFonts w:ascii="Times New Roman" w:hAnsi="Times New Roman"/>
          <w:sz w:val="24"/>
          <w:szCs w:val="24"/>
          <w:lang w:eastAsia="ar-SA"/>
        </w:rPr>
        <w:t>Sivas-Erzincan Kalkınma Projesi kapsamında planlanan bütçenin tamamı harcanmış ve tüm faaliyetler tamamlanarak Proje 31.12.2013 tarihinde kapanmıştır.</w:t>
      </w:r>
    </w:p>
    <w:p w:rsidR="00E70C9D" w:rsidRDefault="00E70C9D" w:rsidP="00E70C9D">
      <w:pPr>
        <w:suppressAutoHyphens/>
        <w:ind w:right="-711" w:firstLine="708"/>
        <w:jc w:val="both"/>
        <w:rPr>
          <w:rFonts w:ascii="Times New Roman" w:hAnsi="Times New Roman"/>
          <w:sz w:val="24"/>
          <w:szCs w:val="24"/>
          <w:lang w:eastAsia="ar-SA"/>
        </w:rPr>
      </w:pPr>
      <w:r>
        <w:rPr>
          <w:rFonts w:ascii="Times New Roman" w:hAnsi="Times New Roman"/>
          <w:sz w:val="24"/>
          <w:szCs w:val="24"/>
          <w:lang w:eastAsia="ar-SA"/>
        </w:rPr>
        <w:t>Sivas Erzincan kalkınma projesi kapsamında altyapı, stratejik yatırım planları kapsamında ki hibe ödemeleri, sosyal altyapı yatırımları çiftlik faaliyetlerinin geliştirilmesi yatırımların yaklaşık %65’i Sivas ilinde gerçekleştirilmiştir.</w:t>
      </w:r>
    </w:p>
    <w:p w:rsidR="00E70C9D" w:rsidRDefault="00E70C9D" w:rsidP="00E70C9D">
      <w:pPr>
        <w:suppressAutoHyphens/>
        <w:ind w:right="-711" w:firstLine="708"/>
        <w:jc w:val="both"/>
        <w:rPr>
          <w:rFonts w:ascii="Times New Roman" w:hAnsi="Times New Roman"/>
          <w:sz w:val="24"/>
          <w:szCs w:val="24"/>
          <w:lang w:eastAsia="ar-SA"/>
        </w:rPr>
      </w:pPr>
      <w:r>
        <w:rPr>
          <w:rFonts w:ascii="Times New Roman" w:hAnsi="Times New Roman"/>
          <w:sz w:val="24"/>
          <w:szCs w:val="24"/>
          <w:lang w:eastAsia="ar-SA"/>
        </w:rPr>
        <w:t>Sivas Erzincan kalkınma projesi kapsamında tahsis edilen toplam bütçenin tamamımı kullanılmış olup dünyada IFAD tarafından desteklenen yaklaşık 286 proje içerisinde yatırım bütçesinin tamamının kullanıldığı ilk proje olmuştur.</w:t>
      </w:r>
    </w:p>
    <w:p w:rsidR="00E70C9D" w:rsidRDefault="00E70C9D" w:rsidP="00654FD9">
      <w:pPr>
        <w:suppressAutoHyphens/>
        <w:spacing w:after="0" w:line="240" w:lineRule="auto"/>
        <w:jc w:val="both"/>
        <w:rPr>
          <w:rFonts w:ascii="Times New Roman" w:hAnsi="Times New Roman"/>
          <w:sz w:val="24"/>
          <w:szCs w:val="24"/>
          <w:lang w:eastAsia="ar-SA"/>
        </w:rPr>
      </w:pPr>
      <w:r>
        <w:rPr>
          <w:rFonts w:ascii="Times New Roman" w:eastAsia="Times New Roman" w:hAnsi="Times New Roman"/>
          <w:b/>
          <w:color w:val="000000"/>
          <w:sz w:val="24"/>
          <w:szCs w:val="24"/>
          <w:lang w:eastAsia="ar-SA"/>
        </w:rPr>
        <w:t>Sivas Genç Çiftçi Projelerinin Desteklenmesi</w:t>
      </w:r>
    </w:p>
    <w:p w:rsidR="00E70C9D" w:rsidRPr="00BD1ACB" w:rsidRDefault="00BD1ACB" w:rsidP="00E70C9D">
      <w:pPr>
        <w:suppressAutoHyphens/>
        <w:ind w:firstLine="708"/>
        <w:rPr>
          <w:rFonts w:ascii="Times New Roman" w:hAnsi="Times New Roman"/>
          <w:b/>
          <w:color w:val="0070C0"/>
          <w:sz w:val="24"/>
          <w:szCs w:val="24"/>
          <w:lang w:eastAsia="ar-SA"/>
        </w:rPr>
      </w:pPr>
      <w:r w:rsidRPr="00BD1ACB">
        <w:rPr>
          <w:rFonts w:ascii="Times New Roman" w:hAnsi="Times New Roman"/>
          <w:b/>
          <w:color w:val="0070C0"/>
          <w:sz w:val="24"/>
          <w:szCs w:val="24"/>
          <w:lang w:eastAsia="ar-SA"/>
        </w:rPr>
        <w:t>2016</w:t>
      </w:r>
      <w:r w:rsidR="00E70C9D" w:rsidRPr="00BD1ACB">
        <w:rPr>
          <w:rFonts w:ascii="Times New Roman" w:hAnsi="Times New Roman"/>
          <w:b/>
          <w:color w:val="0070C0"/>
          <w:sz w:val="24"/>
          <w:szCs w:val="24"/>
          <w:lang w:eastAsia="ar-SA"/>
        </w:rPr>
        <w:t xml:space="preserve"> Uygulama Yılı</w:t>
      </w:r>
    </w:p>
    <w:tbl>
      <w:tblPr>
        <w:tblStyle w:val="AkKlavuz-Vurgu11"/>
        <w:tblW w:w="0" w:type="auto"/>
        <w:tblLook w:val="04A0" w:firstRow="1" w:lastRow="0" w:firstColumn="1" w:lastColumn="0" w:noHBand="0" w:noVBand="1"/>
      </w:tblPr>
      <w:tblGrid>
        <w:gridCol w:w="3656"/>
        <w:gridCol w:w="2747"/>
        <w:gridCol w:w="2883"/>
      </w:tblGrid>
      <w:tr w:rsidR="00E70C9D" w:rsidRPr="00A35CF2" w:rsidTr="00D25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gridSpan w:val="2"/>
          </w:tcPr>
          <w:p w:rsidR="00E70C9D" w:rsidRPr="00A35CF2" w:rsidRDefault="00E70C9D" w:rsidP="00D25800">
            <w:pPr>
              <w:suppressAutoHyphens/>
              <w:jc w:val="center"/>
              <w:rPr>
                <w:rFonts w:ascii="Times New Roman" w:hAnsi="Times New Roman"/>
                <w:b w:val="0"/>
                <w:bCs w:val="0"/>
                <w:color w:val="000000"/>
                <w:sz w:val="24"/>
                <w:szCs w:val="24"/>
                <w:lang w:eastAsia="ar-SA"/>
              </w:rPr>
            </w:pPr>
            <w:r w:rsidRPr="00A35CF2">
              <w:rPr>
                <w:rFonts w:ascii="Times New Roman" w:hAnsi="Times New Roman"/>
                <w:color w:val="000000"/>
                <w:sz w:val="24"/>
                <w:szCs w:val="24"/>
                <w:lang w:eastAsia="ar-SA"/>
              </w:rPr>
              <w:t>Proje Ana Konularına Göre Başvuru Sayısı</w:t>
            </w:r>
          </w:p>
        </w:tc>
        <w:tc>
          <w:tcPr>
            <w:tcW w:w="2883" w:type="dxa"/>
          </w:tcPr>
          <w:p w:rsidR="00E70C9D" w:rsidRPr="00A35CF2" w:rsidRDefault="00E70C9D" w:rsidP="00D25800">
            <w:pPr>
              <w:suppressAutoHyphens/>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lang w:eastAsia="ar-SA"/>
              </w:rPr>
            </w:pP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70C9D" w:rsidRPr="00A35CF2" w:rsidRDefault="00E70C9D" w:rsidP="00D25800">
            <w:pPr>
              <w:suppressAutoHyphens/>
              <w:jc w:val="both"/>
              <w:rPr>
                <w:rFonts w:ascii="Times New Roman" w:hAnsi="Times New Roman"/>
                <w:b w:val="0"/>
                <w:bCs w:val="0"/>
                <w:color w:val="000000"/>
                <w:sz w:val="24"/>
                <w:szCs w:val="24"/>
                <w:lang w:eastAsia="ar-SA"/>
              </w:rPr>
            </w:pPr>
            <w:r w:rsidRPr="00A35CF2">
              <w:rPr>
                <w:rFonts w:ascii="Times New Roman" w:hAnsi="Times New Roman"/>
                <w:color w:val="000000"/>
                <w:sz w:val="24"/>
                <w:szCs w:val="24"/>
                <w:lang w:eastAsia="ar-SA"/>
              </w:rPr>
              <w:t>Proje Konusu</w:t>
            </w:r>
          </w:p>
        </w:tc>
        <w:tc>
          <w:tcPr>
            <w:tcW w:w="2747"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sidRPr="00A35CF2">
              <w:rPr>
                <w:rFonts w:ascii="Times New Roman" w:eastAsia="Times New Roman" w:hAnsi="Times New Roman"/>
                <w:b/>
                <w:bCs/>
                <w:color w:val="000000"/>
                <w:sz w:val="24"/>
                <w:szCs w:val="24"/>
                <w:lang w:eastAsia="ar-SA"/>
              </w:rPr>
              <w:t>Sayı</w:t>
            </w:r>
          </w:p>
        </w:tc>
        <w:tc>
          <w:tcPr>
            <w:tcW w:w="2883"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sidRPr="00A35CF2">
              <w:rPr>
                <w:rFonts w:ascii="Times New Roman" w:eastAsia="Times New Roman" w:hAnsi="Times New Roman"/>
                <w:b/>
                <w:bCs/>
                <w:color w:val="000000"/>
                <w:sz w:val="24"/>
                <w:szCs w:val="24"/>
                <w:lang w:eastAsia="ar-SA"/>
              </w:rPr>
              <w:t>Onaylanan</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70C9D" w:rsidRPr="00A35CF2" w:rsidRDefault="00E70C9D" w:rsidP="00D25800">
            <w:pPr>
              <w:suppressAutoHyphens/>
              <w:jc w:val="both"/>
              <w:rPr>
                <w:rFonts w:ascii="Times New Roman" w:hAnsi="Times New Roman"/>
                <w:bCs w:val="0"/>
                <w:color w:val="000000"/>
                <w:sz w:val="24"/>
                <w:szCs w:val="24"/>
                <w:lang w:eastAsia="ar-SA"/>
              </w:rPr>
            </w:pPr>
            <w:r w:rsidRPr="00A35CF2">
              <w:rPr>
                <w:rFonts w:ascii="Times New Roman" w:hAnsi="Times New Roman"/>
                <w:color w:val="000000"/>
                <w:sz w:val="24"/>
                <w:szCs w:val="24"/>
                <w:lang w:eastAsia="ar-SA"/>
              </w:rPr>
              <w:t>Bitkisel Üretim</w:t>
            </w:r>
          </w:p>
        </w:tc>
        <w:tc>
          <w:tcPr>
            <w:tcW w:w="2747"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40</w:t>
            </w:r>
          </w:p>
        </w:tc>
        <w:tc>
          <w:tcPr>
            <w:tcW w:w="2883"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24</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70C9D" w:rsidRPr="00A35CF2" w:rsidRDefault="00E70C9D" w:rsidP="00D25800">
            <w:pPr>
              <w:suppressAutoHyphens/>
              <w:jc w:val="both"/>
              <w:rPr>
                <w:rFonts w:ascii="Times New Roman" w:hAnsi="Times New Roman"/>
                <w:bCs w:val="0"/>
                <w:color w:val="000000"/>
                <w:sz w:val="24"/>
                <w:szCs w:val="24"/>
                <w:lang w:eastAsia="ar-SA"/>
              </w:rPr>
            </w:pPr>
            <w:r w:rsidRPr="00A35CF2">
              <w:rPr>
                <w:rFonts w:ascii="Times New Roman" w:hAnsi="Times New Roman"/>
                <w:color w:val="000000"/>
                <w:sz w:val="24"/>
                <w:szCs w:val="24"/>
                <w:lang w:eastAsia="ar-SA"/>
              </w:rPr>
              <w:t>Hayvansal Üretim</w:t>
            </w:r>
          </w:p>
        </w:tc>
        <w:tc>
          <w:tcPr>
            <w:tcW w:w="2747"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3</w:t>
            </w:r>
            <w:r w:rsidR="00BD1ACB">
              <w:rPr>
                <w:rFonts w:ascii="Times New Roman" w:eastAsia="Times New Roman" w:hAnsi="Times New Roman"/>
                <w:bCs/>
                <w:color w:val="000000"/>
                <w:sz w:val="24"/>
                <w:szCs w:val="24"/>
                <w:lang w:eastAsia="ar-SA"/>
              </w:rPr>
              <w:t>.</w:t>
            </w:r>
            <w:r>
              <w:rPr>
                <w:rFonts w:ascii="Times New Roman" w:eastAsia="Times New Roman" w:hAnsi="Times New Roman"/>
                <w:bCs/>
                <w:color w:val="000000"/>
                <w:sz w:val="24"/>
                <w:szCs w:val="24"/>
                <w:lang w:eastAsia="ar-SA"/>
              </w:rPr>
              <w:t>824</w:t>
            </w:r>
          </w:p>
        </w:tc>
        <w:tc>
          <w:tcPr>
            <w:tcW w:w="2883"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2</w:t>
            </w:r>
            <w:r w:rsidR="00BD1ACB">
              <w:rPr>
                <w:rFonts w:ascii="Times New Roman" w:eastAsia="Times New Roman" w:hAnsi="Times New Roman"/>
                <w:bCs/>
                <w:color w:val="000000"/>
                <w:sz w:val="24"/>
                <w:szCs w:val="24"/>
                <w:lang w:eastAsia="ar-SA"/>
              </w:rPr>
              <w:t>.</w:t>
            </w:r>
            <w:r>
              <w:rPr>
                <w:rFonts w:ascii="Times New Roman" w:eastAsia="Times New Roman" w:hAnsi="Times New Roman"/>
                <w:bCs/>
                <w:color w:val="000000"/>
                <w:sz w:val="24"/>
                <w:szCs w:val="24"/>
                <w:lang w:eastAsia="ar-SA"/>
              </w:rPr>
              <w:t>747</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70C9D" w:rsidRPr="00A35CF2" w:rsidRDefault="00E70C9D" w:rsidP="00D25800">
            <w:pPr>
              <w:suppressAutoHyphens/>
              <w:jc w:val="both"/>
              <w:rPr>
                <w:rFonts w:ascii="Times New Roman" w:hAnsi="Times New Roman"/>
                <w:bCs w:val="0"/>
                <w:color w:val="000000"/>
                <w:sz w:val="24"/>
                <w:szCs w:val="24"/>
                <w:lang w:eastAsia="ar-SA"/>
              </w:rPr>
            </w:pPr>
            <w:r w:rsidRPr="00A35CF2">
              <w:rPr>
                <w:rFonts w:ascii="Times New Roman" w:hAnsi="Times New Roman"/>
                <w:color w:val="000000"/>
                <w:sz w:val="24"/>
                <w:szCs w:val="24"/>
                <w:lang w:eastAsia="ar-SA"/>
              </w:rPr>
              <w:t xml:space="preserve">Yöresel Tarım Ürünleri ile Tıbbi ve Aromatik Bitki </w:t>
            </w:r>
            <w:proofErr w:type="spellStart"/>
            <w:proofErr w:type="gramStart"/>
            <w:r w:rsidRPr="00A35CF2">
              <w:rPr>
                <w:rFonts w:ascii="Times New Roman" w:hAnsi="Times New Roman"/>
                <w:color w:val="000000"/>
                <w:sz w:val="24"/>
                <w:szCs w:val="24"/>
                <w:lang w:eastAsia="ar-SA"/>
              </w:rPr>
              <w:t>Üretimi,İşlenmesi</w:t>
            </w:r>
            <w:proofErr w:type="gramEnd"/>
            <w:r w:rsidRPr="00A35CF2">
              <w:rPr>
                <w:rFonts w:ascii="Times New Roman" w:hAnsi="Times New Roman"/>
                <w:color w:val="000000"/>
                <w:sz w:val="24"/>
                <w:szCs w:val="24"/>
                <w:lang w:eastAsia="ar-SA"/>
              </w:rPr>
              <w:t>,Depolanmasıve</w:t>
            </w:r>
            <w:proofErr w:type="spellEnd"/>
            <w:r w:rsidRPr="00A35CF2">
              <w:rPr>
                <w:rFonts w:ascii="Times New Roman" w:hAnsi="Times New Roman"/>
                <w:color w:val="000000"/>
                <w:sz w:val="24"/>
                <w:szCs w:val="24"/>
                <w:lang w:eastAsia="ar-SA"/>
              </w:rPr>
              <w:t xml:space="preserve"> Paketlenmesi</w:t>
            </w:r>
          </w:p>
        </w:tc>
        <w:tc>
          <w:tcPr>
            <w:tcW w:w="2747"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p>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11</w:t>
            </w:r>
          </w:p>
        </w:tc>
        <w:tc>
          <w:tcPr>
            <w:tcW w:w="2883"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p>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5</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70C9D" w:rsidRPr="00A35CF2" w:rsidRDefault="00E70C9D" w:rsidP="00D25800">
            <w:pPr>
              <w:suppressAutoHyphens/>
              <w:jc w:val="both"/>
              <w:rPr>
                <w:rFonts w:ascii="Times New Roman" w:hAnsi="Times New Roman"/>
                <w:b w:val="0"/>
                <w:bCs w:val="0"/>
                <w:color w:val="000000"/>
                <w:sz w:val="24"/>
                <w:szCs w:val="24"/>
                <w:lang w:eastAsia="ar-SA"/>
              </w:rPr>
            </w:pPr>
            <w:r w:rsidRPr="00A35CF2">
              <w:rPr>
                <w:rFonts w:ascii="Times New Roman" w:hAnsi="Times New Roman"/>
                <w:color w:val="000000"/>
                <w:sz w:val="24"/>
                <w:szCs w:val="24"/>
                <w:lang w:eastAsia="ar-SA"/>
              </w:rPr>
              <w:t>Toplam Başvuru Sayısı</w:t>
            </w:r>
          </w:p>
        </w:tc>
        <w:tc>
          <w:tcPr>
            <w:tcW w:w="2747"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3</w:t>
            </w:r>
            <w:r w:rsidR="00BD1ACB">
              <w:rPr>
                <w:rFonts w:ascii="Times New Roman" w:eastAsia="Times New Roman" w:hAnsi="Times New Roman"/>
                <w:b/>
                <w:bCs/>
                <w:color w:val="000000"/>
                <w:sz w:val="24"/>
                <w:szCs w:val="24"/>
                <w:lang w:eastAsia="ar-SA"/>
              </w:rPr>
              <w:t>.</w:t>
            </w:r>
            <w:r>
              <w:rPr>
                <w:rFonts w:ascii="Times New Roman" w:eastAsia="Times New Roman" w:hAnsi="Times New Roman"/>
                <w:b/>
                <w:bCs/>
                <w:color w:val="000000"/>
                <w:sz w:val="24"/>
                <w:szCs w:val="24"/>
                <w:lang w:eastAsia="ar-SA"/>
              </w:rPr>
              <w:t>875</w:t>
            </w:r>
          </w:p>
        </w:tc>
        <w:tc>
          <w:tcPr>
            <w:tcW w:w="2883"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2</w:t>
            </w:r>
            <w:r w:rsidR="00BD1ACB">
              <w:rPr>
                <w:rFonts w:ascii="Times New Roman" w:eastAsia="Times New Roman" w:hAnsi="Times New Roman"/>
                <w:b/>
                <w:bCs/>
                <w:color w:val="000000"/>
                <w:sz w:val="24"/>
                <w:szCs w:val="24"/>
                <w:lang w:eastAsia="ar-SA"/>
              </w:rPr>
              <w:t>.</w:t>
            </w:r>
            <w:r>
              <w:rPr>
                <w:rFonts w:ascii="Times New Roman" w:eastAsia="Times New Roman" w:hAnsi="Times New Roman"/>
                <w:b/>
                <w:bCs/>
                <w:color w:val="000000"/>
                <w:sz w:val="24"/>
                <w:szCs w:val="24"/>
                <w:lang w:eastAsia="ar-SA"/>
              </w:rPr>
              <w:t>776</w:t>
            </w:r>
          </w:p>
        </w:tc>
      </w:tr>
    </w:tbl>
    <w:p w:rsidR="00E70C9D" w:rsidRDefault="00E70C9D" w:rsidP="00E70C9D">
      <w:pPr>
        <w:suppressAutoHyphens/>
        <w:ind w:firstLine="708"/>
        <w:rPr>
          <w:rFonts w:ascii="Times New Roman" w:hAnsi="Times New Roman"/>
          <w:sz w:val="24"/>
          <w:szCs w:val="24"/>
          <w:lang w:eastAsia="ar-SA"/>
        </w:rPr>
      </w:pPr>
    </w:p>
    <w:p w:rsidR="00E70C9D" w:rsidRDefault="00E70C9D" w:rsidP="00E70C9D">
      <w:pPr>
        <w:suppressAutoHyphens/>
        <w:ind w:firstLine="708"/>
        <w:rPr>
          <w:rFonts w:ascii="Times New Roman" w:hAnsi="Times New Roman"/>
          <w:sz w:val="24"/>
          <w:szCs w:val="24"/>
          <w:lang w:eastAsia="ar-SA"/>
        </w:rPr>
      </w:pPr>
    </w:p>
    <w:tbl>
      <w:tblPr>
        <w:tblStyle w:val="AkKlavuz-Vurgu6"/>
        <w:tblW w:w="0" w:type="auto"/>
        <w:tblLook w:val="04A0" w:firstRow="1" w:lastRow="0" w:firstColumn="1" w:lastColumn="0" w:noHBand="0" w:noVBand="1"/>
      </w:tblPr>
      <w:tblGrid>
        <w:gridCol w:w="6257"/>
        <w:gridCol w:w="3029"/>
      </w:tblGrid>
      <w:tr w:rsidR="00E70C9D" w:rsidRPr="00A35CF2" w:rsidTr="00D25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Cs w:val="0"/>
                <w:sz w:val="24"/>
                <w:szCs w:val="24"/>
                <w:lang w:eastAsia="ar-SA"/>
              </w:rPr>
            </w:pPr>
            <w:r>
              <w:rPr>
                <w:rFonts w:ascii="Times New Roman" w:hAnsi="Times New Roman"/>
                <w:sz w:val="24"/>
                <w:szCs w:val="24"/>
                <w:lang w:eastAsia="ar-SA"/>
              </w:rPr>
              <w:t>ARICILIK</w:t>
            </w:r>
          </w:p>
        </w:tc>
        <w:tc>
          <w:tcPr>
            <w:tcW w:w="3029" w:type="dxa"/>
          </w:tcPr>
          <w:p w:rsidR="00E70C9D" w:rsidRPr="00A35CF2" w:rsidRDefault="00E70C9D" w:rsidP="00D25800">
            <w:pPr>
              <w:suppressAutoHyphens/>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ar-SA"/>
              </w:rPr>
            </w:pPr>
            <w:r>
              <w:rPr>
                <w:rFonts w:ascii="Times New Roman" w:hAnsi="Times New Roman"/>
                <w:sz w:val="24"/>
                <w:szCs w:val="24"/>
                <w:lang w:eastAsia="ar-SA"/>
              </w:rPr>
              <w:t>38</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Cs w:val="0"/>
                <w:sz w:val="24"/>
                <w:szCs w:val="24"/>
                <w:lang w:eastAsia="ar-SA"/>
              </w:rPr>
            </w:pPr>
            <w:r w:rsidRPr="00A35CF2">
              <w:rPr>
                <w:rFonts w:ascii="Times New Roman" w:hAnsi="Times New Roman"/>
                <w:sz w:val="24"/>
                <w:szCs w:val="24"/>
                <w:lang w:eastAsia="ar-SA"/>
              </w:rPr>
              <w:t>B</w:t>
            </w:r>
            <w:r>
              <w:rPr>
                <w:rFonts w:ascii="Times New Roman" w:hAnsi="Times New Roman"/>
                <w:sz w:val="24"/>
                <w:szCs w:val="24"/>
                <w:lang w:eastAsia="ar-SA"/>
              </w:rPr>
              <w:t>Ü</w:t>
            </w:r>
            <w:r w:rsidRPr="00A35CF2">
              <w:rPr>
                <w:rFonts w:ascii="Times New Roman" w:hAnsi="Times New Roman"/>
                <w:sz w:val="24"/>
                <w:szCs w:val="24"/>
                <w:lang w:eastAsia="ar-SA"/>
              </w:rPr>
              <w:t xml:space="preserve">YÜKBAŞ </w:t>
            </w:r>
            <w:r>
              <w:rPr>
                <w:rFonts w:ascii="Times New Roman" w:hAnsi="Times New Roman"/>
                <w:sz w:val="24"/>
                <w:szCs w:val="24"/>
                <w:lang w:eastAsia="ar-SA"/>
              </w:rPr>
              <w:t>DAMIZLIK</w:t>
            </w:r>
          </w:p>
        </w:tc>
        <w:tc>
          <w:tcPr>
            <w:tcW w:w="3029"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157</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sz w:val="24"/>
                <w:szCs w:val="24"/>
                <w:lang w:eastAsia="ar-SA"/>
              </w:rPr>
            </w:pPr>
            <w:r>
              <w:rPr>
                <w:rFonts w:ascii="Times New Roman" w:hAnsi="Times New Roman"/>
                <w:sz w:val="24"/>
                <w:szCs w:val="24"/>
                <w:lang w:eastAsia="ar-SA"/>
              </w:rPr>
              <w:t>BÜYÜKBAŞ MANDA</w:t>
            </w:r>
          </w:p>
        </w:tc>
        <w:tc>
          <w:tcPr>
            <w:tcW w:w="3029" w:type="dxa"/>
          </w:tcPr>
          <w:p w:rsidR="00E70C9D"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6</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Default="00E70C9D" w:rsidP="00D25800">
            <w:pPr>
              <w:suppressAutoHyphens/>
              <w:jc w:val="both"/>
              <w:rPr>
                <w:rFonts w:ascii="Times New Roman" w:hAnsi="Times New Roman"/>
                <w:sz w:val="24"/>
                <w:szCs w:val="24"/>
                <w:lang w:eastAsia="ar-SA"/>
              </w:rPr>
            </w:pPr>
            <w:r>
              <w:rPr>
                <w:rFonts w:ascii="Times New Roman" w:hAnsi="Times New Roman"/>
                <w:sz w:val="24"/>
                <w:szCs w:val="24"/>
                <w:lang w:eastAsia="ar-SA"/>
              </w:rPr>
              <w:t>BÜYÜKBAŞ TESİS YAPIMI VE HAYVAN ALIMI</w:t>
            </w:r>
          </w:p>
        </w:tc>
        <w:tc>
          <w:tcPr>
            <w:tcW w:w="3029" w:type="dxa"/>
          </w:tcPr>
          <w:p w:rsidR="00E70C9D"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20</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Cs w:val="0"/>
                <w:sz w:val="24"/>
                <w:szCs w:val="24"/>
                <w:lang w:eastAsia="ar-SA"/>
              </w:rPr>
            </w:pPr>
            <w:r>
              <w:rPr>
                <w:rFonts w:ascii="Times New Roman" w:hAnsi="Times New Roman"/>
                <w:sz w:val="24"/>
                <w:szCs w:val="24"/>
                <w:lang w:eastAsia="ar-SA"/>
              </w:rPr>
              <w:t>KANATLI</w:t>
            </w:r>
          </w:p>
        </w:tc>
        <w:tc>
          <w:tcPr>
            <w:tcW w:w="3029"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16</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Default="00E70C9D" w:rsidP="00D25800">
            <w:pPr>
              <w:suppressAutoHyphens/>
              <w:jc w:val="both"/>
              <w:rPr>
                <w:rFonts w:ascii="Times New Roman" w:hAnsi="Times New Roman"/>
                <w:sz w:val="24"/>
                <w:szCs w:val="24"/>
                <w:lang w:eastAsia="ar-SA"/>
              </w:rPr>
            </w:pPr>
            <w:r>
              <w:rPr>
                <w:rFonts w:ascii="Times New Roman" w:hAnsi="Times New Roman"/>
                <w:sz w:val="24"/>
                <w:szCs w:val="24"/>
                <w:lang w:eastAsia="ar-SA"/>
              </w:rPr>
              <w:t>ÖRTÜ ALTI SEBZE YETİŞTİRİCİLİĞİ</w:t>
            </w:r>
          </w:p>
        </w:tc>
        <w:tc>
          <w:tcPr>
            <w:tcW w:w="3029" w:type="dxa"/>
          </w:tcPr>
          <w:p w:rsidR="00E70C9D"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Default="00E70C9D" w:rsidP="00D25800">
            <w:pPr>
              <w:suppressAutoHyphens/>
              <w:jc w:val="both"/>
              <w:rPr>
                <w:rFonts w:ascii="Times New Roman" w:hAnsi="Times New Roman"/>
                <w:sz w:val="24"/>
                <w:szCs w:val="24"/>
                <w:lang w:eastAsia="ar-SA"/>
              </w:rPr>
            </w:pPr>
            <w:r>
              <w:rPr>
                <w:rFonts w:ascii="Times New Roman" w:hAnsi="Times New Roman"/>
                <w:sz w:val="24"/>
                <w:szCs w:val="24"/>
                <w:lang w:eastAsia="ar-SA"/>
              </w:rPr>
              <w:t>KAPAMA MEYVE BAHÇESİ</w:t>
            </w:r>
          </w:p>
        </w:tc>
        <w:tc>
          <w:tcPr>
            <w:tcW w:w="3029" w:type="dxa"/>
          </w:tcPr>
          <w:p w:rsidR="00E70C9D"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Default="00E70C9D" w:rsidP="00D25800">
            <w:pPr>
              <w:suppressAutoHyphens/>
              <w:jc w:val="both"/>
              <w:rPr>
                <w:rFonts w:ascii="Times New Roman" w:hAnsi="Times New Roman"/>
                <w:sz w:val="24"/>
                <w:szCs w:val="24"/>
                <w:lang w:eastAsia="ar-SA"/>
              </w:rPr>
            </w:pPr>
            <w:r>
              <w:rPr>
                <w:rFonts w:ascii="Times New Roman" w:hAnsi="Times New Roman"/>
                <w:sz w:val="24"/>
                <w:szCs w:val="24"/>
                <w:lang w:eastAsia="ar-SA"/>
              </w:rPr>
              <w:t>MANTAR ÜRETİCİLİĞİ</w:t>
            </w:r>
          </w:p>
        </w:tc>
        <w:tc>
          <w:tcPr>
            <w:tcW w:w="3029" w:type="dxa"/>
          </w:tcPr>
          <w:p w:rsidR="00E70C9D"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Default="00E70C9D" w:rsidP="00D25800">
            <w:pPr>
              <w:suppressAutoHyphens/>
              <w:jc w:val="both"/>
              <w:rPr>
                <w:rFonts w:ascii="Times New Roman" w:hAnsi="Times New Roman"/>
                <w:sz w:val="24"/>
                <w:szCs w:val="24"/>
                <w:lang w:eastAsia="ar-SA"/>
              </w:rPr>
            </w:pPr>
            <w:r>
              <w:rPr>
                <w:rFonts w:ascii="Times New Roman" w:hAnsi="Times New Roman"/>
                <w:sz w:val="24"/>
                <w:szCs w:val="24"/>
                <w:lang w:eastAsia="ar-SA"/>
              </w:rPr>
              <w:t>TIBBİ AROMATİK BİTKİ YETİŞTİRİCİLİĞİ</w:t>
            </w:r>
          </w:p>
        </w:tc>
        <w:tc>
          <w:tcPr>
            <w:tcW w:w="3029" w:type="dxa"/>
          </w:tcPr>
          <w:p w:rsidR="00E70C9D"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Cs w:val="0"/>
                <w:sz w:val="24"/>
                <w:szCs w:val="24"/>
                <w:lang w:eastAsia="ar-SA"/>
              </w:rPr>
            </w:pPr>
            <w:r>
              <w:rPr>
                <w:rFonts w:ascii="Times New Roman" w:hAnsi="Times New Roman"/>
                <w:sz w:val="24"/>
                <w:szCs w:val="24"/>
                <w:lang w:eastAsia="ar-SA"/>
              </w:rPr>
              <w:t>KÜÇÜKBAŞ KOYUN</w:t>
            </w:r>
          </w:p>
        </w:tc>
        <w:tc>
          <w:tcPr>
            <w:tcW w:w="3029"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48</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Cs w:val="0"/>
                <w:sz w:val="24"/>
                <w:szCs w:val="24"/>
                <w:lang w:eastAsia="ar-SA"/>
              </w:rPr>
            </w:pPr>
            <w:r>
              <w:rPr>
                <w:rFonts w:ascii="Times New Roman" w:hAnsi="Times New Roman"/>
                <w:sz w:val="24"/>
                <w:szCs w:val="24"/>
                <w:lang w:eastAsia="ar-SA"/>
              </w:rPr>
              <w:t>KÜÇÜKBAŞ KEÇİ</w:t>
            </w:r>
          </w:p>
        </w:tc>
        <w:tc>
          <w:tcPr>
            <w:tcW w:w="3029"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r>
      <w:tr w:rsidR="00E70C9D" w:rsidRPr="00A35CF2" w:rsidTr="00D2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Cs w:val="0"/>
                <w:sz w:val="24"/>
                <w:szCs w:val="24"/>
                <w:lang w:eastAsia="ar-SA"/>
              </w:rPr>
            </w:pPr>
            <w:r w:rsidRPr="00A35CF2">
              <w:rPr>
                <w:rFonts w:ascii="Times New Roman" w:hAnsi="Times New Roman"/>
                <w:sz w:val="24"/>
                <w:szCs w:val="24"/>
                <w:lang w:eastAsia="ar-SA"/>
              </w:rPr>
              <w:t>KÜÇÜKBAŞ</w:t>
            </w:r>
            <w:r>
              <w:rPr>
                <w:rFonts w:ascii="Times New Roman" w:hAnsi="Times New Roman"/>
                <w:sz w:val="24"/>
                <w:szCs w:val="24"/>
                <w:lang w:eastAsia="ar-SA"/>
              </w:rPr>
              <w:t xml:space="preserve"> TESİS YAPIMI VE HAYVAN ALIMI</w:t>
            </w:r>
          </w:p>
        </w:tc>
        <w:tc>
          <w:tcPr>
            <w:tcW w:w="3029" w:type="dxa"/>
          </w:tcPr>
          <w:p w:rsidR="00E70C9D" w:rsidRPr="00A35CF2" w:rsidRDefault="00E70C9D" w:rsidP="00D2580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w:t>
            </w:r>
          </w:p>
        </w:tc>
      </w:tr>
      <w:tr w:rsidR="00E70C9D" w:rsidRPr="00A35CF2" w:rsidTr="00D25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7" w:type="dxa"/>
          </w:tcPr>
          <w:p w:rsidR="00E70C9D" w:rsidRPr="00A35CF2" w:rsidRDefault="00E70C9D" w:rsidP="00D25800">
            <w:pPr>
              <w:suppressAutoHyphens/>
              <w:jc w:val="both"/>
              <w:rPr>
                <w:rFonts w:ascii="Times New Roman" w:hAnsi="Times New Roman"/>
                <w:b w:val="0"/>
                <w:bCs w:val="0"/>
                <w:sz w:val="24"/>
                <w:szCs w:val="24"/>
                <w:lang w:eastAsia="ar-SA"/>
              </w:rPr>
            </w:pPr>
            <w:r w:rsidRPr="00A35CF2">
              <w:rPr>
                <w:rFonts w:ascii="Times New Roman" w:hAnsi="Times New Roman"/>
                <w:sz w:val="24"/>
                <w:szCs w:val="24"/>
                <w:lang w:eastAsia="ar-SA"/>
              </w:rPr>
              <w:t xml:space="preserve">                                                                  TOPLAM</w:t>
            </w:r>
          </w:p>
        </w:tc>
        <w:tc>
          <w:tcPr>
            <w:tcW w:w="3029" w:type="dxa"/>
          </w:tcPr>
          <w:p w:rsidR="00E70C9D" w:rsidRPr="00A35CF2" w:rsidRDefault="00E70C9D" w:rsidP="00D2580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ar-SA"/>
              </w:rPr>
            </w:pPr>
            <w:r w:rsidRPr="00A35CF2">
              <w:rPr>
                <w:rFonts w:ascii="Times New Roman" w:eastAsia="Times New Roman" w:hAnsi="Times New Roman"/>
                <w:b/>
                <w:bCs/>
                <w:sz w:val="24"/>
                <w:szCs w:val="24"/>
                <w:lang w:eastAsia="ar-SA"/>
              </w:rPr>
              <w:t>294 PROJE</w:t>
            </w:r>
          </w:p>
        </w:tc>
      </w:tr>
    </w:tbl>
    <w:p w:rsidR="00E70C9D" w:rsidRDefault="00E70C9D" w:rsidP="00E70C9D">
      <w:pPr>
        <w:suppressAutoHyphens/>
        <w:rPr>
          <w:rFonts w:ascii="Times New Roman" w:hAnsi="Times New Roman"/>
          <w:sz w:val="24"/>
          <w:szCs w:val="24"/>
          <w:lang w:eastAsia="ar-SA"/>
        </w:rPr>
      </w:pPr>
    </w:p>
    <w:p w:rsidR="00BD1ACB" w:rsidRDefault="00BD1ACB" w:rsidP="00BD1ACB">
      <w:pPr>
        <w:suppressAutoHyphens/>
        <w:ind w:firstLine="708"/>
        <w:jc w:val="both"/>
        <w:rPr>
          <w:rFonts w:ascii="Times New Roman" w:hAnsi="Times New Roman"/>
          <w:sz w:val="24"/>
          <w:szCs w:val="24"/>
          <w:lang w:eastAsia="ar-SA"/>
        </w:rPr>
      </w:pPr>
      <w:r w:rsidRPr="00F773D3">
        <w:rPr>
          <w:rFonts w:ascii="Times New Roman" w:hAnsi="Times New Roman"/>
          <w:sz w:val="24"/>
          <w:szCs w:val="24"/>
          <w:lang w:eastAsia="ar-SA"/>
        </w:rPr>
        <w:t xml:space="preserve">2017 uygulama yılında İlimizde elektronik ortamda yapılan toplam 3.875 </w:t>
      </w:r>
      <w:proofErr w:type="gramStart"/>
      <w:r w:rsidRPr="00F773D3">
        <w:rPr>
          <w:rFonts w:ascii="Times New Roman" w:hAnsi="Times New Roman"/>
          <w:sz w:val="24"/>
          <w:szCs w:val="24"/>
          <w:lang w:eastAsia="ar-SA"/>
        </w:rPr>
        <w:t>başvurunun  2</w:t>
      </w:r>
      <w:proofErr w:type="gramEnd"/>
      <w:r w:rsidRPr="00F773D3">
        <w:rPr>
          <w:rFonts w:ascii="Times New Roman" w:hAnsi="Times New Roman"/>
          <w:sz w:val="24"/>
          <w:szCs w:val="24"/>
          <w:lang w:eastAsia="ar-SA"/>
        </w:rPr>
        <w:t>.776’sı için İl/İlçe müd</w:t>
      </w:r>
      <w:r>
        <w:rPr>
          <w:rFonts w:ascii="Times New Roman" w:hAnsi="Times New Roman"/>
          <w:sz w:val="24"/>
          <w:szCs w:val="24"/>
          <w:lang w:eastAsia="ar-SA"/>
        </w:rPr>
        <w:t>ü</w:t>
      </w:r>
      <w:r w:rsidRPr="00F773D3">
        <w:rPr>
          <w:rFonts w:ascii="Times New Roman" w:hAnsi="Times New Roman"/>
          <w:sz w:val="24"/>
          <w:szCs w:val="24"/>
          <w:lang w:eastAsia="ar-SA"/>
        </w:rPr>
        <w:t xml:space="preserve">rlüklerince dosya teslim alındı. Teslim alınan dosyaların değerlendirmesi yapıldı ve ilimize ayrılan </w:t>
      </w:r>
      <w:proofErr w:type="gramStart"/>
      <w:r w:rsidRPr="00F773D3">
        <w:rPr>
          <w:rFonts w:ascii="Times New Roman" w:hAnsi="Times New Roman"/>
          <w:sz w:val="24"/>
          <w:szCs w:val="24"/>
          <w:lang w:eastAsia="ar-SA"/>
        </w:rPr>
        <w:t>bütçe  olan</w:t>
      </w:r>
      <w:proofErr w:type="gramEnd"/>
      <w:r w:rsidRPr="00F773D3">
        <w:rPr>
          <w:rFonts w:ascii="Times New Roman" w:hAnsi="Times New Roman"/>
          <w:sz w:val="24"/>
          <w:szCs w:val="24"/>
          <w:lang w:eastAsia="ar-SA"/>
        </w:rPr>
        <w:t xml:space="preserve"> 9.300.000 TL karşılığında desteklenecek 310 genç çiftçi ve aşağıda ki tabloda verilen konu dağılımı belirlendi. Hak sahiplerinin proje uygulama yerlerinin yerinde tespitleri yapıldı ve sözleşme koşullarını sağlayan genç çiftçilerle sözleşmeler imzalandı. </w:t>
      </w:r>
      <w:r>
        <w:rPr>
          <w:rFonts w:ascii="Times New Roman" w:hAnsi="Times New Roman"/>
          <w:sz w:val="24"/>
          <w:szCs w:val="24"/>
          <w:lang w:eastAsia="ar-SA"/>
        </w:rPr>
        <w:t>İlimizde uygulanan</w:t>
      </w:r>
      <w:r w:rsidRPr="00F773D3">
        <w:rPr>
          <w:rFonts w:ascii="Times New Roman" w:hAnsi="Times New Roman"/>
          <w:sz w:val="24"/>
          <w:szCs w:val="24"/>
          <w:lang w:eastAsia="ar-SA"/>
        </w:rPr>
        <w:t xml:space="preserve"> proje sayıları aşağıdaki tablodadır.</w:t>
      </w:r>
    </w:p>
    <w:tbl>
      <w:tblPr>
        <w:tblStyle w:val="OrtaKlavuz2-Vurgu5"/>
        <w:tblpPr w:leftFromText="141" w:rightFromText="141" w:vertAnchor="text" w:horzAnchor="margin" w:tblpY="358"/>
        <w:tblW w:w="5155" w:type="pct"/>
        <w:tblLook w:val="0600" w:firstRow="0" w:lastRow="0" w:firstColumn="0" w:lastColumn="0" w:noHBand="1" w:noVBand="1"/>
      </w:tblPr>
      <w:tblGrid>
        <w:gridCol w:w="3925"/>
        <w:gridCol w:w="2317"/>
        <w:gridCol w:w="3332"/>
      </w:tblGrid>
      <w:tr w:rsidR="00BD1ACB" w:rsidRPr="00F773D3" w:rsidTr="00E27C45">
        <w:trPr>
          <w:trHeight w:val="20"/>
        </w:trPr>
        <w:tc>
          <w:tcPr>
            <w:tcW w:w="2050" w:type="pct"/>
          </w:tcPr>
          <w:p w:rsidR="00BD1ACB" w:rsidRPr="0019088B" w:rsidRDefault="00BD1ACB" w:rsidP="00E27C45">
            <w:pPr>
              <w:suppressAutoHyphens/>
              <w:ind w:firstLine="708"/>
              <w:jc w:val="center"/>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Proje</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Konusu</w:t>
            </w:r>
            <w:proofErr w:type="spellEnd"/>
          </w:p>
        </w:tc>
        <w:tc>
          <w:tcPr>
            <w:tcW w:w="1210" w:type="pct"/>
          </w:tcPr>
          <w:p w:rsidR="00BD1ACB" w:rsidRPr="0019088B" w:rsidRDefault="00BD1ACB" w:rsidP="00E27C45">
            <w:pPr>
              <w:suppressAutoHyphens/>
              <w:jc w:val="center"/>
              <w:rPr>
                <w:rFonts w:ascii="Times New Roman" w:hAnsi="Times New Roman"/>
                <w:b/>
                <w:sz w:val="24"/>
                <w:szCs w:val="24"/>
                <w:lang w:eastAsia="ar-SA"/>
              </w:rPr>
            </w:pPr>
            <w:r w:rsidRPr="0019088B">
              <w:rPr>
                <w:rFonts w:ascii="Times New Roman" w:hAnsi="Times New Roman"/>
                <w:b/>
                <w:sz w:val="24"/>
                <w:szCs w:val="24"/>
                <w:lang w:eastAsia="ar-SA"/>
              </w:rPr>
              <w:t>Toplam Proje Sayısı</w:t>
            </w:r>
          </w:p>
        </w:tc>
        <w:tc>
          <w:tcPr>
            <w:tcW w:w="1740" w:type="pct"/>
          </w:tcPr>
          <w:p w:rsidR="00BD1ACB" w:rsidRPr="0019088B" w:rsidRDefault="00BD1ACB" w:rsidP="00E27C45">
            <w:pPr>
              <w:suppressAutoHyphens/>
              <w:jc w:val="center"/>
              <w:rPr>
                <w:rFonts w:ascii="Times New Roman" w:hAnsi="Times New Roman"/>
                <w:b/>
                <w:sz w:val="24"/>
                <w:szCs w:val="24"/>
                <w:lang w:eastAsia="ar-SA"/>
              </w:rPr>
            </w:pPr>
            <w:r w:rsidRPr="0019088B">
              <w:rPr>
                <w:rFonts w:ascii="Times New Roman" w:hAnsi="Times New Roman"/>
                <w:b/>
                <w:sz w:val="24"/>
                <w:szCs w:val="24"/>
                <w:lang w:eastAsia="ar-SA"/>
              </w:rPr>
              <w:t>Teslim Edilecek Hayvan Sayısı</w:t>
            </w:r>
          </w:p>
        </w:tc>
      </w:tr>
      <w:tr w:rsidR="00BD1ACB" w:rsidRPr="00F773D3" w:rsidTr="00E27C45">
        <w:trPr>
          <w:trHeight w:val="248"/>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Arıcılık</w:t>
            </w:r>
            <w:proofErr w:type="spellEnd"/>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35</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1400</w:t>
            </w:r>
          </w:p>
        </w:tc>
      </w:tr>
      <w:tr w:rsidR="00BD1ACB" w:rsidRPr="00F773D3" w:rsidTr="00E27C45">
        <w:trPr>
          <w:trHeight w:val="20"/>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Kanatlı</w:t>
            </w:r>
            <w:proofErr w:type="spellEnd"/>
            <w:r w:rsidRPr="0019088B">
              <w:rPr>
                <w:rFonts w:ascii="Times New Roman" w:hAnsi="Times New Roman"/>
                <w:b/>
                <w:sz w:val="24"/>
                <w:szCs w:val="24"/>
                <w:lang w:val="en-US" w:eastAsia="ar-SA"/>
              </w:rPr>
              <w:t xml:space="preserve"> </w:t>
            </w:r>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7</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3115</w:t>
            </w:r>
          </w:p>
        </w:tc>
      </w:tr>
      <w:tr w:rsidR="00BD1ACB" w:rsidRPr="00F773D3" w:rsidTr="00E27C45">
        <w:trPr>
          <w:trHeight w:val="474"/>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Örtü</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Altı</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Sebze</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Yetiştiriciliği</w:t>
            </w:r>
            <w:proofErr w:type="spellEnd"/>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4</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p>
        </w:tc>
      </w:tr>
      <w:tr w:rsidR="00BD1ACB" w:rsidRPr="00F773D3" w:rsidTr="00E27C45">
        <w:trPr>
          <w:trHeight w:val="20"/>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Kapama</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Meyva</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Bahçesi</w:t>
            </w:r>
            <w:proofErr w:type="spellEnd"/>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2</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p>
        </w:tc>
      </w:tr>
      <w:tr w:rsidR="00BD1ACB" w:rsidRPr="00F773D3" w:rsidTr="00E27C45">
        <w:trPr>
          <w:trHeight w:val="20"/>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Mantar</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Üreticiliği</w:t>
            </w:r>
            <w:proofErr w:type="spellEnd"/>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3</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p>
        </w:tc>
      </w:tr>
      <w:tr w:rsidR="00BD1ACB" w:rsidRPr="00F773D3" w:rsidTr="00E27C45">
        <w:trPr>
          <w:trHeight w:val="20"/>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Bağcılık</w:t>
            </w:r>
            <w:proofErr w:type="spellEnd"/>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1</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p>
        </w:tc>
      </w:tr>
      <w:tr w:rsidR="00BD1ACB" w:rsidRPr="00F773D3" w:rsidTr="00E27C45">
        <w:trPr>
          <w:trHeight w:val="20"/>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Tıbbi</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Aromatik</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Bitki</w:t>
            </w:r>
            <w:proofErr w:type="spellEnd"/>
            <w:r w:rsidRPr="0019088B">
              <w:rPr>
                <w:rFonts w:ascii="Times New Roman" w:hAnsi="Times New Roman"/>
                <w:b/>
                <w:sz w:val="24"/>
                <w:szCs w:val="24"/>
                <w:lang w:val="en-US" w:eastAsia="ar-SA"/>
              </w:rPr>
              <w:t xml:space="preserve"> </w:t>
            </w:r>
            <w:proofErr w:type="spellStart"/>
            <w:r w:rsidRPr="0019088B">
              <w:rPr>
                <w:rFonts w:ascii="Times New Roman" w:hAnsi="Times New Roman"/>
                <w:b/>
                <w:sz w:val="24"/>
                <w:szCs w:val="24"/>
                <w:lang w:val="en-US" w:eastAsia="ar-SA"/>
              </w:rPr>
              <w:t>Yetiştirciliği</w:t>
            </w:r>
            <w:proofErr w:type="spellEnd"/>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2</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p>
        </w:tc>
      </w:tr>
      <w:tr w:rsidR="00BD1ACB" w:rsidRPr="00F773D3" w:rsidTr="00E27C45">
        <w:trPr>
          <w:trHeight w:val="20"/>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Büyükbaş</w:t>
            </w:r>
            <w:proofErr w:type="spellEnd"/>
            <w:r w:rsidRPr="0019088B">
              <w:rPr>
                <w:rFonts w:ascii="Times New Roman" w:hAnsi="Times New Roman"/>
                <w:b/>
                <w:sz w:val="24"/>
                <w:szCs w:val="24"/>
                <w:lang w:val="en-US" w:eastAsia="ar-SA"/>
              </w:rPr>
              <w:t xml:space="preserve"> </w:t>
            </w:r>
            <w:r w:rsidRPr="0019088B">
              <w:rPr>
                <w:rFonts w:ascii="Times New Roman" w:hAnsi="Times New Roman"/>
                <w:b/>
                <w:sz w:val="24"/>
                <w:szCs w:val="24"/>
                <w:lang w:eastAsia="ar-SA"/>
              </w:rPr>
              <w:t>Sığır</w:t>
            </w:r>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157</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942(6’şar)</w:t>
            </w:r>
          </w:p>
        </w:tc>
      </w:tr>
      <w:tr w:rsidR="00BD1ACB" w:rsidRPr="00F773D3" w:rsidTr="00E27C45">
        <w:trPr>
          <w:trHeight w:val="20"/>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Büyükbaş</w:t>
            </w:r>
            <w:proofErr w:type="spellEnd"/>
            <w:r w:rsidRPr="0019088B">
              <w:rPr>
                <w:rFonts w:ascii="Times New Roman" w:hAnsi="Times New Roman"/>
                <w:b/>
                <w:sz w:val="24"/>
                <w:szCs w:val="24"/>
                <w:lang w:val="en-US" w:eastAsia="ar-SA"/>
              </w:rPr>
              <w:t xml:space="preserve"> </w:t>
            </w:r>
            <w:r w:rsidRPr="0019088B">
              <w:rPr>
                <w:rFonts w:ascii="Times New Roman" w:hAnsi="Times New Roman"/>
                <w:b/>
                <w:sz w:val="24"/>
                <w:szCs w:val="24"/>
                <w:lang w:eastAsia="ar-SA"/>
              </w:rPr>
              <w:t>Manda</w:t>
            </w:r>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6</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30 (5’er)</w:t>
            </w:r>
          </w:p>
        </w:tc>
      </w:tr>
      <w:tr w:rsidR="00BD1ACB" w:rsidRPr="00F773D3" w:rsidTr="00E27C45">
        <w:trPr>
          <w:trHeight w:val="20"/>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Büyükbaş</w:t>
            </w:r>
            <w:proofErr w:type="spellEnd"/>
            <w:r w:rsidRPr="0019088B">
              <w:rPr>
                <w:rFonts w:ascii="Times New Roman" w:hAnsi="Times New Roman"/>
                <w:b/>
                <w:sz w:val="24"/>
                <w:szCs w:val="24"/>
                <w:lang w:val="en-US" w:eastAsia="ar-SA"/>
              </w:rPr>
              <w:t xml:space="preserve"> </w:t>
            </w:r>
            <w:r w:rsidRPr="0019088B">
              <w:rPr>
                <w:rFonts w:ascii="Times New Roman" w:hAnsi="Times New Roman"/>
                <w:b/>
                <w:sz w:val="24"/>
                <w:szCs w:val="24"/>
                <w:lang w:eastAsia="ar-SA"/>
              </w:rPr>
              <w:t>Tesis Yapımı Ve Hayvan Alımı</w:t>
            </w:r>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19</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57 (3’er)</w:t>
            </w:r>
          </w:p>
        </w:tc>
      </w:tr>
      <w:tr w:rsidR="00BD1ACB" w:rsidRPr="00F773D3" w:rsidTr="00E27C45">
        <w:trPr>
          <w:trHeight w:val="20"/>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Küçükbaş</w:t>
            </w:r>
            <w:proofErr w:type="spellEnd"/>
            <w:r w:rsidRPr="0019088B">
              <w:rPr>
                <w:rFonts w:ascii="Times New Roman" w:hAnsi="Times New Roman"/>
                <w:b/>
                <w:sz w:val="24"/>
                <w:szCs w:val="24"/>
                <w:lang w:eastAsia="ar-SA"/>
              </w:rPr>
              <w:t xml:space="preserve"> Koyun</w:t>
            </w:r>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63</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2331 (37’şer)</w:t>
            </w:r>
          </w:p>
        </w:tc>
      </w:tr>
      <w:tr w:rsidR="00BD1ACB" w:rsidRPr="00F773D3" w:rsidTr="00E27C45">
        <w:trPr>
          <w:trHeight w:val="300"/>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Küçükba</w:t>
            </w:r>
            <w:proofErr w:type="spellEnd"/>
            <w:r w:rsidRPr="0019088B">
              <w:rPr>
                <w:rFonts w:ascii="Times New Roman" w:hAnsi="Times New Roman"/>
                <w:b/>
                <w:sz w:val="24"/>
                <w:szCs w:val="24"/>
                <w:lang w:eastAsia="ar-SA"/>
              </w:rPr>
              <w:t>ş Keçi</w:t>
            </w:r>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2</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74 (37’şer)</w:t>
            </w:r>
          </w:p>
        </w:tc>
      </w:tr>
      <w:tr w:rsidR="00BD1ACB" w:rsidRPr="00F773D3" w:rsidTr="00E27C45">
        <w:trPr>
          <w:trHeight w:val="20"/>
        </w:trPr>
        <w:tc>
          <w:tcPr>
            <w:tcW w:w="2050" w:type="pct"/>
            <w:hideMark/>
          </w:tcPr>
          <w:p w:rsidR="00BD1ACB" w:rsidRPr="0019088B" w:rsidRDefault="00BD1ACB" w:rsidP="00E27C45">
            <w:pPr>
              <w:suppressAutoHyphens/>
              <w:rPr>
                <w:rFonts w:ascii="Times New Roman" w:hAnsi="Times New Roman"/>
                <w:b/>
                <w:sz w:val="24"/>
                <w:szCs w:val="24"/>
                <w:lang w:eastAsia="ar-SA"/>
              </w:rPr>
            </w:pPr>
            <w:proofErr w:type="spellStart"/>
            <w:r w:rsidRPr="0019088B">
              <w:rPr>
                <w:rFonts w:ascii="Times New Roman" w:hAnsi="Times New Roman"/>
                <w:b/>
                <w:sz w:val="24"/>
                <w:szCs w:val="24"/>
                <w:lang w:val="en-US" w:eastAsia="ar-SA"/>
              </w:rPr>
              <w:t>Küçükbaş</w:t>
            </w:r>
            <w:proofErr w:type="spellEnd"/>
            <w:r w:rsidRPr="0019088B">
              <w:rPr>
                <w:rFonts w:ascii="Times New Roman" w:hAnsi="Times New Roman"/>
                <w:b/>
                <w:sz w:val="24"/>
                <w:szCs w:val="24"/>
                <w:lang w:eastAsia="ar-SA"/>
              </w:rPr>
              <w:t xml:space="preserve"> Tesis Yapımı Ve Hayvan Alımı</w:t>
            </w:r>
          </w:p>
        </w:tc>
        <w:tc>
          <w:tcPr>
            <w:tcW w:w="1210" w:type="pct"/>
            <w:hideMark/>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9</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180</w:t>
            </w:r>
          </w:p>
        </w:tc>
      </w:tr>
      <w:tr w:rsidR="00BD1ACB" w:rsidRPr="00F773D3" w:rsidTr="00E27C45">
        <w:trPr>
          <w:trHeight w:val="20"/>
        </w:trPr>
        <w:tc>
          <w:tcPr>
            <w:tcW w:w="2050" w:type="pct"/>
          </w:tcPr>
          <w:p w:rsidR="00BD1ACB" w:rsidRPr="0019088B" w:rsidRDefault="00BD1ACB" w:rsidP="00E27C45">
            <w:pPr>
              <w:suppressAutoHyphens/>
              <w:rPr>
                <w:rFonts w:ascii="Times New Roman" w:hAnsi="Times New Roman"/>
                <w:b/>
                <w:sz w:val="24"/>
                <w:szCs w:val="24"/>
                <w:lang w:val="en-US" w:eastAsia="ar-SA"/>
              </w:rPr>
            </w:pPr>
            <w:proofErr w:type="spellStart"/>
            <w:r w:rsidRPr="0019088B">
              <w:rPr>
                <w:rFonts w:ascii="Times New Roman" w:hAnsi="Times New Roman"/>
                <w:b/>
                <w:sz w:val="24"/>
                <w:szCs w:val="24"/>
                <w:lang w:val="en-US" w:eastAsia="ar-SA"/>
              </w:rPr>
              <w:t>Toplam</w:t>
            </w:r>
            <w:proofErr w:type="spellEnd"/>
          </w:p>
        </w:tc>
        <w:tc>
          <w:tcPr>
            <w:tcW w:w="1210" w:type="pct"/>
          </w:tcPr>
          <w:p w:rsidR="00BD1ACB" w:rsidRPr="00F773D3" w:rsidRDefault="00BD1ACB" w:rsidP="00E27C45">
            <w:pPr>
              <w:suppressAutoHyphens/>
              <w:ind w:firstLine="708"/>
              <w:jc w:val="right"/>
              <w:rPr>
                <w:rFonts w:ascii="Times New Roman" w:hAnsi="Times New Roman"/>
                <w:sz w:val="24"/>
                <w:szCs w:val="24"/>
                <w:lang w:eastAsia="ar-SA"/>
              </w:rPr>
            </w:pPr>
            <w:r w:rsidRPr="00F773D3">
              <w:rPr>
                <w:rFonts w:ascii="Times New Roman" w:hAnsi="Times New Roman"/>
                <w:sz w:val="24"/>
                <w:szCs w:val="24"/>
                <w:lang w:eastAsia="ar-SA"/>
              </w:rPr>
              <w:t>310</w:t>
            </w:r>
          </w:p>
        </w:tc>
        <w:tc>
          <w:tcPr>
            <w:tcW w:w="1740" w:type="pct"/>
          </w:tcPr>
          <w:p w:rsidR="00BD1ACB" w:rsidRPr="00F773D3" w:rsidRDefault="00BD1ACB" w:rsidP="00E27C45">
            <w:pPr>
              <w:suppressAutoHyphens/>
              <w:ind w:firstLine="708"/>
              <w:jc w:val="right"/>
              <w:rPr>
                <w:rFonts w:ascii="Times New Roman" w:hAnsi="Times New Roman"/>
                <w:sz w:val="24"/>
                <w:szCs w:val="24"/>
                <w:lang w:eastAsia="ar-SA"/>
              </w:rPr>
            </w:pPr>
          </w:p>
        </w:tc>
      </w:tr>
    </w:tbl>
    <w:p w:rsidR="00BD1ACB" w:rsidRDefault="00BD1ACB" w:rsidP="00BD1ACB">
      <w:pPr>
        <w:suppressAutoHyphens/>
        <w:ind w:firstLine="708"/>
        <w:jc w:val="both"/>
        <w:rPr>
          <w:rFonts w:ascii="Times New Roman" w:hAnsi="Times New Roman"/>
          <w:sz w:val="24"/>
          <w:szCs w:val="24"/>
          <w:lang w:eastAsia="ar-SA"/>
        </w:rPr>
      </w:pPr>
    </w:p>
    <w:p w:rsidR="00654FD9" w:rsidRDefault="00654FD9" w:rsidP="00BD1ACB">
      <w:pPr>
        <w:suppressAutoHyphens/>
        <w:ind w:firstLine="708"/>
        <w:jc w:val="both"/>
        <w:rPr>
          <w:rFonts w:ascii="Times New Roman" w:hAnsi="Times New Roman"/>
          <w:sz w:val="24"/>
          <w:szCs w:val="24"/>
          <w:lang w:eastAsia="ar-SA"/>
        </w:rPr>
      </w:pPr>
    </w:p>
    <w:p w:rsidR="00654FD9" w:rsidRDefault="00654FD9" w:rsidP="00BD1ACB">
      <w:pPr>
        <w:suppressAutoHyphens/>
        <w:ind w:firstLine="708"/>
        <w:jc w:val="both"/>
        <w:rPr>
          <w:rFonts w:ascii="Times New Roman" w:hAnsi="Times New Roman"/>
          <w:sz w:val="24"/>
          <w:szCs w:val="24"/>
          <w:lang w:eastAsia="ar-SA"/>
        </w:rPr>
      </w:pPr>
    </w:p>
    <w:p w:rsidR="007915B8" w:rsidRDefault="007915B8" w:rsidP="007915B8">
      <w:pPr>
        <w:suppressAutoHyphens/>
        <w:spacing w:after="0" w:line="240" w:lineRule="auto"/>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lastRenderedPageBreak/>
        <w:t xml:space="preserve">           DAP Projeleri ve Damızlık Düve Yetiştiriciliği Projeleri Desteklemesi</w:t>
      </w:r>
    </w:p>
    <w:p w:rsidR="007915B8" w:rsidRPr="00830A64" w:rsidRDefault="007915B8" w:rsidP="007915B8">
      <w:pPr>
        <w:suppressAutoHyphens/>
        <w:spacing w:after="0" w:line="240" w:lineRule="auto"/>
        <w:jc w:val="both"/>
        <w:rPr>
          <w:rFonts w:ascii="Times New Roman" w:eastAsia="Times New Roman" w:hAnsi="Times New Roman"/>
          <w:b/>
          <w:color w:val="000000"/>
          <w:sz w:val="24"/>
          <w:szCs w:val="24"/>
          <w:lang w:eastAsia="ar-SA"/>
        </w:rPr>
      </w:pPr>
    </w:p>
    <w:p w:rsidR="007915B8" w:rsidRDefault="007915B8" w:rsidP="007915B8">
      <w:pPr>
        <w:suppressAutoHyphens/>
        <w:ind w:firstLine="708"/>
        <w:jc w:val="both"/>
        <w:rPr>
          <w:rFonts w:ascii="Times New Roman" w:hAnsi="Times New Roman"/>
          <w:sz w:val="24"/>
          <w:szCs w:val="24"/>
          <w:lang w:eastAsia="ar-SA"/>
        </w:rPr>
      </w:pPr>
      <w:r>
        <w:rPr>
          <w:rFonts w:ascii="Times New Roman" w:hAnsi="Times New Roman"/>
          <w:sz w:val="24"/>
          <w:szCs w:val="24"/>
          <w:lang w:eastAsia="ar-SA"/>
        </w:rPr>
        <w:t xml:space="preserve">DAP Projesi kapsamında 2017 yılı itibariyle 106 başvuru dosyası alınmış, değerlendirme </w:t>
      </w:r>
      <w:proofErr w:type="gramStart"/>
      <w:r>
        <w:rPr>
          <w:rFonts w:ascii="Times New Roman" w:hAnsi="Times New Roman"/>
          <w:sz w:val="24"/>
          <w:szCs w:val="24"/>
          <w:lang w:eastAsia="ar-SA"/>
        </w:rPr>
        <w:t>çalışmaları  yapılmış</w:t>
      </w:r>
      <w:proofErr w:type="gramEnd"/>
      <w:r>
        <w:rPr>
          <w:rFonts w:ascii="Times New Roman" w:hAnsi="Times New Roman"/>
          <w:sz w:val="24"/>
          <w:szCs w:val="24"/>
          <w:lang w:eastAsia="ar-SA"/>
        </w:rPr>
        <w:t xml:space="preserve"> ve 100 adet başvuru dosyası Bakanlığa sunulmuştur.40 adet yatırımcı Bakanlığımızca  hibe desteklemesi  kapsamına alınmıştır.30 Haziran 2017 tarihi itibariyle yatırımcılara  tebliğ yapılarak projelerini getirmeleri istenmiş, bunlardan 18 yatırımcı projelerini çeşitli nedenlerle ibraz etmediklerinden yatırım programından çıkarılmıştır. Kalan 22 yatırımcımız aşağıda tabloda sunulduğu üzere projelerini teslim </w:t>
      </w:r>
      <w:proofErr w:type="gramStart"/>
      <w:r>
        <w:rPr>
          <w:rFonts w:ascii="Times New Roman" w:hAnsi="Times New Roman"/>
          <w:sz w:val="24"/>
          <w:szCs w:val="24"/>
          <w:lang w:eastAsia="ar-SA"/>
        </w:rPr>
        <w:t>etmiş  ve</w:t>
      </w:r>
      <w:proofErr w:type="gramEnd"/>
      <w:r>
        <w:rPr>
          <w:rFonts w:ascii="Times New Roman" w:hAnsi="Times New Roman"/>
          <w:sz w:val="24"/>
          <w:szCs w:val="24"/>
          <w:lang w:eastAsia="ar-SA"/>
        </w:rPr>
        <w:t xml:space="preserve"> bunlardan 2 yatırımcımız 49 ve 30 başlık yeni ahır inşaatlarını tamamlamışlardır. DAP projesi kapsamında 22 yatırımcı toplam 7.151.917 TL proje tutarı ile müracaat etmiş ve bu </w:t>
      </w:r>
      <w:proofErr w:type="gramStart"/>
      <w:r>
        <w:rPr>
          <w:rFonts w:ascii="Times New Roman" w:hAnsi="Times New Roman"/>
          <w:sz w:val="24"/>
          <w:szCs w:val="24"/>
          <w:lang w:eastAsia="ar-SA"/>
        </w:rPr>
        <w:t>kapsamda  539</w:t>
      </w:r>
      <w:proofErr w:type="gramEnd"/>
      <w:r>
        <w:rPr>
          <w:rFonts w:ascii="Times New Roman" w:hAnsi="Times New Roman"/>
          <w:sz w:val="24"/>
          <w:szCs w:val="24"/>
          <w:lang w:eastAsia="ar-SA"/>
        </w:rPr>
        <w:t>.980 TL harcanmış olup, iki yatırımcımıza 231.761 TL hibe destekleme ödemesi yapılmıştır. Geri kalan 20 yatırımcımız projelerini 2018 yılı içerisinde tamamlayacaklardır.</w:t>
      </w:r>
    </w:p>
    <w:p w:rsidR="007915B8" w:rsidRDefault="007915B8" w:rsidP="007915B8">
      <w:pPr>
        <w:suppressAutoHyphens/>
        <w:ind w:firstLine="708"/>
        <w:jc w:val="both"/>
        <w:rPr>
          <w:rFonts w:ascii="Times New Roman" w:hAnsi="Times New Roman"/>
          <w:sz w:val="24"/>
          <w:szCs w:val="24"/>
          <w:lang w:eastAsia="ar-SA"/>
        </w:rPr>
      </w:pPr>
      <w:r>
        <w:rPr>
          <w:rFonts w:ascii="Times New Roman" w:hAnsi="Times New Roman"/>
          <w:sz w:val="24"/>
          <w:szCs w:val="24"/>
          <w:lang w:eastAsia="ar-SA"/>
        </w:rPr>
        <w:t xml:space="preserve">Damızlık Düve Yetiştiriciliğinin Desteklenmesi Projesi kapsamında Sivas merkez </w:t>
      </w:r>
      <w:proofErr w:type="spellStart"/>
      <w:r>
        <w:rPr>
          <w:rFonts w:ascii="Times New Roman" w:hAnsi="Times New Roman"/>
          <w:sz w:val="24"/>
          <w:szCs w:val="24"/>
          <w:lang w:eastAsia="ar-SA"/>
        </w:rPr>
        <w:t>Kızılkavraz</w:t>
      </w:r>
      <w:proofErr w:type="spellEnd"/>
      <w:r>
        <w:rPr>
          <w:rFonts w:ascii="Times New Roman" w:hAnsi="Times New Roman"/>
          <w:sz w:val="24"/>
          <w:szCs w:val="24"/>
          <w:lang w:eastAsia="ar-SA"/>
        </w:rPr>
        <w:t xml:space="preserve"> </w:t>
      </w:r>
      <w:proofErr w:type="gramStart"/>
      <w:r>
        <w:rPr>
          <w:rFonts w:ascii="Times New Roman" w:hAnsi="Times New Roman"/>
          <w:sz w:val="24"/>
          <w:szCs w:val="24"/>
          <w:lang w:eastAsia="ar-SA"/>
        </w:rPr>
        <w:t>Köyünde  1</w:t>
      </w:r>
      <w:proofErr w:type="gramEnd"/>
      <w:r>
        <w:rPr>
          <w:rFonts w:ascii="Times New Roman" w:hAnsi="Times New Roman"/>
          <w:sz w:val="24"/>
          <w:szCs w:val="24"/>
          <w:lang w:eastAsia="ar-SA"/>
        </w:rPr>
        <w:t xml:space="preserve"> yatırımcının  500 başlık bir ahır inşaatı ve yem deposu ile gübre sıyırıcı sistemleri 2017 Yılı içerisinde tamamlanmıştır. Toplam maliyeti 4.609.000 TL olan projede inşaat işleri </w:t>
      </w:r>
      <w:proofErr w:type="gramStart"/>
      <w:r>
        <w:rPr>
          <w:rFonts w:ascii="Times New Roman" w:hAnsi="Times New Roman"/>
          <w:sz w:val="24"/>
          <w:szCs w:val="24"/>
          <w:lang w:eastAsia="ar-SA"/>
        </w:rPr>
        <w:t>için  yatırımcı</w:t>
      </w:r>
      <w:proofErr w:type="gramEnd"/>
      <w:r>
        <w:rPr>
          <w:rFonts w:ascii="Times New Roman" w:hAnsi="Times New Roman"/>
          <w:sz w:val="24"/>
          <w:szCs w:val="24"/>
          <w:lang w:eastAsia="ar-SA"/>
        </w:rPr>
        <w:t xml:space="preserve"> 1.733.990TL harcamış olup, yatırımcıya  % 50 hibe tutarı olan 866.995 TL destekleme  ödemesi yapılmıştır. Bu projede 2018 yılında tamamlanacak olup 500 baş 4-8 aylık ve 9-13 aylık hayvanların yurt dışından temini için çalışmalar devam etmektedir.</w:t>
      </w:r>
    </w:p>
    <w:tbl>
      <w:tblPr>
        <w:tblW w:w="0" w:type="auto"/>
        <w:tblInd w:w="-214" w:type="dxa"/>
        <w:tblCellMar>
          <w:left w:w="70" w:type="dxa"/>
          <w:right w:w="70" w:type="dxa"/>
        </w:tblCellMar>
        <w:tblLook w:val="04A0" w:firstRow="1" w:lastRow="0" w:firstColumn="1" w:lastColumn="0" w:noHBand="0" w:noVBand="1"/>
      </w:tblPr>
      <w:tblGrid>
        <w:gridCol w:w="483"/>
        <w:gridCol w:w="767"/>
        <w:gridCol w:w="760"/>
        <w:gridCol w:w="798"/>
        <w:gridCol w:w="420"/>
        <w:gridCol w:w="1263"/>
        <w:gridCol w:w="770"/>
        <w:gridCol w:w="1070"/>
        <w:gridCol w:w="928"/>
        <w:gridCol w:w="1138"/>
        <w:gridCol w:w="1027"/>
      </w:tblGrid>
      <w:tr w:rsidR="007915B8" w:rsidRPr="009F1371" w:rsidTr="00E27C45">
        <w:trPr>
          <w:trHeight w:val="690"/>
        </w:trPr>
        <w:tc>
          <w:tcPr>
            <w:tcW w:w="0" w:type="auto"/>
            <w:tcBorders>
              <w:top w:val="single" w:sz="4" w:space="0" w:color="808080"/>
              <w:left w:val="single" w:sz="4" w:space="0" w:color="808080"/>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 xml:space="preserve">Bütçe </w:t>
            </w:r>
            <w:r w:rsidRPr="009F1371">
              <w:rPr>
                <w:rFonts w:ascii="Times New Roman" w:eastAsia="Times New Roman" w:hAnsi="Times New Roman" w:cs="Times New Roman"/>
                <w:b/>
                <w:bCs/>
                <w:color w:val="FFFFFF"/>
                <w:sz w:val="14"/>
                <w:szCs w:val="14"/>
                <w:lang w:eastAsia="tr-TR"/>
              </w:rPr>
              <w:br/>
              <w:t>Türü</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Projenin</w:t>
            </w:r>
            <w:r w:rsidRPr="009F1371">
              <w:rPr>
                <w:rFonts w:ascii="Times New Roman" w:eastAsia="Times New Roman" w:hAnsi="Times New Roman" w:cs="Times New Roman"/>
                <w:b/>
                <w:bCs/>
                <w:color w:val="FFFFFF"/>
                <w:sz w:val="14"/>
                <w:szCs w:val="14"/>
                <w:lang w:eastAsia="tr-TR"/>
              </w:rPr>
              <w:br/>
              <w:t xml:space="preserve"> İlçesi</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Projenin</w:t>
            </w:r>
            <w:r w:rsidRPr="009F1371">
              <w:rPr>
                <w:rFonts w:ascii="Times New Roman" w:eastAsia="Times New Roman" w:hAnsi="Times New Roman" w:cs="Times New Roman"/>
                <w:b/>
                <w:bCs/>
                <w:color w:val="FFFFFF"/>
                <w:sz w:val="14"/>
                <w:szCs w:val="14"/>
                <w:lang w:eastAsia="tr-TR"/>
              </w:rPr>
              <w:br/>
              <w:t xml:space="preserve">  Adı</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Başlangıç Yılı</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 xml:space="preserve">Bitiş </w:t>
            </w:r>
            <w:r w:rsidRPr="009F1371">
              <w:rPr>
                <w:rFonts w:ascii="Times New Roman" w:eastAsia="Times New Roman" w:hAnsi="Times New Roman" w:cs="Times New Roman"/>
                <w:b/>
                <w:bCs/>
                <w:color w:val="FFFFFF"/>
                <w:sz w:val="14"/>
                <w:szCs w:val="14"/>
                <w:lang w:eastAsia="tr-TR"/>
              </w:rPr>
              <w:br/>
              <w:t>Yılı</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 xml:space="preserve">Proje </w:t>
            </w:r>
            <w:r w:rsidRPr="009F1371">
              <w:rPr>
                <w:rFonts w:ascii="Times New Roman" w:eastAsia="Times New Roman" w:hAnsi="Times New Roman" w:cs="Times New Roman"/>
                <w:b/>
                <w:bCs/>
                <w:color w:val="FFFFFF"/>
                <w:sz w:val="14"/>
                <w:szCs w:val="14"/>
                <w:lang w:eastAsia="tr-TR"/>
              </w:rPr>
              <w:br/>
              <w:t>Durumu</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 xml:space="preserve">Proje </w:t>
            </w:r>
            <w:r w:rsidRPr="009F1371">
              <w:rPr>
                <w:rFonts w:ascii="Times New Roman" w:eastAsia="Times New Roman" w:hAnsi="Times New Roman" w:cs="Times New Roman"/>
                <w:b/>
                <w:bCs/>
                <w:color w:val="FFFFFF"/>
                <w:sz w:val="14"/>
                <w:szCs w:val="14"/>
                <w:lang w:eastAsia="tr-TR"/>
              </w:rPr>
              <w:br/>
              <w:t>Tutarı</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 xml:space="preserve">Harcanan </w:t>
            </w:r>
            <w:r w:rsidRPr="009F1371">
              <w:rPr>
                <w:rFonts w:ascii="Times New Roman" w:eastAsia="Times New Roman" w:hAnsi="Times New Roman" w:cs="Times New Roman"/>
                <w:b/>
                <w:bCs/>
                <w:color w:val="FFFFFF"/>
                <w:sz w:val="14"/>
                <w:szCs w:val="14"/>
                <w:lang w:eastAsia="tr-TR"/>
              </w:rPr>
              <w:br/>
              <w:t xml:space="preserve">Proje </w:t>
            </w:r>
            <w:r w:rsidRPr="009F1371">
              <w:rPr>
                <w:rFonts w:ascii="Times New Roman" w:eastAsia="Times New Roman" w:hAnsi="Times New Roman" w:cs="Times New Roman"/>
                <w:b/>
                <w:bCs/>
                <w:color w:val="FFFFFF"/>
                <w:sz w:val="14"/>
                <w:szCs w:val="14"/>
                <w:lang w:eastAsia="tr-TR"/>
              </w:rPr>
              <w:br/>
              <w:t>tutarı</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Ödenekten Harcanan</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Toplam Nakdi Gerçekleşme %</w:t>
            </w:r>
          </w:p>
        </w:tc>
        <w:tc>
          <w:tcPr>
            <w:tcW w:w="0" w:type="auto"/>
            <w:tcBorders>
              <w:top w:val="single" w:sz="4" w:space="0" w:color="808080"/>
              <w:left w:val="nil"/>
              <w:bottom w:val="single" w:sz="4" w:space="0" w:color="808080"/>
              <w:right w:val="single" w:sz="4" w:space="0" w:color="808080"/>
            </w:tcBorders>
            <w:shd w:val="clear" w:color="000000" w:fill="0F243E"/>
            <w:vAlign w:val="center"/>
            <w:hideMark/>
          </w:tcPr>
          <w:p w:rsidR="007915B8" w:rsidRPr="009F1371" w:rsidRDefault="007915B8" w:rsidP="00E27C45">
            <w:pPr>
              <w:spacing w:after="0" w:line="240" w:lineRule="auto"/>
              <w:jc w:val="center"/>
              <w:rPr>
                <w:rFonts w:ascii="Times New Roman" w:eastAsia="Times New Roman" w:hAnsi="Times New Roman" w:cs="Times New Roman"/>
                <w:b/>
                <w:bCs/>
                <w:color w:val="FFFFFF"/>
                <w:sz w:val="14"/>
                <w:szCs w:val="14"/>
                <w:lang w:eastAsia="tr-TR"/>
              </w:rPr>
            </w:pPr>
            <w:r w:rsidRPr="009F1371">
              <w:rPr>
                <w:rFonts w:ascii="Times New Roman" w:eastAsia="Times New Roman" w:hAnsi="Times New Roman" w:cs="Times New Roman"/>
                <w:b/>
                <w:bCs/>
                <w:color w:val="FFFFFF"/>
                <w:sz w:val="14"/>
                <w:szCs w:val="14"/>
                <w:lang w:eastAsia="tr-TR"/>
              </w:rPr>
              <w:t>Fiziki Gerçekleşme %</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Sivas Merkez</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Bitti- Kesin Kabulü yapıldı</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299.475</w:t>
            </w:r>
          </w:p>
        </w:tc>
        <w:tc>
          <w:tcPr>
            <w:tcW w:w="0" w:type="auto"/>
            <w:tcBorders>
              <w:top w:val="nil"/>
              <w:left w:val="nil"/>
              <w:bottom w:val="nil"/>
              <w:right w:val="nil"/>
            </w:tcBorders>
            <w:shd w:val="clear" w:color="000000" w:fill="D8E4BC"/>
            <w:noWrap/>
            <w:vAlign w:val="bottom"/>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283.523</w:t>
            </w:r>
          </w:p>
        </w:tc>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141.761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94,7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100</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Sivas Merkez</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30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Bitti- Kesin Kabulü yapıldı</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256.457</w:t>
            </w:r>
          </w:p>
        </w:tc>
        <w:tc>
          <w:tcPr>
            <w:tcW w:w="0" w:type="auto"/>
            <w:tcBorders>
              <w:top w:val="single" w:sz="4" w:space="0" w:color="808080"/>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256.457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90.000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100,0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100</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Sivas Merkez</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328.612</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Zara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328.612</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Altınyayla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Altınyayla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Altınyayla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Altınyayla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Altınyayla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Altınyayla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Gürün</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301.436</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Gürün</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30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207.177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Gürün</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364.854</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Gürün</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30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207.243</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Gürün</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288.901</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Ulaş</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320.162</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Şarkışla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296.280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Şarkışla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328.612</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Şarkışla</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373.122</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Yıldızeli</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48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296.000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Yıldızeli</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877.288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240"/>
        </w:trPr>
        <w:tc>
          <w:tcPr>
            <w:tcW w:w="0" w:type="auto"/>
            <w:tcBorders>
              <w:top w:val="nil"/>
              <w:left w:val="single" w:sz="4" w:space="0" w:color="808080"/>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Genel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Yıldızeli</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49 Baş Yeni Ahır</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Proje aşamasında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300.000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0,0</w:t>
            </w:r>
          </w:p>
        </w:tc>
        <w:tc>
          <w:tcPr>
            <w:tcW w:w="0" w:type="auto"/>
            <w:tcBorders>
              <w:top w:val="nil"/>
              <w:left w:val="nil"/>
              <w:bottom w:val="single" w:sz="4" w:space="0" w:color="808080"/>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1</w:t>
            </w:r>
          </w:p>
        </w:tc>
      </w:tr>
      <w:tr w:rsidR="007915B8" w:rsidRPr="009F1371" w:rsidTr="00E27C45">
        <w:trPr>
          <w:trHeight w:val="702"/>
        </w:trPr>
        <w:tc>
          <w:tcPr>
            <w:tcW w:w="0" w:type="auto"/>
            <w:tcBorders>
              <w:top w:val="nil"/>
              <w:left w:val="single" w:sz="4" w:space="0" w:color="808080"/>
              <w:bottom w:val="nil"/>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lastRenderedPageBreak/>
              <w:t xml:space="preserve">Genel </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Sivas Merkez</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TARIM</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2017</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2018</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 xml:space="preserve">500 Başlık ahır ve Yem Deposu </w:t>
            </w:r>
            <w:r w:rsidRPr="009F1371">
              <w:rPr>
                <w:rFonts w:ascii="Times New Roman" w:eastAsia="Times New Roman" w:hAnsi="Times New Roman" w:cs="Times New Roman"/>
                <w:color w:val="000000"/>
                <w:sz w:val="14"/>
                <w:szCs w:val="14"/>
                <w:lang w:eastAsia="tr-TR"/>
              </w:rPr>
              <w:br/>
              <w:t>tamamlandı Hayvan Seçimi devam ediyor</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4.609.000</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1.733.990</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right"/>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866.995</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37,6</w:t>
            </w:r>
          </w:p>
        </w:tc>
        <w:tc>
          <w:tcPr>
            <w:tcW w:w="0" w:type="auto"/>
            <w:tcBorders>
              <w:top w:val="nil"/>
              <w:left w:val="nil"/>
              <w:bottom w:val="nil"/>
              <w:right w:val="single" w:sz="4" w:space="0" w:color="808080"/>
            </w:tcBorders>
            <w:shd w:val="clear" w:color="000000" w:fill="D8E4BC"/>
            <w:vAlign w:val="center"/>
            <w:hideMark/>
          </w:tcPr>
          <w:p w:rsidR="007915B8" w:rsidRPr="009F1371" w:rsidRDefault="007915B8" w:rsidP="00E27C45">
            <w:pPr>
              <w:spacing w:after="0" w:line="240" w:lineRule="auto"/>
              <w:jc w:val="center"/>
              <w:rPr>
                <w:rFonts w:ascii="Times New Roman" w:eastAsia="Times New Roman" w:hAnsi="Times New Roman" w:cs="Times New Roman"/>
                <w:color w:val="000000"/>
                <w:sz w:val="14"/>
                <w:szCs w:val="14"/>
                <w:lang w:eastAsia="tr-TR"/>
              </w:rPr>
            </w:pPr>
            <w:r w:rsidRPr="009F1371">
              <w:rPr>
                <w:rFonts w:ascii="Times New Roman" w:eastAsia="Times New Roman" w:hAnsi="Times New Roman" w:cs="Times New Roman"/>
                <w:color w:val="000000"/>
                <w:sz w:val="14"/>
                <w:szCs w:val="14"/>
                <w:lang w:eastAsia="tr-TR"/>
              </w:rPr>
              <w:t>50</w:t>
            </w:r>
          </w:p>
        </w:tc>
      </w:tr>
      <w:tr w:rsidR="007915B8" w:rsidRPr="009F1371" w:rsidTr="00E27C45">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0" w:type="auto"/>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0" w:type="auto"/>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798" w:type="dxa"/>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420" w:type="dxa"/>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1263" w:type="dxa"/>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700" w:type="dxa"/>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11.760.917</w:t>
            </w:r>
          </w:p>
        </w:tc>
        <w:tc>
          <w:tcPr>
            <w:tcW w:w="1070" w:type="dxa"/>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jc w:val="right"/>
              <w:rPr>
                <w:rFonts w:ascii="Times New Roman" w:eastAsia="Times New Roman" w:hAnsi="Times New Roman" w:cs="Times New Roman"/>
                <w:b/>
                <w:bCs/>
                <w:color w:val="000000"/>
                <w:sz w:val="14"/>
                <w:szCs w:val="14"/>
                <w:lang w:eastAsia="tr-TR"/>
              </w:rPr>
            </w:pPr>
            <w:r>
              <w:rPr>
                <w:rFonts w:ascii="Times New Roman" w:eastAsia="Times New Roman" w:hAnsi="Times New Roman" w:cs="Times New Roman"/>
                <w:b/>
                <w:bCs/>
                <w:color w:val="000000"/>
                <w:sz w:val="14"/>
                <w:szCs w:val="14"/>
                <w:lang w:eastAsia="tr-TR"/>
              </w:rPr>
              <w:t>2.273.970</w:t>
            </w:r>
          </w:p>
        </w:tc>
        <w:tc>
          <w:tcPr>
            <w:tcW w:w="0" w:type="auto"/>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jc w:val="right"/>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1.098.756</w:t>
            </w:r>
          </w:p>
        </w:tc>
        <w:tc>
          <w:tcPr>
            <w:tcW w:w="0" w:type="auto"/>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c>
          <w:tcPr>
            <w:tcW w:w="0" w:type="auto"/>
            <w:tcBorders>
              <w:top w:val="single" w:sz="4" w:space="0" w:color="auto"/>
              <w:left w:val="nil"/>
              <w:bottom w:val="single" w:sz="4" w:space="0" w:color="auto"/>
              <w:right w:val="single" w:sz="4" w:space="0" w:color="auto"/>
            </w:tcBorders>
            <w:shd w:val="clear" w:color="000000" w:fill="76933C"/>
            <w:noWrap/>
            <w:vAlign w:val="bottom"/>
            <w:hideMark/>
          </w:tcPr>
          <w:p w:rsidR="007915B8" w:rsidRPr="009F1371" w:rsidRDefault="007915B8" w:rsidP="00E27C45">
            <w:pPr>
              <w:spacing w:after="0" w:line="240" w:lineRule="auto"/>
              <w:rPr>
                <w:rFonts w:ascii="Times New Roman" w:eastAsia="Times New Roman" w:hAnsi="Times New Roman" w:cs="Times New Roman"/>
                <w:b/>
                <w:bCs/>
                <w:color w:val="000000"/>
                <w:sz w:val="14"/>
                <w:szCs w:val="14"/>
                <w:lang w:eastAsia="tr-TR"/>
              </w:rPr>
            </w:pPr>
            <w:r w:rsidRPr="009F1371">
              <w:rPr>
                <w:rFonts w:ascii="Times New Roman" w:eastAsia="Times New Roman" w:hAnsi="Times New Roman" w:cs="Times New Roman"/>
                <w:b/>
                <w:bCs/>
                <w:color w:val="000000"/>
                <w:sz w:val="14"/>
                <w:szCs w:val="14"/>
                <w:lang w:eastAsia="tr-TR"/>
              </w:rPr>
              <w:t> </w:t>
            </w:r>
          </w:p>
        </w:tc>
      </w:tr>
    </w:tbl>
    <w:p w:rsidR="00E70C9D" w:rsidRPr="00AC6401" w:rsidRDefault="00E70C9D" w:rsidP="00E70C9D">
      <w:pPr>
        <w:pStyle w:val="Balk2"/>
        <w:rPr>
          <w:rFonts w:eastAsia="Times New Roman"/>
          <w:color w:val="000000"/>
          <w:lang w:eastAsia="ar-SA"/>
        </w:rPr>
      </w:pPr>
      <w:bookmarkStart w:id="71" w:name="_Toc447618939"/>
      <w:r w:rsidRPr="00AC6401">
        <w:rPr>
          <w:rFonts w:eastAsia="Times New Roman"/>
          <w:lang w:eastAsia="ar-SA"/>
        </w:rPr>
        <w:t>7.8.GIDA VE YEM ŞUBE MÜDÜRLÜĞÜ</w:t>
      </w:r>
      <w:bookmarkEnd w:id="71"/>
    </w:p>
    <w:p w:rsidR="00E70C9D" w:rsidRPr="00AC6401"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Pr="00AC6401" w:rsidRDefault="00E70C9D" w:rsidP="00E70C9D">
      <w:pPr>
        <w:tabs>
          <w:tab w:val="num" w:pos="397"/>
        </w:tabs>
        <w:suppressAutoHyphens/>
        <w:spacing w:after="0" w:line="240" w:lineRule="auto"/>
        <w:ind w:firstLine="851"/>
        <w:jc w:val="both"/>
        <w:rPr>
          <w:rFonts w:ascii="Times New Roman" w:eastAsia="Times New Roman" w:hAnsi="Times New Roman"/>
          <w:color w:val="000000"/>
          <w:sz w:val="24"/>
          <w:szCs w:val="24"/>
          <w:lang w:eastAsia="tr-TR"/>
        </w:rPr>
      </w:pPr>
      <w:proofErr w:type="gramStart"/>
      <w:r w:rsidRPr="00AC6401">
        <w:rPr>
          <w:rFonts w:ascii="Times New Roman" w:eastAsia="Times New Roman" w:hAnsi="Times New Roman"/>
          <w:color w:val="000000"/>
          <w:sz w:val="24"/>
          <w:szCs w:val="24"/>
          <w:lang w:eastAsia="ar-SA"/>
        </w:rPr>
        <w:t>Gıda ve Yem Şube Müdürlüğü ilimizde faaliyet gösteren gıda, gıda katkı maddeleri ve gıda ile temasta bulunan madde ve malzemelerin üretim, satış ve toplu tüketim işletmelerinin izleme, kontrol ve denetimleri ile ithalat ve ihracat işlemlerini yapmak, hayvan yemi ve katkı maddelerinin üretim, satış, ithalat ve ihracat işlemlerini yapmak, gıda kalıntı izlemeleri, alo gıda hattı şikâyetleri ve bireysel şikâyetler ile ilgili denetimleri yapmak ve organik tarım ve iyi tarım uygulamalarına göre üretilen ürünlerin denetimlerini yapmak, gıda, gıda katkı maddeleri ve gıda ile temasta bulunan madde ve malzemelerin üretim, satış ve toplu tüketim işletmelerinin</w:t>
      </w:r>
      <w:r w:rsidRPr="00AC6401">
        <w:rPr>
          <w:rFonts w:ascii="Times New Roman" w:eastAsia="Times New Roman" w:hAnsi="Times New Roman"/>
          <w:color w:val="000000"/>
          <w:sz w:val="24"/>
          <w:szCs w:val="24"/>
          <w:lang w:eastAsia="tr-TR"/>
        </w:rPr>
        <w:t xml:space="preserve"> izin ve kayıt işlemleri gibi faaliyetlerin yürütüldüğü şubedir.</w:t>
      </w:r>
      <w:proofErr w:type="gramEnd"/>
    </w:p>
    <w:p w:rsidR="00E70C9D" w:rsidRPr="00AC6401" w:rsidRDefault="00E70C9D" w:rsidP="00E70C9D">
      <w:pPr>
        <w:suppressAutoHyphens/>
        <w:spacing w:after="0" w:line="240" w:lineRule="auto"/>
        <w:jc w:val="both"/>
        <w:rPr>
          <w:rFonts w:ascii="Times New Roman" w:eastAsia="Times New Roman" w:hAnsi="Times New Roman"/>
          <w:color w:val="000000"/>
          <w:sz w:val="24"/>
          <w:szCs w:val="24"/>
          <w:lang w:eastAsia="ar-SA"/>
        </w:rPr>
      </w:pPr>
    </w:p>
    <w:p w:rsidR="00E70C9D" w:rsidRPr="00AC6401" w:rsidRDefault="00E70C9D" w:rsidP="00E70C9D">
      <w:pPr>
        <w:pStyle w:val="Balk3"/>
        <w:rPr>
          <w:rFonts w:eastAsia="Times New Roman"/>
          <w:lang w:eastAsia="ar-SA"/>
        </w:rPr>
      </w:pPr>
      <w:bookmarkStart w:id="72" w:name="_Toc447618940"/>
      <w:r w:rsidRPr="00AC6401">
        <w:rPr>
          <w:rFonts w:eastAsia="Times New Roman"/>
          <w:lang w:eastAsia="ar-SA"/>
        </w:rPr>
        <w:t>7.8.1. GIDA DENETİM FAALİYETLERİ</w:t>
      </w:r>
      <w:bookmarkEnd w:id="72"/>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2017</w:t>
      </w:r>
      <w:r w:rsidRPr="00AC6401">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 xml:space="preserve">yılı </w:t>
      </w:r>
      <w:r w:rsidRPr="00AC6401">
        <w:rPr>
          <w:rFonts w:ascii="Times New Roman" w:eastAsia="Times New Roman" w:hAnsi="Times New Roman"/>
          <w:color w:val="000000"/>
          <w:sz w:val="24"/>
          <w:szCs w:val="24"/>
          <w:lang w:eastAsia="ar-SA"/>
        </w:rPr>
        <w:t>itibari ile a</w:t>
      </w:r>
      <w:r w:rsidR="005A5465">
        <w:rPr>
          <w:rFonts w:ascii="Times New Roman" w:eastAsia="Times New Roman" w:hAnsi="Times New Roman"/>
          <w:color w:val="000000"/>
          <w:sz w:val="24"/>
          <w:szCs w:val="24"/>
          <w:lang w:eastAsia="ar-SA"/>
        </w:rPr>
        <w:t>ktif olarak faaliyetini yürüten</w:t>
      </w:r>
      <w:r w:rsidRPr="00AC6401">
        <w:rPr>
          <w:rFonts w:ascii="Times New Roman" w:eastAsia="Times New Roman" w:hAnsi="Times New Roman"/>
          <w:color w:val="000000"/>
          <w:sz w:val="24"/>
          <w:szCs w:val="24"/>
          <w:lang w:eastAsia="ar-SA"/>
        </w:rPr>
        <w:t xml:space="preserve"> gıda satış ve toplu tüketim yerlerinde ve üretim yerinde yapılan denetimler tablo halinde sunulmuştur. (Tablo </w:t>
      </w:r>
      <w:proofErr w:type="gramStart"/>
      <w:r w:rsidRPr="00AC6401">
        <w:rPr>
          <w:rFonts w:ascii="Times New Roman" w:eastAsia="Times New Roman" w:hAnsi="Times New Roman"/>
          <w:color w:val="000000"/>
          <w:sz w:val="24"/>
          <w:szCs w:val="24"/>
          <w:lang w:eastAsia="ar-SA"/>
        </w:rPr>
        <w:t>6.1</w:t>
      </w:r>
      <w:proofErr w:type="gramEnd"/>
      <w:r w:rsidRPr="00AC6401">
        <w:rPr>
          <w:rFonts w:ascii="Times New Roman" w:eastAsia="Times New Roman" w:hAnsi="Times New Roman"/>
          <w:color w:val="000000"/>
          <w:sz w:val="24"/>
          <w:szCs w:val="24"/>
          <w:lang w:eastAsia="ar-SA"/>
        </w:rPr>
        <w:t xml:space="preserve">.) </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Pr="00AC6401" w:rsidRDefault="00E70C9D" w:rsidP="00E70C9D">
      <w:pPr>
        <w:suppressAutoHyphens/>
        <w:spacing w:after="0" w:line="240" w:lineRule="auto"/>
        <w:jc w:val="both"/>
        <w:rPr>
          <w:rFonts w:ascii="Times New Roman" w:eastAsia="Times New Roman" w:hAnsi="Times New Roman"/>
          <w:color w:val="000000"/>
          <w:sz w:val="24"/>
          <w:szCs w:val="24"/>
          <w:lang w:eastAsia="ar-SA"/>
        </w:rPr>
      </w:pPr>
      <w:r w:rsidRPr="00B573D6">
        <w:rPr>
          <w:rFonts w:ascii="Times New Roman" w:eastAsia="Times New Roman" w:hAnsi="Times New Roman"/>
          <w:b/>
          <w:bCs/>
          <w:color w:val="000000"/>
          <w:sz w:val="20"/>
          <w:szCs w:val="20"/>
          <w:lang w:eastAsia="tr-TR"/>
        </w:rPr>
        <w:t xml:space="preserve">Tablo </w:t>
      </w:r>
      <w:proofErr w:type="gramStart"/>
      <w:r w:rsidRPr="00B573D6">
        <w:rPr>
          <w:rFonts w:ascii="Times New Roman" w:eastAsia="Times New Roman" w:hAnsi="Times New Roman"/>
          <w:b/>
          <w:bCs/>
          <w:color w:val="000000"/>
          <w:sz w:val="20"/>
          <w:szCs w:val="20"/>
          <w:lang w:eastAsia="tr-TR"/>
        </w:rPr>
        <w:t>6.1</w:t>
      </w:r>
      <w:proofErr w:type="gramEnd"/>
      <w:r w:rsidRPr="00B573D6">
        <w:rPr>
          <w:rFonts w:ascii="Times New Roman" w:eastAsia="Times New Roman" w:hAnsi="Times New Roman"/>
          <w:b/>
          <w:bCs/>
          <w:color w:val="000000"/>
          <w:sz w:val="20"/>
          <w:szCs w:val="20"/>
          <w:lang w:eastAsia="tr-TR"/>
        </w:rPr>
        <w:t>. Gıda Üretim ve Satış Yerlerinde Yapılan Denetimler</w:t>
      </w:r>
    </w:p>
    <w:tbl>
      <w:tblPr>
        <w:tblStyle w:val="OrtaGlgeleme1-Vurgu5"/>
        <w:tblW w:w="9175" w:type="dxa"/>
        <w:tblBorders>
          <w:insideV w:val="single" w:sz="8" w:space="0" w:color="78C0D4"/>
        </w:tblBorders>
        <w:tblLook w:val="0620" w:firstRow="1" w:lastRow="0" w:firstColumn="0" w:lastColumn="0" w:noHBand="1" w:noVBand="1"/>
      </w:tblPr>
      <w:tblGrid>
        <w:gridCol w:w="980"/>
        <w:gridCol w:w="3797"/>
        <w:gridCol w:w="963"/>
        <w:gridCol w:w="1469"/>
        <w:gridCol w:w="950"/>
        <w:gridCol w:w="1016"/>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619"/>
        </w:trPr>
        <w:tc>
          <w:tcPr>
            <w:tcW w:w="980"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Sıra No</w:t>
            </w:r>
          </w:p>
        </w:tc>
        <w:tc>
          <w:tcPr>
            <w:tcW w:w="3797"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Sektör Adı</w:t>
            </w:r>
          </w:p>
        </w:tc>
        <w:tc>
          <w:tcPr>
            <w:tcW w:w="963"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İşletme Sayısı</w:t>
            </w:r>
          </w:p>
        </w:tc>
        <w:tc>
          <w:tcPr>
            <w:tcW w:w="1469"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Gerçekleşen</w:t>
            </w:r>
          </w:p>
        </w:tc>
        <w:tc>
          <w:tcPr>
            <w:tcW w:w="950" w:type="dxa"/>
            <w:tcBorders>
              <w:top w:val="none" w:sz="0" w:space="0" w:color="auto"/>
              <w:left w:val="none" w:sz="0" w:space="0" w:color="auto"/>
              <w:bottom w:val="none" w:sz="0" w:space="0" w:color="auto"/>
              <w:right w:val="none" w:sz="0" w:space="0" w:color="auto"/>
            </w:tcBorders>
            <w:vAlign w:val="center"/>
            <w:hideMark/>
          </w:tcPr>
          <w:p w:rsidR="00E70C9D" w:rsidRPr="0019331C" w:rsidRDefault="00E70C9D" w:rsidP="00D25800">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İ.P.C Sayısı</w:t>
            </w:r>
          </w:p>
        </w:tc>
        <w:tc>
          <w:tcPr>
            <w:tcW w:w="1016" w:type="dxa"/>
            <w:tcBorders>
              <w:top w:val="none" w:sz="0" w:space="0" w:color="auto"/>
              <w:left w:val="none" w:sz="0" w:space="0" w:color="auto"/>
              <w:bottom w:val="none" w:sz="0" w:space="0" w:color="auto"/>
              <w:right w:val="none" w:sz="0" w:space="0" w:color="auto"/>
            </w:tcBorders>
            <w:vAlign w:val="center"/>
          </w:tcPr>
          <w:p w:rsidR="00E70C9D" w:rsidRPr="0019331C" w:rsidRDefault="00E70C9D" w:rsidP="00D25800">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Miktarı</w:t>
            </w:r>
          </w:p>
        </w:tc>
      </w:tr>
      <w:tr w:rsidR="005A5465" w:rsidRPr="0019331C" w:rsidTr="00E27C45">
        <w:trPr>
          <w:trHeight w:val="216"/>
        </w:trPr>
        <w:tc>
          <w:tcPr>
            <w:tcW w:w="980" w:type="dxa"/>
            <w:vAlign w:val="center"/>
            <w:hideMark/>
          </w:tcPr>
          <w:p w:rsidR="005A5465" w:rsidRPr="0019331C" w:rsidRDefault="005A5465" w:rsidP="005A5465">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1</w:t>
            </w:r>
          </w:p>
        </w:tc>
        <w:tc>
          <w:tcPr>
            <w:tcW w:w="3797" w:type="dxa"/>
            <w:vAlign w:val="center"/>
            <w:hideMark/>
          </w:tcPr>
          <w:p w:rsidR="005A5465" w:rsidRPr="0019331C" w:rsidRDefault="005A5465" w:rsidP="005A5465">
            <w:pPr>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Gıda Satış ve Toplu Tüketim Yerleri</w:t>
            </w:r>
          </w:p>
        </w:tc>
        <w:tc>
          <w:tcPr>
            <w:tcW w:w="963" w:type="dxa"/>
            <w:hideMark/>
          </w:tcPr>
          <w:p w:rsidR="005A5465" w:rsidRPr="005A5465" w:rsidRDefault="005A5465" w:rsidP="005A5465">
            <w:pPr>
              <w:widowControl w:val="0"/>
              <w:jc w:val="center"/>
              <w:rPr>
                <w:b/>
                <w:color w:val="000000"/>
                <w:sz w:val="22"/>
                <w:szCs w:val="22"/>
              </w:rPr>
            </w:pPr>
            <w:r w:rsidRPr="005A5465">
              <w:rPr>
                <w:b/>
                <w:color w:val="000000"/>
                <w:sz w:val="22"/>
                <w:szCs w:val="22"/>
              </w:rPr>
              <w:t>3.327</w:t>
            </w:r>
          </w:p>
        </w:tc>
        <w:tc>
          <w:tcPr>
            <w:tcW w:w="1469" w:type="dxa"/>
            <w:hideMark/>
          </w:tcPr>
          <w:p w:rsidR="005A5465" w:rsidRPr="005A5465" w:rsidRDefault="005A5465" w:rsidP="005A5465">
            <w:pPr>
              <w:widowControl w:val="0"/>
              <w:jc w:val="center"/>
              <w:rPr>
                <w:b/>
                <w:color w:val="000000"/>
                <w:sz w:val="22"/>
                <w:szCs w:val="22"/>
              </w:rPr>
            </w:pPr>
            <w:r w:rsidRPr="005A5465">
              <w:rPr>
                <w:b/>
                <w:color w:val="000000"/>
                <w:sz w:val="22"/>
                <w:szCs w:val="22"/>
              </w:rPr>
              <w:t>4.898</w:t>
            </w:r>
          </w:p>
        </w:tc>
        <w:tc>
          <w:tcPr>
            <w:tcW w:w="1966" w:type="dxa"/>
            <w:gridSpan w:val="2"/>
            <w:hideMark/>
          </w:tcPr>
          <w:p w:rsidR="005A5465" w:rsidRPr="005A5465" w:rsidRDefault="005A5465" w:rsidP="005A5465">
            <w:pPr>
              <w:widowControl w:val="0"/>
              <w:jc w:val="center"/>
              <w:rPr>
                <w:b/>
                <w:color w:val="000000"/>
                <w:sz w:val="22"/>
                <w:szCs w:val="22"/>
              </w:rPr>
            </w:pPr>
            <w:r w:rsidRPr="005A5465">
              <w:rPr>
                <w:b/>
                <w:color w:val="000000"/>
                <w:sz w:val="22"/>
                <w:szCs w:val="22"/>
              </w:rPr>
              <w:t>57 Adet-129.916</w:t>
            </w:r>
          </w:p>
        </w:tc>
      </w:tr>
      <w:tr w:rsidR="005A5465" w:rsidRPr="0019331C" w:rsidTr="00E27C45">
        <w:trPr>
          <w:trHeight w:val="401"/>
        </w:trPr>
        <w:tc>
          <w:tcPr>
            <w:tcW w:w="980" w:type="dxa"/>
            <w:vAlign w:val="center"/>
            <w:hideMark/>
          </w:tcPr>
          <w:p w:rsidR="005A5465" w:rsidRPr="0019331C" w:rsidRDefault="005A5465" w:rsidP="005A5465">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2</w:t>
            </w:r>
          </w:p>
        </w:tc>
        <w:tc>
          <w:tcPr>
            <w:tcW w:w="3797" w:type="dxa"/>
            <w:vAlign w:val="center"/>
            <w:hideMark/>
          </w:tcPr>
          <w:p w:rsidR="005A5465" w:rsidRPr="00D20283" w:rsidRDefault="005A5465" w:rsidP="005A5465">
            <w:pPr>
              <w:rPr>
                <w:rFonts w:ascii="Times New Roman" w:eastAsia="Times New Roman" w:hAnsi="Times New Roman"/>
                <w:b/>
                <w:color w:val="000000"/>
                <w:sz w:val="24"/>
                <w:szCs w:val="24"/>
              </w:rPr>
            </w:pPr>
            <w:r w:rsidRPr="00D20283">
              <w:rPr>
                <w:rFonts w:ascii="Times New Roman" w:eastAsia="Times New Roman" w:hAnsi="Times New Roman"/>
                <w:b/>
                <w:color w:val="000000"/>
                <w:sz w:val="24"/>
                <w:szCs w:val="24"/>
              </w:rPr>
              <w:t>Gıda Üretim Yeri</w:t>
            </w:r>
          </w:p>
        </w:tc>
        <w:tc>
          <w:tcPr>
            <w:tcW w:w="963" w:type="dxa"/>
            <w:hideMark/>
          </w:tcPr>
          <w:p w:rsidR="005A5465" w:rsidRPr="005A5465" w:rsidRDefault="005A5465" w:rsidP="005A5465">
            <w:pPr>
              <w:widowControl w:val="0"/>
              <w:jc w:val="center"/>
              <w:rPr>
                <w:b/>
                <w:color w:val="000000"/>
                <w:sz w:val="22"/>
                <w:szCs w:val="22"/>
              </w:rPr>
            </w:pPr>
            <w:r w:rsidRPr="005A5465">
              <w:rPr>
                <w:b/>
                <w:color w:val="000000"/>
                <w:sz w:val="22"/>
                <w:szCs w:val="22"/>
              </w:rPr>
              <w:t>490</w:t>
            </w:r>
          </w:p>
        </w:tc>
        <w:tc>
          <w:tcPr>
            <w:tcW w:w="1469" w:type="dxa"/>
            <w:hideMark/>
          </w:tcPr>
          <w:p w:rsidR="005A5465" w:rsidRPr="005A5465" w:rsidRDefault="005A5465" w:rsidP="005A5465">
            <w:pPr>
              <w:widowControl w:val="0"/>
              <w:tabs>
                <w:tab w:val="left" w:pos="600"/>
                <w:tab w:val="center" w:pos="848"/>
              </w:tabs>
              <w:jc w:val="center"/>
              <w:rPr>
                <w:b/>
                <w:color w:val="000000"/>
                <w:sz w:val="22"/>
                <w:szCs w:val="22"/>
              </w:rPr>
            </w:pPr>
            <w:r w:rsidRPr="005A5465">
              <w:rPr>
                <w:b/>
                <w:color w:val="000000"/>
                <w:sz w:val="22"/>
                <w:szCs w:val="22"/>
              </w:rPr>
              <w:t>846</w:t>
            </w:r>
          </w:p>
        </w:tc>
        <w:tc>
          <w:tcPr>
            <w:tcW w:w="1966" w:type="dxa"/>
            <w:gridSpan w:val="2"/>
            <w:hideMark/>
          </w:tcPr>
          <w:p w:rsidR="005A5465" w:rsidRPr="005A5465" w:rsidRDefault="005A5465" w:rsidP="005A5465">
            <w:pPr>
              <w:widowControl w:val="0"/>
              <w:jc w:val="center"/>
              <w:rPr>
                <w:b/>
                <w:color w:val="000000"/>
                <w:sz w:val="22"/>
                <w:szCs w:val="22"/>
              </w:rPr>
            </w:pPr>
            <w:r w:rsidRPr="005A5465">
              <w:rPr>
                <w:b/>
                <w:color w:val="000000"/>
                <w:sz w:val="22"/>
                <w:szCs w:val="22"/>
              </w:rPr>
              <w:t>44 Adet-513.345</w:t>
            </w:r>
          </w:p>
        </w:tc>
      </w:tr>
      <w:tr w:rsidR="005A5465" w:rsidRPr="0019331C" w:rsidTr="00E27C45">
        <w:trPr>
          <w:trHeight w:val="138"/>
        </w:trPr>
        <w:tc>
          <w:tcPr>
            <w:tcW w:w="4777" w:type="dxa"/>
            <w:gridSpan w:val="2"/>
            <w:vAlign w:val="center"/>
            <w:hideMark/>
          </w:tcPr>
          <w:p w:rsidR="005A5465" w:rsidRPr="0019331C" w:rsidRDefault="005A5465" w:rsidP="005A5465">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w:t>
            </w:r>
          </w:p>
        </w:tc>
        <w:tc>
          <w:tcPr>
            <w:tcW w:w="963" w:type="dxa"/>
            <w:vAlign w:val="center"/>
            <w:hideMark/>
          </w:tcPr>
          <w:p w:rsidR="005A5465" w:rsidRPr="005A5465" w:rsidRDefault="005A5465" w:rsidP="005A5465">
            <w:pPr>
              <w:jc w:val="center"/>
              <w:rPr>
                <w:rFonts w:asciiTheme="minorHAnsi" w:eastAsia="Times New Roman" w:hAnsiTheme="minorHAnsi"/>
                <w:b/>
                <w:color w:val="000000"/>
                <w:sz w:val="22"/>
                <w:szCs w:val="22"/>
              </w:rPr>
            </w:pPr>
            <w:r w:rsidRPr="005A5465">
              <w:rPr>
                <w:rFonts w:asciiTheme="minorHAnsi" w:hAnsiTheme="minorHAnsi"/>
                <w:b/>
                <w:color w:val="000000"/>
                <w:sz w:val="22"/>
                <w:szCs w:val="22"/>
              </w:rPr>
              <w:t>3.817</w:t>
            </w:r>
          </w:p>
        </w:tc>
        <w:tc>
          <w:tcPr>
            <w:tcW w:w="1469" w:type="dxa"/>
            <w:hideMark/>
          </w:tcPr>
          <w:p w:rsidR="005A5465" w:rsidRPr="005A5465" w:rsidRDefault="005A5465" w:rsidP="005A5465">
            <w:pPr>
              <w:widowControl w:val="0"/>
              <w:jc w:val="center"/>
              <w:rPr>
                <w:b/>
                <w:color w:val="000000"/>
                <w:sz w:val="22"/>
                <w:szCs w:val="22"/>
              </w:rPr>
            </w:pPr>
            <w:r w:rsidRPr="005A5465">
              <w:rPr>
                <w:b/>
                <w:color w:val="000000"/>
                <w:sz w:val="22"/>
                <w:szCs w:val="22"/>
              </w:rPr>
              <w:t>5.744</w:t>
            </w:r>
          </w:p>
        </w:tc>
        <w:tc>
          <w:tcPr>
            <w:tcW w:w="1966" w:type="dxa"/>
            <w:gridSpan w:val="2"/>
            <w:hideMark/>
          </w:tcPr>
          <w:p w:rsidR="005A5465" w:rsidRPr="005A5465" w:rsidRDefault="005A5465" w:rsidP="005A5465">
            <w:pPr>
              <w:widowControl w:val="0"/>
              <w:jc w:val="center"/>
              <w:rPr>
                <w:b/>
                <w:color w:val="000000"/>
                <w:sz w:val="22"/>
                <w:szCs w:val="22"/>
              </w:rPr>
            </w:pPr>
            <w:r w:rsidRPr="005A5465">
              <w:rPr>
                <w:b/>
                <w:color w:val="000000"/>
                <w:sz w:val="22"/>
                <w:szCs w:val="22"/>
              </w:rPr>
              <w:t>101 Adet-643.261</w:t>
            </w:r>
          </w:p>
        </w:tc>
      </w:tr>
    </w:tbl>
    <w:p w:rsidR="00E70C9D" w:rsidRDefault="00E70C9D" w:rsidP="00E70C9D">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E70C9D" w:rsidRPr="00B573D6" w:rsidRDefault="00E70C9D" w:rsidP="00E70C9D">
      <w:pPr>
        <w:suppressAutoHyphens/>
        <w:spacing w:after="0" w:line="240" w:lineRule="auto"/>
        <w:rPr>
          <w:rFonts w:ascii="Times New Roman" w:eastAsia="Times New Roman" w:hAnsi="Times New Roman"/>
          <w:b/>
          <w:bCs/>
          <w:sz w:val="20"/>
          <w:szCs w:val="20"/>
          <w:lang w:eastAsia="ar-SA"/>
        </w:rPr>
      </w:pPr>
      <w:r w:rsidRPr="00B573D6">
        <w:rPr>
          <w:rFonts w:ascii="Times New Roman" w:eastAsia="Times New Roman" w:hAnsi="Times New Roman"/>
          <w:b/>
          <w:bCs/>
          <w:sz w:val="20"/>
          <w:szCs w:val="20"/>
          <w:lang w:eastAsia="ar-SA"/>
        </w:rPr>
        <w:t xml:space="preserve">Tablo </w:t>
      </w:r>
      <w:proofErr w:type="gramStart"/>
      <w:r w:rsidRPr="00B573D6">
        <w:rPr>
          <w:rFonts w:ascii="Times New Roman" w:eastAsia="Times New Roman" w:hAnsi="Times New Roman"/>
          <w:b/>
          <w:bCs/>
          <w:sz w:val="20"/>
          <w:szCs w:val="20"/>
          <w:lang w:eastAsia="ar-SA"/>
        </w:rPr>
        <w:t>6.3</w:t>
      </w:r>
      <w:proofErr w:type="gramEnd"/>
      <w:r w:rsidRPr="00B573D6">
        <w:rPr>
          <w:rFonts w:ascii="Times New Roman" w:eastAsia="Times New Roman" w:hAnsi="Times New Roman"/>
          <w:b/>
          <w:bCs/>
          <w:sz w:val="20"/>
          <w:szCs w:val="20"/>
          <w:lang w:eastAsia="ar-SA"/>
        </w:rPr>
        <w:t>. Alo 174 İhbar Hattı ile İlgili Sayılar</w:t>
      </w:r>
    </w:p>
    <w:tbl>
      <w:tblPr>
        <w:tblStyle w:val="OrtaGlgeleme1-Vurgu5"/>
        <w:tblW w:w="9087" w:type="dxa"/>
        <w:tblLook w:val="0420" w:firstRow="1" w:lastRow="0" w:firstColumn="0" w:lastColumn="0" w:noHBand="0" w:noVBand="1"/>
      </w:tblPr>
      <w:tblGrid>
        <w:gridCol w:w="2080"/>
        <w:gridCol w:w="3322"/>
        <w:gridCol w:w="3685"/>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330"/>
        </w:trPr>
        <w:tc>
          <w:tcPr>
            <w:tcW w:w="2080" w:type="dxa"/>
            <w:vMerge w:val="restart"/>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ALO 174</w:t>
            </w:r>
          </w:p>
        </w:tc>
        <w:tc>
          <w:tcPr>
            <w:tcW w:w="3322" w:type="dxa"/>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Başvuru Sayısı</w:t>
            </w:r>
          </w:p>
        </w:tc>
        <w:tc>
          <w:tcPr>
            <w:tcW w:w="3685" w:type="dxa"/>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Sonuçlandırılan</w:t>
            </w:r>
          </w:p>
        </w:tc>
      </w:tr>
      <w:tr w:rsidR="005A5465" w:rsidRPr="0019331C" w:rsidTr="00D25800">
        <w:trPr>
          <w:cnfStyle w:val="000000100000" w:firstRow="0" w:lastRow="0" w:firstColumn="0" w:lastColumn="0" w:oddVBand="0" w:evenVBand="0" w:oddHBand="1" w:evenHBand="0" w:firstRowFirstColumn="0" w:firstRowLastColumn="0" w:lastRowFirstColumn="0" w:lastRowLastColumn="0"/>
          <w:trHeight w:val="345"/>
        </w:trPr>
        <w:tc>
          <w:tcPr>
            <w:tcW w:w="2080" w:type="dxa"/>
            <w:vMerge/>
            <w:hideMark/>
          </w:tcPr>
          <w:p w:rsidR="005A5465" w:rsidRPr="0019331C" w:rsidRDefault="005A5465" w:rsidP="00D25800">
            <w:pPr>
              <w:rPr>
                <w:rFonts w:ascii="Times New Roman" w:eastAsia="Times New Roman" w:hAnsi="Times New Roman"/>
                <w:b/>
                <w:bCs/>
                <w:color w:val="000000"/>
                <w:sz w:val="24"/>
                <w:szCs w:val="24"/>
              </w:rPr>
            </w:pPr>
          </w:p>
        </w:tc>
        <w:tc>
          <w:tcPr>
            <w:tcW w:w="3322" w:type="dxa"/>
            <w:hideMark/>
          </w:tcPr>
          <w:p w:rsidR="005A5465" w:rsidRDefault="005A5465" w:rsidP="00E27C45">
            <w:pPr>
              <w:jc w:val="center"/>
            </w:pPr>
            <w:r>
              <w:t>486</w:t>
            </w:r>
          </w:p>
        </w:tc>
        <w:tc>
          <w:tcPr>
            <w:tcW w:w="3685" w:type="dxa"/>
            <w:hideMark/>
          </w:tcPr>
          <w:p w:rsidR="005A5465" w:rsidRDefault="005A5465" w:rsidP="00E27C45">
            <w:pPr>
              <w:jc w:val="center"/>
            </w:pPr>
            <w:r>
              <w:t>486</w:t>
            </w:r>
          </w:p>
        </w:tc>
      </w:tr>
    </w:tbl>
    <w:p w:rsidR="00E70C9D" w:rsidRDefault="00E70C9D" w:rsidP="00E70C9D">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bCs/>
          <w:color w:val="000000"/>
          <w:sz w:val="20"/>
          <w:szCs w:val="20"/>
          <w:lang w:eastAsia="ar-SA"/>
        </w:rPr>
      </w:pPr>
    </w:p>
    <w:p w:rsidR="00E70C9D" w:rsidRPr="00B573D6" w:rsidRDefault="00E70C9D" w:rsidP="00E70C9D">
      <w:pPr>
        <w:suppressAutoHyphens/>
        <w:spacing w:after="0" w:line="240" w:lineRule="auto"/>
        <w:jc w:val="both"/>
        <w:rPr>
          <w:rFonts w:ascii="Times New Roman" w:eastAsia="Times New Roman" w:hAnsi="Times New Roman"/>
          <w:bCs/>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6.2</w:t>
      </w:r>
      <w:proofErr w:type="gramEnd"/>
      <w:r w:rsidRPr="00B573D6">
        <w:rPr>
          <w:rFonts w:ascii="Times New Roman" w:eastAsia="Times New Roman" w:hAnsi="Times New Roman"/>
          <w:b/>
          <w:bCs/>
          <w:color w:val="000000"/>
          <w:sz w:val="20"/>
          <w:szCs w:val="20"/>
          <w:lang w:eastAsia="ar-SA"/>
        </w:rPr>
        <w:t>. Gıda Kontrol Numune Planı</w:t>
      </w:r>
    </w:p>
    <w:tbl>
      <w:tblPr>
        <w:tblStyle w:val="AkKlavuz-Vurgu6"/>
        <w:tblW w:w="9574" w:type="dxa"/>
        <w:tblLayout w:type="fixed"/>
        <w:tblLook w:val="04A0" w:firstRow="1" w:lastRow="0" w:firstColumn="1" w:lastColumn="0" w:noHBand="0" w:noVBand="1"/>
      </w:tblPr>
      <w:tblGrid>
        <w:gridCol w:w="534"/>
        <w:gridCol w:w="5592"/>
        <w:gridCol w:w="1621"/>
        <w:gridCol w:w="1827"/>
      </w:tblGrid>
      <w:tr w:rsidR="00E70C9D" w:rsidTr="00D25800">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126" w:type="dxa"/>
            <w:gridSpan w:val="2"/>
          </w:tcPr>
          <w:p w:rsidR="00E70C9D" w:rsidRDefault="00E70C9D" w:rsidP="00D25800">
            <w:pPr>
              <w:autoSpaceDE w:val="0"/>
              <w:autoSpaceDN w:val="0"/>
              <w:adjustRightInd w:val="0"/>
              <w:jc w:val="center"/>
              <w:rPr>
                <w:b w:val="0"/>
                <w:color w:val="000000"/>
              </w:rPr>
            </w:pPr>
            <w:r>
              <w:rPr>
                <w:color w:val="000000"/>
              </w:rPr>
              <w:t>DENETİM PROGRAMI</w:t>
            </w:r>
          </w:p>
        </w:tc>
        <w:tc>
          <w:tcPr>
            <w:tcW w:w="1621" w:type="dxa"/>
            <w:hideMark/>
          </w:tcPr>
          <w:p w:rsidR="00E70C9D" w:rsidRDefault="00E70C9D" w:rsidP="00D258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color w:val="000000"/>
              </w:rPr>
            </w:pPr>
            <w:r>
              <w:rPr>
                <w:color w:val="000000"/>
              </w:rPr>
              <w:t>PLANLANAN</w:t>
            </w:r>
          </w:p>
        </w:tc>
        <w:tc>
          <w:tcPr>
            <w:tcW w:w="1827" w:type="dxa"/>
            <w:hideMark/>
          </w:tcPr>
          <w:p w:rsidR="00E70C9D" w:rsidRDefault="00E70C9D" w:rsidP="00D258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color w:val="000000"/>
              </w:rPr>
            </w:pPr>
            <w:r>
              <w:rPr>
                <w:color w:val="000000"/>
              </w:rPr>
              <w:t>GERÇEKLEŞEN</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1</w:t>
            </w:r>
          </w:p>
        </w:tc>
        <w:tc>
          <w:tcPr>
            <w:tcW w:w="5592" w:type="dxa"/>
            <w:hideMark/>
          </w:tcPr>
          <w:p w:rsidR="005A5465" w:rsidRDefault="005A5465" w:rsidP="00D2580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Kırmızı Et ve Kırmızı Et Ürünleri Denetim Programı</w:t>
            </w:r>
          </w:p>
        </w:tc>
        <w:tc>
          <w:tcPr>
            <w:tcW w:w="1621" w:type="dxa"/>
            <w:hideMark/>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827"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r>
      <w:tr w:rsidR="005A5465" w:rsidTr="00D2580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2</w:t>
            </w:r>
          </w:p>
        </w:tc>
        <w:tc>
          <w:tcPr>
            <w:tcW w:w="5592" w:type="dxa"/>
            <w:hideMark/>
          </w:tcPr>
          <w:p w:rsidR="005A5465" w:rsidRDefault="005A5465" w:rsidP="00D2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rPr>
            </w:pPr>
            <w:r>
              <w:rPr>
                <w:color w:val="000000"/>
              </w:rPr>
              <w:t>Bitkisel Yağlar Denetim Programı</w:t>
            </w:r>
          </w:p>
        </w:tc>
        <w:tc>
          <w:tcPr>
            <w:tcW w:w="1621" w:type="dxa"/>
            <w:hideMark/>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w:t>
            </w:r>
          </w:p>
        </w:tc>
        <w:tc>
          <w:tcPr>
            <w:tcW w:w="1827" w:type="dxa"/>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3</w:t>
            </w:r>
          </w:p>
        </w:tc>
        <w:tc>
          <w:tcPr>
            <w:tcW w:w="5592" w:type="dxa"/>
          </w:tcPr>
          <w:p w:rsidR="005A5465" w:rsidRDefault="005A5465" w:rsidP="00D25800">
            <w:pPr>
              <w:autoSpaceDE w:val="0"/>
              <w:autoSpaceDN w:val="0"/>
              <w:adjustRightInd w:val="0"/>
              <w:ind w:left="-172" w:firstLine="172"/>
              <w:cnfStyle w:val="000000100000" w:firstRow="0" w:lastRow="0" w:firstColumn="0" w:lastColumn="0" w:oddVBand="0" w:evenVBand="0" w:oddHBand="1" w:evenHBand="0" w:firstRowFirstColumn="0" w:firstRowLastColumn="0" w:lastRowFirstColumn="0" w:lastRowLastColumn="0"/>
              <w:rPr>
                <w:color w:val="000000"/>
              </w:rPr>
            </w:pPr>
            <w:r w:rsidRPr="004C02E7">
              <w:rPr>
                <w:color w:val="000000"/>
              </w:rPr>
              <w:t>Hazır Yemek Ve/Veya Tabldot Yemek Denetim Programı</w:t>
            </w:r>
          </w:p>
        </w:tc>
        <w:tc>
          <w:tcPr>
            <w:tcW w:w="1621"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827"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r>
      <w:tr w:rsidR="005A5465" w:rsidTr="00D2580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4</w:t>
            </w:r>
          </w:p>
        </w:tc>
        <w:tc>
          <w:tcPr>
            <w:tcW w:w="5592" w:type="dxa"/>
          </w:tcPr>
          <w:p w:rsidR="005A5465" w:rsidRDefault="005A5465" w:rsidP="00D2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rPr>
            </w:pPr>
            <w:r>
              <w:rPr>
                <w:color w:val="000000"/>
              </w:rPr>
              <w:t>Bitkisel Yağlar Denetim Programı</w:t>
            </w:r>
          </w:p>
        </w:tc>
        <w:tc>
          <w:tcPr>
            <w:tcW w:w="1621" w:type="dxa"/>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w:t>
            </w:r>
          </w:p>
        </w:tc>
        <w:tc>
          <w:tcPr>
            <w:tcW w:w="1827" w:type="dxa"/>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5</w:t>
            </w:r>
          </w:p>
        </w:tc>
        <w:tc>
          <w:tcPr>
            <w:tcW w:w="5592" w:type="dxa"/>
            <w:hideMark/>
          </w:tcPr>
          <w:p w:rsidR="005A5465" w:rsidRDefault="005A5465" w:rsidP="00D2580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Kırmızı Et ve Kırmızı Et Ürünleri Üretimi Denetim Programı</w:t>
            </w:r>
          </w:p>
        </w:tc>
        <w:tc>
          <w:tcPr>
            <w:tcW w:w="1621" w:type="dxa"/>
            <w:hideMark/>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827"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r>
      <w:tr w:rsidR="005A5465" w:rsidTr="00D2580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6</w:t>
            </w:r>
          </w:p>
        </w:tc>
        <w:tc>
          <w:tcPr>
            <w:tcW w:w="5592" w:type="dxa"/>
            <w:hideMark/>
          </w:tcPr>
          <w:p w:rsidR="005A5465" w:rsidRDefault="005A5465" w:rsidP="00D2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rPr>
            </w:pPr>
            <w:r>
              <w:rPr>
                <w:color w:val="000000"/>
              </w:rPr>
              <w:t>Süt ve Süt Ürünleri Üretimi Denetim Programı</w:t>
            </w:r>
          </w:p>
        </w:tc>
        <w:tc>
          <w:tcPr>
            <w:tcW w:w="1621" w:type="dxa"/>
            <w:hideMark/>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7</w:t>
            </w:r>
          </w:p>
        </w:tc>
        <w:tc>
          <w:tcPr>
            <w:tcW w:w="1827" w:type="dxa"/>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7</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7</w:t>
            </w:r>
          </w:p>
        </w:tc>
        <w:tc>
          <w:tcPr>
            <w:tcW w:w="5592" w:type="dxa"/>
            <w:hideMark/>
          </w:tcPr>
          <w:p w:rsidR="005A5465" w:rsidRDefault="005A5465" w:rsidP="00D2580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Bal ve/veya Temel Petek Üretimi ve Ambalajlama Denetim Programı</w:t>
            </w:r>
          </w:p>
        </w:tc>
        <w:tc>
          <w:tcPr>
            <w:tcW w:w="1621" w:type="dxa"/>
            <w:hideMark/>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827"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5A5465" w:rsidTr="00D2580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8</w:t>
            </w:r>
          </w:p>
        </w:tc>
        <w:tc>
          <w:tcPr>
            <w:tcW w:w="5592" w:type="dxa"/>
            <w:hideMark/>
          </w:tcPr>
          <w:p w:rsidR="005A5465" w:rsidRDefault="005A5465" w:rsidP="00D2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rPr>
            </w:pPr>
            <w:r>
              <w:rPr>
                <w:color w:val="000000"/>
              </w:rPr>
              <w:t>Dondurma Üretimi Denetim Programı</w:t>
            </w:r>
          </w:p>
        </w:tc>
        <w:tc>
          <w:tcPr>
            <w:tcW w:w="1621" w:type="dxa"/>
            <w:hideMark/>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w:t>
            </w:r>
          </w:p>
        </w:tc>
        <w:tc>
          <w:tcPr>
            <w:tcW w:w="1827" w:type="dxa"/>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Default="005A5465" w:rsidP="00D25800">
            <w:pPr>
              <w:autoSpaceDE w:val="0"/>
              <w:autoSpaceDN w:val="0"/>
              <w:adjustRightInd w:val="0"/>
              <w:jc w:val="center"/>
              <w:rPr>
                <w:color w:val="000000"/>
              </w:rPr>
            </w:pPr>
            <w:r>
              <w:rPr>
                <w:color w:val="000000"/>
              </w:rPr>
              <w:t>9</w:t>
            </w:r>
          </w:p>
        </w:tc>
        <w:tc>
          <w:tcPr>
            <w:tcW w:w="5592" w:type="dxa"/>
            <w:hideMark/>
          </w:tcPr>
          <w:p w:rsidR="005A5465" w:rsidRDefault="005A5465" w:rsidP="00D25800">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Pastacılık Ürünleri Üretimi Denetim Programı</w:t>
            </w:r>
          </w:p>
        </w:tc>
        <w:tc>
          <w:tcPr>
            <w:tcW w:w="1621" w:type="dxa"/>
            <w:hideMark/>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827"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r>
      <w:tr w:rsidR="005A5465" w:rsidTr="00D2580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34" w:type="dxa"/>
          </w:tcPr>
          <w:p w:rsidR="005A5465" w:rsidRPr="007306E8" w:rsidRDefault="005A5465" w:rsidP="00D25800">
            <w:pPr>
              <w:autoSpaceDE w:val="0"/>
              <w:autoSpaceDN w:val="0"/>
              <w:adjustRightInd w:val="0"/>
              <w:jc w:val="center"/>
              <w:rPr>
                <w:color w:val="000000"/>
                <w:sz w:val="18"/>
                <w:szCs w:val="18"/>
              </w:rPr>
            </w:pPr>
            <w:r>
              <w:rPr>
                <w:color w:val="000000"/>
                <w:sz w:val="18"/>
                <w:szCs w:val="18"/>
              </w:rPr>
              <w:t>10</w:t>
            </w:r>
          </w:p>
        </w:tc>
        <w:tc>
          <w:tcPr>
            <w:tcW w:w="5592" w:type="dxa"/>
            <w:hideMark/>
          </w:tcPr>
          <w:p w:rsidR="005A5465" w:rsidRDefault="005A5465" w:rsidP="00D2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rPr>
            </w:pPr>
            <w:r>
              <w:rPr>
                <w:color w:val="000000"/>
              </w:rPr>
              <w:t xml:space="preserve">Hazır Yemek ve/veya </w:t>
            </w:r>
            <w:proofErr w:type="spellStart"/>
            <w:r>
              <w:rPr>
                <w:color w:val="000000"/>
              </w:rPr>
              <w:t>Tabildot</w:t>
            </w:r>
            <w:proofErr w:type="spellEnd"/>
            <w:r>
              <w:rPr>
                <w:color w:val="000000"/>
              </w:rPr>
              <w:t xml:space="preserve"> Yemek Üretimi Denetim Programı</w:t>
            </w:r>
          </w:p>
        </w:tc>
        <w:tc>
          <w:tcPr>
            <w:tcW w:w="1621" w:type="dxa"/>
            <w:hideMark/>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w:t>
            </w:r>
          </w:p>
        </w:tc>
        <w:tc>
          <w:tcPr>
            <w:tcW w:w="1827" w:type="dxa"/>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126" w:type="dxa"/>
            <w:gridSpan w:val="2"/>
          </w:tcPr>
          <w:p w:rsidR="005A5465" w:rsidRPr="00B8111B" w:rsidRDefault="005A5465" w:rsidP="00D25800">
            <w:pPr>
              <w:autoSpaceDE w:val="0"/>
              <w:autoSpaceDN w:val="0"/>
              <w:adjustRightInd w:val="0"/>
              <w:jc w:val="right"/>
              <w:rPr>
                <w:b w:val="0"/>
                <w:color w:val="000000"/>
              </w:rPr>
            </w:pPr>
          </w:p>
        </w:tc>
        <w:tc>
          <w:tcPr>
            <w:tcW w:w="1621" w:type="dxa"/>
          </w:tcPr>
          <w:p w:rsidR="005A5465" w:rsidRDefault="005A5465" w:rsidP="00D2580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106</w:t>
            </w:r>
          </w:p>
        </w:tc>
        <w:tc>
          <w:tcPr>
            <w:tcW w:w="1827" w:type="dxa"/>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106</w:t>
            </w:r>
          </w:p>
        </w:tc>
      </w:tr>
      <w:tr w:rsidR="005A5465" w:rsidTr="00D2580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126" w:type="dxa"/>
            <w:gridSpan w:val="2"/>
          </w:tcPr>
          <w:p w:rsidR="005A5465" w:rsidRPr="00B8111B" w:rsidRDefault="005A5465" w:rsidP="00D25800">
            <w:pPr>
              <w:autoSpaceDE w:val="0"/>
              <w:autoSpaceDN w:val="0"/>
              <w:adjustRightInd w:val="0"/>
              <w:jc w:val="right"/>
              <w:rPr>
                <w:b w:val="0"/>
                <w:color w:val="000000"/>
              </w:rPr>
            </w:pPr>
            <w:r w:rsidRPr="00B8111B">
              <w:rPr>
                <w:color w:val="000000"/>
              </w:rPr>
              <w:t>ALO GIDA 174-DİĞER</w:t>
            </w:r>
          </w:p>
        </w:tc>
        <w:tc>
          <w:tcPr>
            <w:tcW w:w="3448" w:type="dxa"/>
            <w:gridSpan w:val="2"/>
            <w:hideMark/>
          </w:tcPr>
          <w:p w:rsidR="005A5465" w:rsidRDefault="005A5465" w:rsidP="00E27C4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84</w:t>
            </w:r>
          </w:p>
        </w:tc>
      </w:tr>
      <w:tr w:rsidR="005A5465" w:rsidTr="00D2580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126" w:type="dxa"/>
            <w:gridSpan w:val="2"/>
          </w:tcPr>
          <w:p w:rsidR="005A5465" w:rsidRPr="00B8111B" w:rsidRDefault="005A5465" w:rsidP="00D25800">
            <w:pPr>
              <w:autoSpaceDE w:val="0"/>
              <w:autoSpaceDN w:val="0"/>
              <w:adjustRightInd w:val="0"/>
              <w:jc w:val="right"/>
              <w:rPr>
                <w:b w:val="0"/>
                <w:color w:val="000000"/>
              </w:rPr>
            </w:pPr>
            <w:r w:rsidRPr="00B8111B">
              <w:rPr>
                <w:color w:val="000000"/>
              </w:rPr>
              <w:t xml:space="preserve">                                                                                                            Toplam</w:t>
            </w:r>
          </w:p>
        </w:tc>
        <w:tc>
          <w:tcPr>
            <w:tcW w:w="3448" w:type="dxa"/>
            <w:gridSpan w:val="2"/>
          </w:tcPr>
          <w:p w:rsidR="005A5465" w:rsidRDefault="005A5465" w:rsidP="00E27C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190</w:t>
            </w:r>
          </w:p>
        </w:tc>
      </w:tr>
    </w:tbl>
    <w:p w:rsidR="00E70C9D"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p w:rsidR="00F67EAC" w:rsidRDefault="00F67EAC" w:rsidP="00E70C9D">
      <w:pPr>
        <w:suppressAutoHyphens/>
        <w:spacing w:after="0" w:line="240" w:lineRule="auto"/>
        <w:jc w:val="both"/>
        <w:rPr>
          <w:rFonts w:ascii="Times New Roman" w:eastAsia="Times New Roman" w:hAnsi="Times New Roman"/>
          <w:b/>
          <w:bCs/>
          <w:color w:val="000000"/>
          <w:sz w:val="24"/>
          <w:szCs w:val="24"/>
          <w:lang w:eastAsia="ar-SA"/>
        </w:rPr>
      </w:pPr>
    </w:p>
    <w:p w:rsidR="00F67EAC" w:rsidRDefault="00F67EAC" w:rsidP="00E70C9D">
      <w:pPr>
        <w:suppressAutoHyphens/>
        <w:spacing w:after="0" w:line="240" w:lineRule="auto"/>
        <w:jc w:val="both"/>
        <w:rPr>
          <w:rFonts w:ascii="Times New Roman" w:eastAsia="Times New Roman" w:hAnsi="Times New Roman"/>
          <w:b/>
          <w:bCs/>
          <w:color w:val="000000"/>
          <w:sz w:val="24"/>
          <w:szCs w:val="24"/>
          <w:lang w:eastAsia="ar-SA"/>
        </w:rPr>
      </w:pPr>
    </w:p>
    <w:p w:rsidR="00F67EAC" w:rsidRDefault="00F67EAC" w:rsidP="00E70C9D">
      <w:pPr>
        <w:suppressAutoHyphens/>
        <w:spacing w:after="0" w:line="240" w:lineRule="auto"/>
        <w:jc w:val="both"/>
        <w:rPr>
          <w:rFonts w:ascii="Times New Roman" w:eastAsia="Times New Roman" w:hAnsi="Times New Roman"/>
          <w:b/>
          <w:bCs/>
          <w:color w:val="000000"/>
          <w:sz w:val="24"/>
          <w:szCs w:val="24"/>
          <w:lang w:eastAsia="ar-SA"/>
        </w:rPr>
      </w:pPr>
    </w:p>
    <w:p w:rsidR="00F67EAC" w:rsidRPr="00AC6401" w:rsidRDefault="00F67EAC"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Pr="00AC6401" w:rsidRDefault="00E70C9D" w:rsidP="00E70C9D">
      <w:pPr>
        <w:pStyle w:val="Balk3"/>
        <w:rPr>
          <w:rFonts w:ascii="Times New Roman" w:eastAsia="Times New Roman" w:hAnsi="Times New Roman"/>
          <w:b w:val="0"/>
          <w:color w:val="000000"/>
          <w:sz w:val="24"/>
          <w:szCs w:val="24"/>
          <w:lang w:eastAsia="ar-SA"/>
        </w:rPr>
      </w:pPr>
      <w:bookmarkStart w:id="73" w:name="_Toc447618941"/>
      <w:r w:rsidRPr="00AC6401">
        <w:rPr>
          <w:rFonts w:eastAsia="Times New Roman"/>
          <w:lang w:eastAsia="ar-SA"/>
        </w:rPr>
        <w:t>7.8.2. GIDA ONAY VE KAYIT FAALİYETLERİ</w:t>
      </w:r>
      <w:bookmarkEnd w:id="73"/>
      <w:r w:rsidRPr="00AC6401">
        <w:rPr>
          <w:rFonts w:eastAsia="Times New Roman"/>
          <w:lang w:eastAsia="ar-SA"/>
        </w:rPr>
        <w:t xml:space="preserve"> </w:t>
      </w:r>
    </w:p>
    <w:p w:rsidR="00E70C9D" w:rsidRPr="00AC6401" w:rsidRDefault="00E70C9D" w:rsidP="00E70C9D">
      <w:pPr>
        <w:suppressAutoHyphens/>
        <w:spacing w:after="0" w:line="240" w:lineRule="auto"/>
        <w:ind w:firstLine="708"/>
        <w:jc w:val="both"/>
        <w:rPr>
          <w:rFonts w:ascii="Times New Roman" w:eastAsia="Times New Roman" w:hAnsi="Times New Roman"/>
          <w:b/>
          <w:color w:val="000000"/>
          <w:sz w:val="24"/>
          <w:szCs w:val="24"/>
          <w:lang w:eastAsia="ar-SA"/>
        </w:rPr>
      </w:pPr>
      <w:r w:rsidRPr="00AC6401">
        <w:rPr>
          <w:rFonts w:ascii="Times New Roman" w:eastAsia="Times New Roman" w:hAnsi="Times New Roman"/>
          <w:color w:val="000000"/>
          <w:sz w:val="24"/>
          <w:szCs w:val="24"/>
          <w:lang w:eastAsia="ar-SA"/>
        </w:rPr>
        <w:t xml:space="preserve"> </w:t>
      </w:r>
    </w:p>
    <w:p w:rsidR="00E70C9D" w:rsidRPr="00B573D6" w:rsidRDefault="00E70C9D" w:rsidP="00E70C9D">
      <w:pPr>
        <w:suppressAutoHyphens/>
        <w:spacing w:after="0" w:line="240" w:lineRule="auto"/>
        <w:rPr>
          <w:rFonts w:ascii="Times New Roman" w:eastAsia="Times New Roman" w:hAnsi="Times New Roman"/>
          <w:b/>
          <w:bCs/>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6.4</w:t>
      </w:r>
      <w:proofErr w:type="gramEnd"/>
      <w:r w:rsidRPr="00B573D6">
        <w:rPr>
          <w:rFonts w:ascii="Times New Roman" w:eastAsia="Times New Roman" w:hAnsi="Times New Roman"/>
          <w:b/>
          <w:bCs/>
          <w:color w:val="000000"/>
          <w:sz w:val="20"/>
          <w:szCs w:val="20"/>
          <w:lang w:eastAsia="ar-SA"/>
        </w:rPr>
        <w:t>. Gıda ve Yem İşletmelerine Verilen İzin Sayısı</w:t>
      </w:r>
    </w:p>
    <w:tbl>
      <w:tblPr>
        <w:tblStyle w:val="OrtaGlgeleme1-Vurgu6"/>
        <w:tblW w:w="9087" w:type="dxa"/>
        <w:tblLook w:val="0420" w:firstRow="1" w:lastRow="0" w:firstColumn="0" w:lastColumn="0" w:noHBand="0" w:noVBand="1"/>
      </w:tblPr>
      <w:tblGrid>
        <w:gridCol w:w="1100"/>
        <w:gridCol w:w="4395"/>
        <w:gridCol w:w="3592"/>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820"/>
        </w:trPr>
        <w:tc>
          <w:tcPr>
            <w:tcW w:w="1100" w:type="dxa"/>
            <w:vAlign w:val="center"/>
            <w:hideMark/>
          </w:tcPr>
          <w:p w:rsidR="00E70C9D" w:rsidRPr="00E077A8" w:rsidRDefault="00E70C9D" w:rsidP="00D25800">
            <w:pPr>
              <w:jc w:val="center"/>
              <w:rPr>
                <w:rFonts w:ascii="Times New Roman" w:eastAsia="Times New Roman" w:hAnsi="Times New Roman"/>
                <w:bCs w:val="0"/>
                <w:color w:val="000000"/>
                <w:sz w:val="24"/>
                <w:szCs w:val="24"/>
                <w:lang w:eastAsia="tr-TR"/>
              </w:rPr>
            </w:pPr>
            <w:r w:rsidRPr="00E077A8">
              <w:rPr>
                <w:rFonts w:ascii="Times New Roman" w:eastAsia="Times New Roman" w:hAnsi="Times New Roman"/>
                <w:bCs w:val="0"/>
                <w:color w:val="000000"/>
                <w:sz w:val="24"/>
                <w:szCs w:val="24"/>
                <w:lang w:eastAsia="tr-TR"/>
              </w:rPr>
              <w:t>Sıra No</w:t>
            </w:r>
          </w:p>
        </w:tc>
        <w:tc>
          <w:tcPr>
            <w:tcW w:w="4395" w:type="dxa"/>
            <w:vAlign w:val="center"/>
            <w:hideMark/>
          </w:tcPr>
          <w:p w:rsidR="00E70C9D" w:rsidRPr="0019331C" w:rsidRDefault="00E70C9D" w:rsidP="00D25800">
            <w:pPr>
              <w:jc w:val="center"/>
              <w:rPr>
                <w:rFonts w:ascii="Times New Roman" w:eastAsia="Times New Roman" w:hAnsi="Times New Roman"/>
                <w:color w:val="000000"/>
                <w:sz w:val="24"/>
                <w:szCs w:val="24"/>
                <w:lang w:eastAsia="tr-TR"/>
              </w:rPr>
            </w:pPr>
            <w:r w:rsidRPr="0019331C">
              <w:rPr>
                <w:rFonts w:ascii="Times New Roman" w:eastAsia="Times New Roman" w:hAnsi="Times New Roman"/>
                <w:color w:val="000000"/>
                <w:sz w:val="24"/>
                <w:szCs w:val="24"/>
                <w:lang w:eastAsia="tr-TR"/>
              </w:rPr>
              <w:t>Gıda Üretim Satış ve Toplu Tüketim İzni</w:t>
            </w:r>
          </w:p>
        </w:tc>
        <w:tc>
          <w:tcPr>
            <w:tcW w:w="3592" w:type="dxa"/>
            <w:vAlign w:val="center"/>
            <w:hideMark/>
          </w:tcPr>
          <w:p w:rsidR="00E70C9D" w:rsidRPr="0019331C" w:rsidRDefault="00E70C9D" w:rsidP="00D25800">
            <w:pPr>
              <w:jc w:val="center"/>
              <w:rPr>
                <w:rFonts w:ascii="Times New Roman" w:eastAsia="Times New Roman" w:hAnsi="Times New Roman"/>
                <w:color w:val="000000"/>
                <w:sz w:val="24"/>
                <w:szCs w:val="24"/>
                <w:lang w:eastAsia="tr-TR"/>
              </w:rPr>
            </w:pPr>
            <w:r w:rsidRPr="0019331C">
              <w:rPr>
                <w:rFonts w:ascii="Times New Roman" w:eastAsia="Times New Roman" w:hAnsi="Times New Roman"/>
                <w:color w:val="000000"/>
                <w:sz w:val="24"/>
                <w:szCs w:val="24"/>
                <w:lang w:eastAsia="tr-TR"/>
              </w:rPr>
              <w:t>Kayıtlı Yem İşletme Bayii İzni</w:t>
            </w:r>
          </w:p>
        </w:tc>
      </w:tr>
      <w:tr w:rsidR="00F67EAC" w:rsidRPr="0019331C" w:rsidTr="00E27C45">
        <w:trPr>
          <w:cnfStyle w:val="000000100000" w:firstRow="0" w:lastRow="0" w:firstColumn="0" w:lastColumn="0" w:oddVBand="0" w:evenVBand="0" w:oddHBand="1" w:evenHBand="0" w:firstRowFirstColumn="0" w:firstRowLastColumn="0" w:lastRowFirstColumn="0" w:lastRowLastColumn="0"/>
          <w:trHeight w:val="345"/>
        </w:trPr>
        <w:tc>
          <w:tcPr>
            <w:tcW w:w="1100" w:type="dxa"/>
            <w:vAlign w:val="center"/>
            <w:hideMark/>
          </w:tcPr>
          <w:p w:rsidR="00F67EAC" w:rsidRPr="0019331C" w:rsidRDefault="00F67EAC" w:rsidP="00D25800">
            <w:pPr>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2017</w:t>
            </w:r>
          </w:p>
        </w:tc>
        <w:tc>
          <w:tcPr>
            <w:tcW w:w="4395" w:type="dxa"/>
            <w:hideMark/>
          </w:tcPr>
          <w:p w:rsidR="00F67EAC" w:rsidRDefault="00F67EAC" w:rsidP="00E27C45">
            <w:pPr>
              <w:jc w:val="center"/>
              <w:rPr>
                <w:sz w:val="20"/>
                <w:szCs w:val="20"/>
              </w:rPr>
            </w:pPr>
            <w:r>
              <w:rPr>
                <w:sz w:val="20"/>
                <w:szCs w:val="20"/>
              </w:rPr>
              <w:t>711</w:t>
            </w:r>
          </w:p>
        </w:tc>
        <w:tc>
          <w:tcPr>
            <w:tcW w:w="3592" w:type="dxa"/>
            <w:hideMark/>
          </w:tcPr>
          <w:p w:rsidR="00F67EAC" w:rsidRDefault="00F67EAC" w:rsidP="00E27C45">
            <w:pPr>
              <w:jc w:val="center"/>
              <w:rPr>
                <w:sz w:val="20"/>
                <w:szCs w:val="20"/>
              </w:rPr>
            </w:pPr>
            <w:r>
              <w:rPr>
                <w:sz w:val="20"/>
                <w:szCs w:val="20"/>
              </w:rPr>
              <w:t>25</w:t>
            </w:r>
          </w:p>
        </w:tc>
      </w:tr>
    </w:tbl>
    <w:p w:rsidR="00E70C9D" w:rsidRDefault="00E70C9D" w:rsidP="00E70C9D">
      <w:pPr>
        <w:suppressAutoHyphens/>
        <w:spacing w:after="0" w:line="240" w:lineRule="auto"/>
        <w:rPr>
          <w:rFonts w:ascii="Times New Roman" w:eastAsia="Times New Roman" w:hAnsi="Times New Roman"/>
          <w:b/>
          <w:color w:val="0070C0"/>
          <w:sz w:val="24"/>
          <w:szCs w:val="24"/>
          <w:lang w:eastAsia="ar-SA"/>
        </w:rPr>
      </w:pPr>
    </w:p>
    <w:p w:rsidR="00E70C9D" w:rsidRPr="00AC6401" w:rsidRDefault="00E70C9D" w:rsidP="00E70C9D">
      <w:pPr>
        <w:pStyle w:val="Balk3"/>
        <w:rPr>
          <w:rFonts w:eastAsia="Times New Roman"/>
          <w:lang w:eastAsia="ar-SA"/>
        </w:rPr>
      </w:pPr>
      <w:bookmarkStart w:id="74" w:name="_Toc447618942"/>
      <w:r w:rsidRPr="00AC6401">
        <w:rPr>
          <w:rFonts w:eastAsia="Times New Roman"/>
          <w:lang w:eastAsia="ar-SA"/>
        </w:rPr>
        <w:t>7.8.3. YEM KONTROL FAALİYETLERİ</w:t>
      </w:r>
      <w:bookmarkEnd w:id="74"/>
      <w:r w:rsidRPr="00AC6401">
        <w:rPr>
          <w:rFonts w:eastAsia="Times New Roman"/>
          <w:lang w:eastAsia="ar-SA"/>
        </w:rPr>
        <w:t xml:space="preserve"> </w:t>
      </w:r>
    </w:p>
    <w:p w:rsidR="00E70C9D" w:rsidRPr="00AC6401" w:rsidRDefault="00E70C9D" w:rsidP="00E70C9D">
      <w:pPr>
        <w:suppressAutoHyphens/>
        <w:spacing w:after="0" w:line="240" w:lineRule="auto"/>
        <w:ind w:firstLine="851"/>
        <w:jc w:val="both"/>
        <w:rPr>
          <w:rFonts w:ascii="Times New Roman" w:eastAsia="TimesNewRoman" w:hAnsi="Times New Roman"/>
          <w:color w:val="000000"/>
          <w:sz w:val="24"/>
          <w:szCs w:val="24"/>
          <w:lang w:eastAsia="tr-TR"/>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NewRoman" w:hAnsi="Times New Roman"/>
          <w:color w:val="000000"/>
          <w:sz w:val="24"/>
          <w:szCs w:val="24"/>
          <w:lang w:eastAsia="tr-TR"/>
        </w:rPr>
        <w:t xml:space="preserve">Yem ve yem katkı maddelerinin üretim, işleme ve satış, ihracat, ithalat ile ilgili olarak gerekli kontrolleri ve işlemleri yapmak, denetlemeleri kapsamında, </w:t>
      </w:r>
      <w:r>
        <w:rPr>
          <w:rFonts w:ascii="Times New Roman" w:eastAsia="Times New Roman" w:hAnsi="Times New Roman"/>
          <w:color w:val="000000"/>
          <w:sz w:val="24"/>
          <w:szCs w:val="24"/>
          <w:lang w:eastAsia="ar-SA"/>
        </w:rPr>
        <w:t>2017</w:t>
      </w:r>
      <w:r w:rsidRPr="00AC6401">
        <w:rPr>
          <w:rFonts w:ascii="Times New Roman" w:eastAsia="Times New Roman" w:hAnsi="Times New Roman"/>
          <w:color w:val="000000"/>
          <w:sz w:val="24"/>
          <w:szCs w:val="24"/>
          <w:lang w:eastAsia="ar-SA"/>
        </w:rPr>
        <w:t xml:space="preserve"> yıl</w:t>
      </w:r>
      <w:r>
        <w:rPr>
          <w:rFonts w:ascii="Times New Roman" w:eastAsia="Times New Roman" w:hAnsi="Times New Roman"/>
          <w:color w:val="000000"/>
          <w:sz w:val="24"/>
          <w:szCs w:val="24"/>
          <w:lang w:eastAsia="ar-SA"/>
        </w:rPr>
        <w:t xml:space="preserve">ı ilk 3 </w:t>
      </w:r>
      <w:r w:rsidRPr="00AC6401">
        <w:rPr>
          <w:rFonts w:ascii="Times New Roman" w:eastAsia="Times New Roman" w:hAnsi="Times New Roman"/>
          <w:color w:val="000000"/>
          <w:sz w:val="24"/>
          <w:szCs w:val="24"/>
          <w:lang w:eastAsia="ar-SA"/>
        </w:rPr>
        <w:t xml:space="preserve">itibari ile </w:t>
      </w:r>
      <w:r>
        <w:rPr>
          <w:rFonts w:ascii="Times New Roman" w:eastAsia="Times New Roman" w:hAnsi="Times New Roman"/>
          <w:sz w:val="24"/>
          <w:szCs w:val="24"/>
          <w:lang w:eastAsia="ar-SA"/>
        </w:rPr>
        <w:t>185 hayvan yemi satış bayiinde ve 5</w:t>
      </w:r>
      <w:r w:rsidRPr="00AC6401">
        <w:rPr>
          <w:rFonts w:ascii="Times New Roman" w:eastAsia="Times New Roman" w:hAnsi="Times New Roman"/>
          <w:sz w:val="24"/>
          <w:szCs w:val="24"/>
          <w:lang w:eastAsia="ar-SA"/>
        </w:rPr>
        <w:t xml:space="preserve"> adet hayvan yemi üretim yerinde yapılan denetimler aşağıda </w:t>
      </w:r>
      <w:r w:rsidRPr="00AC6401">
        <w:rPr>
          <w:rFonts w:ascii="Times New Roman" w:eastAsia="Times New Roman" w:hAnsi="Times New Roman"/>
          <w:color w:val="000000"/>
          <w:sz w:val="24"/>
          <w:szCs w:val="24"/>
          <w:lang w:eastAsia="ar-SA"/>
        </w:rPr>
        <w:t xml:space="preserve">sunulmuştur.(Tablo </w:t>
      </w:r>
      <w:proofErr w:type="gramStart"/>
      <w:r w:rsidRPr="00AC6401">
        <w:rPr>
          <w:rFonts w:ascii="Times New Roman" w:eastAsia="Times New Roman" w:hAnsi="Times New Roman"/>
          <w:color w:val="000000"/>
          <w:sz w:val="24"/>
          <w:szCs w:val="24"/>
          <w:lang w:eastAsia="ar-SA"/>
        </w:rPr>
        <w:t>6.5</w:t>
      </w:r>
      <w:proofErr w:type="gramEnd"/>
      <w:r w:rsidRPr="00AC6401">
        <w:rPr>
          <w:rFonts w:ascii="Times New Roman" w:eastAsia="Times New Roman" w:hAnsi="Times New Roman"/>
          <w:color w:val="000000"/>
          <w:sz w:val="24"/>
          <w:szCs w:val="24"/>
          <w:lang w:eastAsia="ar-SA"/>
        </w:rPr>
        <w:t xml:space="preserve">) </w:t>
      </w:r>
    </w:p>
    <w:p w:rsidR="00E70C9D" w:rsidRDefault="00E70C9D" w:rsidP="00E70C9D">
      <w:pPr>
        <w:suppressAutoHyphens/>
        <w:spacing w:after="0" w:line="240" w:lineRule="auto"/>
        <w:rPr>
          <w:rFonts w:ascii="Times New Roman" w:eastAsia="Times New Roman" w:hAnsi="Times New Roman"/>
          <w:color w:val="000000"/>
          <w:sz w:val="24"/>
          <w:szCs w:val="24"/>
          <w:lang w:eastAsia="ar-SA"/>
        </w:rPr>
      </w:pPr>
    </w:p>
    <w:p w:rsidR="00E70C9D" w:rsidRPr="00B573D6" w:rsidRDefault="00E70C9D" w:rsidP="00E70C9D">
      <w:pPr>
        <w:suppressAutoHyphens/>
        <w:spacing w:after="0" w:line="240" w:lineRule="auto"/>
        <w:rPr>
          <w:rFonts w:ascii="Times New Roman" w:eastAsia="Times New Roman" w:hAnsi="Times New Roman"/>
          <w:b/>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6.5</w:t>
      </w:r>
      <w:proofErr w:type="gramEnd"/>
      <w:r w:rsidRPr="00B573D6">
        <w:rPr>
          <w:rFonts w:ascii="Times New Roman" w:eastAsia="Times New Roman" w:hAnsi="Times New Roman"/>
          <w:b/>
          <w:bCs/>
          <w:color w:val="000000"/>
          <w:sz w:val="20"/>
          <w:szCs w:val="20"/>
          <w:lang w:eastAsia="ar-SA"/>
        </w:rPr>
        <w:t>.</w:t>
      </w:r>
      <w:r w:rsidRPr="00B573D6">
        <w:rPr>
          <w:rFonts w:ascii="Times New Roman" w:eastAsia="Times New Roman" w:hAnsi="Times New Roman"/>
          <w:b/>
          <w:color w:val="000000"/>
          <w:sz w:val="20"/>
          <w:szCs w:val="20"/>
          <w:lang w:eastAsia="ar-SA"/>
        </w:rPr>
        <w:t xml:space="preserve"> Hayvan Yemi Üretim ve Satış Bayii Denetimi Sayısı</w:t>
      </w:r>
    </w:p>
    <w:tbl>
      <w:tblPr>
        <w:tblStyle w:val="OrtaGlgeleme1-Vurgu5"/>
        <w:tblW w:w="9180" w:type="dxa"/>
        <w:tblLook w:val="0420" w:firstRow="1" w:lastRow="0" w:firstColumn="0" w:lastColumn="0" w:noHBand="0" w:noVBand="1"/>
      </w:tblPr>
      <w:tblGrid>
        <w:gridCol w:w="1032"/>
        <w:gridCol w:w="2395"/>
        <w:gridCol w:w="1653"/>
        <w:gridCol w:w="1469"/>
        <w:gridCol w:w="2631"/>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543"/>
        </w:trPr>
        <w:tc>
          <w:tcPr>
            <w:tcW w:w="1032" w:type="dxa"/>
            <w:vAlign w:val="center"/>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Sıra No</w:t>
            </w:r>
          </w:p>
        </w:tc>
        <w:tc>
          <w:tcPr>
            <w:tcW w:w="2395" w:type="dxa"/>
            <w:vAlign w:val="center"/>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Sektörün Adı</w:t>
            </w:r>
          </w:p>
        </w:tc>
        <w:tc>
          <w:tcPr>
            <w:tcW w:w="1653" w:type="dxa"/>
            <w:vAlign w:val="center"/>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İşletme Sayısı</w:t>
            </w:r>
          </w:p>
        </w:tc>
        <w:tc>
          <w:tcPr>
            <w:tcW w:w="1469" w:type="dxa"/>
            <w:vAlign w:val="center"/>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Gerçekleşen</w:t>
            </w:r>
          </w:p>
        </w:tc>
        <w:tc>
          <w:tcPr>
            <w:tcW w:w="2631" w:type="dxa"/>
            <w:vAlign w:val="center"/>
            <w:hideMark/>
          </w:tcPr>
          <w:p w:rsidR="00E70C9D" w:rsidRPr="0019331C" w:rsidRDefault="00E70C9D" w:rsidP="00D25800">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İ.P.C Sayı ve Miktarı</w:t>
            </w:r>
          </w:p>
        </w:tc>
      </w:tr>
      <w:tr w:rsidR="007B3CFE" w:rsidRPr="0019331C" w:rsidTr="00E27C45">
        <w:trPr>
          <w:cnfStyle w:val="000000100000" w:firstRow="0" w:lastRow="0" w:firstColumn="0" w:lastColumn="0" w:oddVBand="0" w:evenVBand="0" w:oddHBand="1" w:evenHBand="0" w:firstRowFirstColumn="0" w:firstRowLastColumn="0" w:lastRowFirstColumn="0" w:lastRowLastColumn="0"/>
          <w:trHeight w:val="35"/>
        </w:trPr>
        <w:tc>
          <w:tcPr>
            <w:tcW w:w="1032" w:type="dxa"/>
            <w:vAlign w:val="center"/>
            <w:hideMark/>
          </w:tcPr>
          <w:p w:rsidR="007B3CFE" w:rsidRPr="0019331C" w:rsidRDefault="007B3CFE" w:rsidP="00D25800">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1</w:t>
            </w:r>
          </w:p>
        </w:tc>
        <w:tc>
          <w:tcPr>
            <w:tcW w:w="2395" w:type="dxa"/>
            <w:vAlign w:val="center"/>
            <w:hideMark/>
          </w:tcPr>
          <w:p w:rsidR="007B3CFE" w:rsidRPr="0019331C" w:rsidRDefault="007B3CFE" w:rsidP="00D25800">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Yem Satış Yeri</w:t>
            </w:r>
          </w:p>
        </w:tc>
        <w:tc>
          <w:tcPr>
            <w:tcW w:w="1653" w:type="dxa"/>
            <w:hideMark/>
          </w:tcPr>
          <w:p w:rsidR="007B3CFE" w:rsidRDefault="007B3CFE" w:rsidP="00E27C45">
            <w:pPr>
              <w:jc w:val="center"/>
            </w:pPr>
            <w:r>
              <w:t>191</w:t>
            </w:r>
          </w:p>
        </w:tc>
        <w:tc>
          <w:tcPr>
            <w:tcW w:w="1469" w:type="dxa"/>
            <w:hideMark/>
          </w:tcPr>
          <w:p w:rsidR="007B3CFE" w:rsidRDefault="007B3CFE" w:rsidP="00E27C45">
            <w:pPr>
              <w:jc w:val="center"/>
            </w:pPr>
            <w:r>
              <w:t>215</w:t>
            </w:r>
          </w:p>
        </w:tc>
        <w:tc>
          <w:tcPr>
            <w:tcW w:w="2631" w:type="dxa"/>
            <w:vAlign w:val="center"/>
            <w:hideMark/>
          </w:tcPr>
          <w:p w:rsidR="007B3CFE" w:rsidRPr="0019331C" w:rsidRDefault="007B3CFE" w:rsidP="00D25800">
            <w:pPr>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r>
      <w:tr w:rsidR="007B3CFE" w:rsidRPr="0019331C" w:rsidTr="00E27C45">
        <w:trPr>
          <w:cnfStyle w:val="000000010000" w:firstRow="0" w:lastRow="0" w:firstColumn="0" w:lastColumn="0" w:oddVBand="0" w:evenVBand="0" w:oddHBand="0" w:evenHBand="1" w:firstRowFirstColumn="0" w:firstRowLastColumn="0" w:lastRowFirstColumn="0" w:lastRowLastColumn="0"/>
          <w:trHeight w:val="345"/>
        </w:trPr>
        <w:tc>
          <w:tcPr>
            <w:tcW w:w="1032" w:type="dxa"/>
            <w:vAlign w:val="center"/>
            <w:hideMark/>
          </w:tcPr>
          <w:p w:rsidR="007B3CFE" w:rsidRPr="0019331C" w:rsidRDefault="007B3CFE" w:rsidP="00D25800">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2</w:t>
            </w:r>
          </w:p>
        </w:tc>
        <w:tc>
          <w:tcPr>
            <w:tcW w:w="2395" w:type="dxa"/>
            <w:vAlign w:val="center"/>
            <w:hideMark/>
          </w:tcPr>
          <w:p w:rsidR="007B3CFE" w:rsidRPr="0019331C" w:rsidRDefault="007B3CFE" w:rsidP="00D25800">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Yem Üretim Fabrikası</w:t>
            </w:r>
          </w:p>
        </w:tc>
        <w:tc>
          <w:tcPr>
            <w:tcW w:w="1653" w:type="dxa"/>
            <w:hideMark/>
          </w:tcPr>
          <w:p w:rsidR="007B3CFE" w:rsidRDefault="007B3CFE" w:rsidP="00E27C45">
            <w:pPr>
              <w:jc w:val="center"/>
            </w:pPr>
            <w:r>
              <w:t>5</w:t>
            </w:r>
          </w:p>
        </w:tc>
        <w:tc>
          <w:tcPr>
            <w:tcW w:w="1469" w:type="dxa"/>
            <w:hideMark/>
          </w:tcPr>
          <w:p w:rsidR="007B3CFE" w:rsidRDefault="007B3CFE" w:rsidP="00E27C45">
            <w:pPr>
              <w:jc w:val="center"/>
            </w:pPr>
            <w:r>
              <w:t>8</w:t>
            </w:r>
          </w:p>
        </w:tc>
        <w:tc>
          <w:tcPr>
            <w:tcW w:w="2631" w:type="dxa"/>
            <w:vAlign w:val="center"/>
            <w:hideMark/>
          </w:tcPr>
          <w:p w:rsidR="007B3CFE" w:rsidRPr="0019331C" w:rsidRDefault="007B3CFE" w:rsidP="00D2580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w:t>
            </w:r>
          </w:p>
        </w:tc>
      </w:tr>
      <w:tr w:rsidR="007B3CFE" w:rsidRPr="0019331C" w:rsidTr="00E27C45">
        <w:trPr>
          <w:cnfStyle w:val="000000100000" w:firstRow="0" w:lastRow="0" w:firstColumn="0" w:lastColumn="0" w:oddVBand="0" w:evenVBand="0" w:oddHBand="1" w:evenHBand="0" w:firstRowFirstColumn="0" w:firstRowLastColumn="0" w:lastRowFirstColumn="0" w:lastRowLastColumn="0"/>
          <w:trHeight w:val="345"/>
        </w:trPr>
        <w:tc>
          <w:tcPr>
            <w:tcW w:w="3427" w:type="dxa"/>
            <w:gridSpan w:val="2"/>
            <w:vAlign w:val="center"/>
            <w:hideMark/>
          </w:tcPr>
          <w:p w:rsidR="007B3CFE" w:rsidRPr="0019331C" w:rsidRDefault="007B3CFE" w:rsidP="00D25800">
            <w:pP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w:t>
            </w:r>
          </w:p>
        </w:tc>
        <w:tc>
          <w:tcPr>
            <w:tcW w:w="1653" w:type="dxa"/>
            <w:vAlign w:val="center"/>
            <w:hideMark/>
          </w:tcPr>
          <w:p w:rsidR="007B3CFE" w:rsidRPr="0019331C" w:rsidRDefault="007B3CFE" w:rsidP="00D2580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196</w:t>
            </w:r>
          </w:p>
        </w:tc>
        <w:tc>
          <w:tcPr>
            <w:tcW w:w="1469" w:type="dxa"/>
            <w:hideMark/>
          </w:tcPr>
          <w:p w:rsidR="007B3CFE" w:rsidRDefault="007B3CFE" w:rsidP="00E27C45">
            <w:pPr>
              <w:jc w:val="center"/>
            </w:pPr>
            <w:r>
              <w:t>223</w:t>
            </w:r>
          </w:p>
        </w:tc>
        <w:tc>
          <w:tcPr>
            <w:tcW w:w="2631" w:type="dxa"/>
            <w:hideMark/>
          </w:tcPr>
          <w:p w:rsidR="007B3CFE" w:rsidRDefault="007B3CFE" w:rsidP="00E27C45">
            <w:pPr>
              <w:jc w:val="center"/>
            </w:pPr>
            <w:r>
              <w:t>-</w:t>
            </w:r>
          </w:p>
        </w:tc>
      </w:tr>
    </w:tbl>
    <w:p w:rsidR="00E70C9D" w:rsidRDefault="00E70C9D" w:rsidP="00E70C9D">
      <w:pPr>
        <w:suppressAutoHyphens/>
        <w:spacing w:after="0" w:line="240" w:lineRule="auto"/>
        <w:jc w:val="both"/>
        <w:rPr>
          <w:rFonts w:ascii="Times New Roman" w:eastAsia="Times New Roman" w:hAnsi="Times New Roman"/>
          <w:b/>
          <w:bCs/>
          <w:color w:val="000000"/>
          <w:sz w:val="20"/>
          <w:szCs w:val="20"/>
          <w:lang w:eastAsia="ar-SA"/>
        </w:rPr>
      </w:pPr>
    </w:p>
    <w:p w:rsidR="007B3CFE" w:rsidRDefault="007B3CFE" w:rsidP="00E70C9D">
      <w:pPr>
        <w:suppressAutoHyphens/>
        <w:spacing w:after="0" w:line="240" w:lineRule="auto"/>
        <w:jc w:val="both"/>
        <w:rPr>
          <w:rFonts w:ascii="Times New Roman" w:eastAsia="Times New Roman" w:hAnsi="Times New Roman"/>
          <w:b/>
          <w:bCs/>
          <w:color w:val="000000"/>
          <w:sz w:val="20"/>
          <w:szCs w:val="20"/>
          <w:lang w:eastAsia="ar-SA"/>
        </w:rPr>
      </w:pPr>
    </w:p>
    <w:p w:rsidR="007B3CFE" w:rsidRDefault="007B3CFE" w:rsidP="00E70C9D">
      <w:pPr>
        <w:suppressAutoHyphens/>
        <w:spacing w:after="0" w:line="240" w:lineRule="auto"/>
        <w:jc w:val="both"/>
        <w:rPr>
          <w:rFonts w:ascii="Times New Roman" w:eastAsia="Times New Roman" w:hAnsi="Times New Roman"/>
          <w:b/>
          <w:bCs/>
          <w:color w:val="000000"/>
          <w:sz w:val="20"/>
          <w:szCs w:val="20"/>
          <w:lang w:eastAsia="ar-SA"/>
        </w:rPr>
      </w:pPr>
    </w:p>
    <w:p w:rsidR="007B3CFE" w:rsidRDefault="007B3CFE" w:rsidP="007B3CFE">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 xml:space="preserve">Yem kontrolü amacıyla planlanan ve gerçekleşen numune sayıları Tablo </w:t>
      </w:r>
      <w:proofErr w:type="gramStart"/>
      <w:r w:rsidRPr="00AC6401">
        <w:rPr>
          <w:rFonts w:ascii="Times New Roman" w:eastAsia="Times New Roman" w:hAnsi="Times New Roman"/>
          <w:bCs/>
          <w:sz w:val="24"/>
          <w:szCs w:val="24"/>
          <w:lang w:eastAsia="ar-SA"/>
        </w:rPr>
        <w:t>6.6’da</w:t>
      </w:r>
      <w:proofErr w:type="gramEnd"/>
      <w:r w:rsidRPr="00AC6401">
        <w:rPr>
          <w:rFonts w:ascii="Times New Roman" w:eastAsia="Times New Roman" w:hAnsi="Times New Roman"/>
          <w:bCs/>
          <w:sz w:val="24"/>
          <w:szCs w:val="24"/>
          <w:lang w:eastAsia="ar-SA"/>
        </w:rPr>
        <w:t xml:space="preserve"> gösterilmiştir. </w:t>
      </w:r>
    </w:p>
    <w:p w:rsidR="007B3CFE" w:rsidRDefault="007B3CFE" w:rsidP="00E70C9D">
      <w:pPr>
        <w:suppressAutoHyphens/>
        <w:spacing w:after="0" w:line="240" w:lineRule="auto"/>
        <w:jc w:val="both"/>
        <w:rPr>
          <w:rFonts w:ascii="Times New Roman" w:eastAsia="Times New Roman" w:hAnsi="Times New Roman"/>
          <w:b/>
          <w:bCs/>
          <w:color w:val="000000"/>
          <w:sz w:val="20"/>
          <w:szCs w:val="20"/>
          <w:lang w:eastAsia="ar-SA"/>
        </w:rPr>
      </w:pPr>
    </w:p>
    <w:p w:rsidR="00E70C9D" w:rsidRPr="00B573D6" w:rsidRDefault="00E70C9D" w:rsidP="00E70C9D">
      <w:pPr>
        <w:suppressAutoHyphens/>
        <w:spacing w:after="0" w:line="240" w:lineRule="auto"/>
        <w:jc w:val="both"/>
        <w:rPr>
          <w:rFonts w:ascii="Times New Roman" w:eastAsia="Times New Roman" w:hAnsi="Times New Roman"/>
          <w:b/>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6.6</w:t>
      </w:r>
      <w:proofErr w:type="gramEnd"/>
      <w:r w:rsidRPr="00B573D6">
        <w:rPr>
          <w:rFonts w:ascii="Times New Roman" w:eastAsia="Times New Roman" w:hAnsi="Times New Roman"/>
          <w:b/>
          <w:bCs/>
          <w:color w:val="000000"/>
          <w:sz w:val="20"/>
          <w:szCs w:val="20"/>
          <w:lang w:eastAsia="ar-SA"/>
        </w:rPr>
        <w:t>. Yem Kontrol Numune Planı</w:t>
      </w:r>
    </w:p>
    <w:tbl>
      <w:tblPr>
        <w:tblStyle w:val="OrtaGlgeleme1-Vurgu6"/>
        <w:tblW w:w="9180" w:type="dxa"/>
        <w:tblLook w:val="0420" w:firstRow="1" w:lastRow="0" w:firstColumn="0" w:lastColumn="0" w:noHBand="0" w:noVBand="1"/>
      </w:tblPr>
      <w:tblGrid>
        <w:gridCol w:w="3519"/>
        <w:gridCol w:w="2875"/>
        <w:gridCol w:w="2786"/>
      </w:tblGrid>
      <w:tr w:rsidR="00E70C9D" w:rsidRPr="0019331C" w:rsidTr="00D25800">
        <w:trPr>
          <w:cnfStyle w:val="100000000000" w:firstRow="1" w:lastRow="0" w:firstColumn="0" w:lastColumn="0" w:oddVBand="0" w:evenVBand="0" w:oddHBand="0" w:evenHBand="0" w:firstRowFirstColumn="0" w:firstRowLastColumn="0" w:lastRowFirstColumn="0" w:lastRowLastColumn="0"/>
          <w:trHeight w:val="559"/>
        </w:trPr>
        <w:tc>
          <w:tcPr>
            <w:tcW w:w="3519" w:type="dxa"/>
            <w:vAlign w:val="center"/>
            <w:hideMark/>
          </w:tcPr>
          <w:p w:rsidR="00E70C9D" w:rsidRPr="0019331C" w:rsidRDefault="00E70C9D" w:rsidP="00D25800">
            <w:pPr>
              <w:jc w:val="center"/>
              <w:rPr>
                <w:rFonts w:ascii="Times New Roman" w:eastAsia="Times New Roman" w:hAnsi="Times New Roman"/>
                <w:b w:val="0"/>
                <w:bCs w:val="0"/>
                <w:color w:val="010C07"/>
                <w:sz w:val="24"/>
                <w:szCs w:val="24"/>
                <w:lang w:eastAsia="tr-TR"/>
              </w:rPr>
            </w:pPr>
            <w:r w:rsidRPr="0019331C">
              <w:rPr>
                <w:rFonts w:ascii="Times New Roman" w:eastAsia="Times New Roman" w:hAnsi="Times New Roman"/>
                <w:b w:val="0"/>
                <w:bCs w:val="0"/>
                <w:color w:val="010C07"/>
                <w:sz w:val="24"/>
                <w:szCs w:val="24"/>
                <w:lang w:eastAsia="tr-TR"/>
              </w:rPr>
              <w:t>PROGRAM ADI</w:t>
            </w:r>
          </w:p>
        </w:tc>
        <w:tc>
          <w:tcPr>
            <w:tcW w:w="2875" w:type="dxa"/>
            <w:vAlign w:val="center"/>
            <w:hideMark/>
          </w:tcPr>
          <w:p w:rsidR="00E70C9D" w:rsidRPr="0019331C" w:rsidRDefault="00E70C9D" w:rsidP="00D25800">
            <w:pPr>
              <w:jc w:val="center"/>
              <w:rPr>
                <w:rFonts w:ascii="Times New Roman" w:eastAsia="Times New Roman" w:hAnsi="Times New Roman"/>
                <w:b w:val="0"/>
                <w:bCs w:val="0"/>
                <w:color w:val="010C07"/>
                <w:sz w:val="24"/>
                <w:szCs w:val="24"/>
                <w:lang w:eastAsia="tr-TR"/>
              </w:rPr>
            </w:pPr>
            <w:r w:rsidRPr="0019331C">
              <w:rPr>
                <w:rFonts w:ascii="Times New Roman" w:eastAsia="Times New Roman" w:hAnsi="Times New Roman"/>
                <w:b w:val="0"/>
                <w:bCs w:val="0"/>
                <w:color w:val="010C07"/>
                <w:sz w:val="24"/>
                <w:szCs w:val="24"/>
                <w:lang w:eastAsia="tr-TR"/>
              </w:rPr>
              <w:t>PLANLANAN</w:t>
            </w:r>
          </w:p>
        </w:tc>
        <w:tc>
          <w:tcPr>
            <w:tcW w:w="2786" w:type="dxa"/>
            <w:vAlign w:val="center"/>
            <w:hideMark/>
          </w:tcPr>
          <w:p w:rsidR="00E70C9D" w:rsidRPr="0019331C" w:rsidRDefault="00E70C9D" w:rsidP="00D25800">
            <w:pPr>
              <w:jc w:val="center"/>
              <w:rPr>
                <w:rFonts w:ascii="Times New Roman" w:eastAsia="Times New Roman" w:hAnsi="Times New Roman"/>
                <w:b w:val="0"/>
                <w:bCs w:val="0"/>
                <w:color w:val="010C07"/>
                <w:sz w:val="24"/>
                <w:szCs w:val="24"/>
                <w:lang w:eastAsia="tr-TR"/>
              </w:rPr>
            </w:pPr>
            <w:r w:rsidRPr="0019331C">
              <w:rPr>
                <w:rFonts w:ascii="Times New Roman" w:eastAsia="Times New Roman" w:hAnsi="Times New Roman"/>
                <w:b w:val="0"/>
                <w:bCs w:val="0"/>
                <w:color w:val="010C07"/>
                <w:sz w:val="24"/>
                <w:szCs w:val="24"/>
                <w:lang w:eastAsia="tr-TR"/>
              </w:rPr>
              <w:t>GERÇEKLEŞEN</w:t>
            </w:r>
          </w:p>
        </w:tc>
      </w:tr>
      <w:tr w:rsidR="007B3CFE" w:rsidRPr="0019331C" w:rsidTr="00E27C45">
        <w:trPr>
          <w:cnfStyle w:val="000000100000" w:firstRow="0" w:lastRow="0" w:firstColumn="0" w:lastColumn="0" w:oddVBand="0" w:evenVBand="0" w:oddHBand="1" w:evenHBand="0" w:firstRowFirstColumn="0" w:firstRowLastColumn="0" w:lastRowFirstColumn="0" w:lastRowLastColumn="0"/>
          <w:trHeight w:hRule="exact" w:val="345"/>
        </w:trPr>
        <w:tc>
          <w:tcPr>
            <w:tcW w:w="3519" w:type="dxa"/>
            <w:vAlign w:val="center"/>
            <w:hideMark/>
          </w:tcPr>
          <w:p w:rsidR="007B3CFE" w:rsidRPr="0019331C" w:rsidRDefault="007B3CFE" w:rsidP="00D25800">
            <w:pPr>
              <w:rPr>
                <w:rFonts w:ascii="Times New Roman" w:eastAsia="Times New Roman" w:hAnsi="Times New Roman"/>
                <w:b/>
                <w:bCs/>
                <w:color w:val="010C07"/>
                <w:sz w:val="24"/>
                <w:szCs w:val="24"/>
                <w:lang w:eastAsia="tr-TR"/>
              </w:rPr>
            </w:pPr>
            <w:r w:rsidRPr="0019331C">
              <w:rPr>
                <w:rFonts w:ascii="Times New Roman" w:eastAsia="Times New Roman" w:hAnsi="Times New Roman"/>
                <w:b/>
                <w:bCs/>
                <w:color w:val="010C07"/>
                <w:sz w:val="24"/>
                <w:szCs w:val="24"/>
                <w:lang w:eastAsia="tr-TR"/>
              </w:rPr>
              <w:t>Satış Yerleri Denetim Programı</w:t>
            </w:r>
          </w:p>
        </w:tc>
        <w:tc>
          <w:tcPr>
            <w:tcW w:w="2875" w:type="dxa"/>
            <w:hideMark/>
          </w:tcPr>
          <w:p w:rsidR="007B3CFE" w:rsidRDefault="007B3CFE" w:rsidP="00E27C45">
            <w:pPr>
              <w:autoSpaceDE w:val="0"/>
              <w:autoSpaceDN w:val="0"/>
              <w:adjustRightInd w:val="0"/>
              <w:jc w:val="center"/>
              <w:rPr>
                <w:color w:val="000000"/>
                <w:sz w:val="20"/>
                <w:szCs w:val="20"/>
              </w:rPr>
            </w:pPr>
            <w:r>
              <w:rPr>
                <w:color w:val="000000"/>
                <w:sz w:val="20"/>
                <w:szCs w:val="20"/>
              </w:rPr>
              <w:t>42</w:t>
            </w:r>
          </w:p>
        </w:tc>
        <w:tc>
          <w:tcPr>
            <w:tcW w:w="2786" w:type="dxa"/>
            <w:hideMark/>
          </w:tcPr>
          <w:p w:rsidR="007B3CFE" w:rsidRDefault="007B3CFE" w:rsidP="00E27C45">
            <w:pPr>
              <w:autoSpaceDE w:val="0"/>
              <w:autoSpaceDN w:val="0"/>
              <w:adjustRightInd w:val="0"/>
              <w:jc w:val="center"/>
              <w:rPr>
                <w:color w:val="000000"/>
                <w:sz w:val="20"/>
                <w:szCs w:val="20"/>
              </w:rPr>
            </w:pPr>
            <w:r>
              <w:rPr>
                <w:color w:val="000000"/>
                <w:sz w:val="20"/>
                <w:szCs w:val="20"/>
              </w:rPr>
              <w:t>40</w:t>
            </w:r>
          </w:p>
        </w:tc>
      </w:tr>
      <w:tr w:rsidR="007B3CFE" w:rsidRPr="0019331C" w:rsidTr="00E27C45">
        <w:trPr>
          <w:cnfStyle w:val="000000010000" w:firstRow="0" w:lastRow="0" w:firstColumn="0" w:lastColumn="0" w:oddVBand="0" w:evenVBand="0" w:oddHBand="0" w:evenHBand="1" w:firstRowFirstColumn="0" w:firstRowLastColumn="0" w:lastRowFirstColumn="0" w:lastRowLastColumn="0"/>
          <w:trHeight w:hRule="exact" w:val="330"/>
        </w:trPr>
        <w:tc>
          <w:tcPr>
            <w:tcW w:w="3519" w:type="dxa"/>
            <w:vAlign w:val="center"/>
            <w:hideMark/>
          </w:tcPr>
          <w:p w:rsidR="007B3CFE" w:rsidRPr="0019331C" w:rsidRDefault="007B3CFE" w:rsidP="00D25800">
            <w:pPr>
              <w:rPr>
                <w:rFonts w:ascii="Times New Roman" w:eastAsia="Times New Roman" w:hAnsi="Times New Roman"/>
                <w:b/>
                <w:bCs/>
                <w:color w:val="010C07"/>
                <w:sz w:val="24"/>
                <w:szCs w:val="24"/>
                <w:lang w:eastAsia="tr-TR"/>
              </w:rPr>
            </w:pPr>
            <w:r w:rsidRPr="0019331C">
              <w:rPr>
                <w:rFonts w:ascii="Times New Roman" w:eastAsia="Times New Roman" w:hAnsi="Times New Roman"/>
                <w:b/>
                <w:bCs/>
                <w:color w:val="010C07"/>
                <w:sz w:val="24"/>
                <w:szCs w:val="24"/>
                <w:lang w:eastAsia="tr-TR"/>
              </w:rPr>
              <w:t>Üretim Yerleri Denetim Programı</w:t>
            </w:r>
          </w:p>
        </w:tc>
        <w:tc>
          <w:tcPr>
            <w:tcW w:w="2875" w:type="dxa"/>
            <w:hideMark/>
          </w:tcPr>
          <w:p w:rsidR="007B3CFE" w:rsidRDefault="007B3CFE" w:rsidP="00E27C45">
            <w:pPr>
              <w:autoSpaceDE w:val="0"/>
              <w:autoSpaceDN w:val="0"/>
              <w:adjustRightInd w:val="0"/>
              <w:jc w:val="center"/>
              <w:rPr>
                <w:color w:val="000000"/>
                <w:sz w:val="20"/>
                <w:szCs w:val="20"/>
              </w:rPr>
            </w:pPr>
            <w:r>
              <w:rPr>
                <w:color w:val="000000"/>
                <w:sz w:val="20"/>
                <w:szCs w:val="20"/>
              </w:rPr>
              <w:t>10</w:t>
            </w:r>
          </w:p>
        </w:tc>
        <w:tc>
          <w:tcPr>
            <w:tcW w:w="2786" w:type="dxa"/>
            <w:hideMark/>
          </w:tcPr>
          <w:p w:rsidR="007B3CFE" w:rsidRDefault="007B3CFE" w:rsidP="00E27C45">
            <w:pPr>
              <w:autoSpaceDE w:val="0"/>
              <w:autoSpaceDN w:val="0"/>
              <w:adjustRightInd w:val="0"/>
              <w:jc w:val="center"/>
              <w:rPr>
                <w:color w:val="000000"/>
                <w:sz w:val="20"/>
                <w:szCs w:val="20"/>
              </w:rPr>
            </w:pPr>
            <w:r>
              <w:rPr>
                <w:color w:val="000000"/>
                <w:sz w:val="20"/>
                <w:szCs w:val="20"/>
              </w:rPr>
              <w:t>10</w:t>
            </w:r>
          </w:p>
        </w:tc>
      </w:tr>
      <w:tr w:rsidR="00E70C9D" w:rsidRPr="0019331C" w:rsidTr="00D25800">
        <w:trPr>
          <w:cnfStyle w:val="000000100000" w:firstRow="0" w:lastRow="0" w:firstColumn="0" w:lastColumn="0" w:oddVBand="0" w:evenVBand="0" w:oddHBand="1" w:evenHBand="0" w:firstRowFirstColumn="0" w:firstRowLastColumn="0" w:lastRowFirstColumn="0" w:lastRowLastColumn="0"/>
          <w:trHeight w:hRule="exact" w:val="330"/>
        </w:trPr>
        <w:tc>
          <w:tcPr>
            <w:tcW w:w="3519" w:type="dxa"/>
            <w:vAlign w:val="center"/>
            <w:hideMark/>
          </w:tcPr>
          <w:p w:rsidR="00E70C9D" w:rsidRPr="0019331C" w:rsidRDefault="00E70C9D" w:rsidP="00D25800">
            <w:pPr>
              <w:rPr>
                <w:rFonts w:ascii="Times New Roman" w:eastAsia="Times New Roman" w:hAnsi="Times New Roman"/>
                <w:b/>
                <w:bCs/>
                <w:color w:val="010C07"/>
                <w:sz w:val="24"/>
                <w:szCs w:val="24"/>
                <w:lang w:eastAsia="tr-TR"/>
              </w:rPr>
            </w:pPr>
            <w:r w:rsidRPr="0019331C">
              <w:rPr>
                <w:rFonts w:ascii="Times New Roman" w:eastAsia="Times New Roman" w:hAnsi="Times New Roman"/>
                <w:b/>
                <w:bCs/>
                <w:color w:val="010C07"/>
                <w:sz w:val="24"/>
                <w:szCs w:val="24"/>
                <w:lang w:eastAsia="tr-TR"/>
              </w:rPr>
              <w:t>Toplam</w:t>
            </w:r>
          </w:p>
        </w:tc>
        <w:tc>
          <w:tcPr>
            <w:tcW w:w="2875" w:type="dxa"/>
            <w:vAlign w:val="center"/>
            <w:hideMark/>
          </w:tcPr>
          <w:p w:rsidR="00E70C9D" w:rsidRPr="0019331C" w:rsidRDefault="00E70C9D" w:rsidP="00D25800">
            <w:pPr>
              <w:jc w:val="center"/>
              <w:rPr>
                <w:rFonts w:ascii="Times New Roman" w:eastAsia="Times New Roman" w:hAnsi="Times New Roman"/>
                <w:b/>
                <w:bCs/>
                <w:color w:val="010C07"/>
                <w:sz w:val="24"/>
                <w:szCs w:val="24"/>
                <w:lang w:eastAsia="tr-TR"/>
              </w:rPr>
            </w:pPr>
            <w:r>
              <w:rPr>
                <w:rFonts w:ascii="Times New Roman" w:eastAsia="Times New Roman" w:hAnsi="Times New Roman"/>
                <w:b/>
                <w:bCs/>
                <w:color w:val="010C07"/>
                <w:sz w:val="24"/>
                <w:szCs w:val="24"/>
                <w:lang w:eastAsia="tr-TR"/>
              </w:rPr>
              <w:t>52</w:t>
            </w:r>
          </w:p>
        </w:tc>
        <w:tc>
          <w:tcPr>
            <w:tcW w:w="2786" w:type="dxa"/>
            <w:vAlign w:val="center"/>
            <w:hideMark/>
          </w:tcPr>
          <w:p w:rsidR="00E70C9D" w:rsidRPr="0019331C" w:rsidRDefault="007B3CFE" w:rsidP="00D25800">
            <w:pPr>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50</w:t>
            </w:r>
          </w:p>
        </w:tc>
      </w:tr>
    </w:tbl>
    <w:p w:rsidR="00E70C9D" w:rsidRPr="00AC6401" w:rsidRDefault="00E70C9D" w:rsidP="00E70C9D">
      <w:pPr>
        <w:suppressAutoHyphens/>
        <w:spacing w:after="0" w:line="240" w:lineRule="auto"/>
        <w:ind w:firstLine="851"/>
        <w:jc w:val="both"/>
        <w:rPr>
          <w:rFonts w:ascii="Times New Roman" w:eastAsia="Times New Roman" w:hAnsi="Times New Roman"/>
          <w:bCs/>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bCs/>
          <w:sz w:val="24"/>
          <w:szCs w:val="24"/>
          <w:lang w:eastAsia="ar-SA"/>
        </w:rPr>
      </w:pPr>
    </w:p>
    <w:p w:rsidR="00E70C9D" w:rsidRDefault="00E70C9D" w:rsidP="00E70C9D">
      <w:pPr>
        <w:pStyle w:val="Default"/>
        <w:framePr w:w="9936" w:wrap="auto" w:hAnchor="text" w:x="1134"/>
        <w:jc w:val="both"/>
        <w:rPr>
          <w:b/>
          <w:bCs/>
          <w:color w:val="FF0000"/>
          <w:sz w:val="28"/>
          <w:szCs w:val="28"/>
        </w:rPr>
        <w:sectPr w:rsidR="00E70C9D" w:rsidSect="00D25800">
          <w:pgSz w:w="11906" w:h="16838"/>
          <w:pgMar w:top="1246" w:right="1418" w:bottom="567" w:left="1418" w:header="139" w:footer="0" w:gutter="0"/>
          <w:cols w:space="708"/>
          <w:docGrid w:linePitch="360"/>
        </w:sectPr>
      </w:pPr>
    </w:p>
    <w:p w:rsidR="00E70C9D" w:rsidRDefault="00E70C9D" w:rsidP="00E70C9D">
      <w:pPr>
        <w:pStyle w:val="Balk2"/>
      </w:pPr>
      <w:bookmarkStart w:id="75" w:name="_Toc447618955"/>
      <w:r w:rsidRPr="00AC6401">
        <w:lastRenderedPageBreak/>
        <w:t>IV- KURUMSAL KABİLİYET ve KAPASİTENİN DEĞERLENDİRİLMESİ</w:t>
      </w:r>
      <w:bookmarkEnd w:id="75"/>
    </w:p>
    <w:p w:rsidR="00E70C9D" w:rsidRPr="00AC6401" w:rsidRDefault="00E70C9D" w:rsidP="00E70C9D">
      <w:pPr>
        <w:pStyle w:val="Balk2"/>
      </w:pPr>
      <w:bookmarkStart w:id="76" w:name="_Toc447618956"/>
      <w:r w:rsidRPr="00AC6401">
        <w:t>A.GÜÇLÜ YÖNLER</w:t>
      </w:r>
      <w:bookmarkEnd w:id="76"/>
      <w:r w:rsidRPr="00AC6401">
        <w:t xml:space="preserve"> </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alanlarının tarıma dayalı sanayi ve hayvancılık için uygun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Türkiye’nin doğu ve batı arasında Sivas’ın gelişen ulaşım ağı ile geçiş bölgesi konumunda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İşgücü maliyetinin düşük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Büyükbaş hayvan sayısının fazla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Geniş mera alanlarına sahip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Temiz kullanılabilir yer altı ve yer üstü su kaynaklarına sahip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 xml:space="preserve">Kangal Akkaraman ırkının gen kaynağının ilimizde mevcut olması          </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Organik ürün yetiştiriciliğine uygun ortamın bulunması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Yatırımı teşvik, destek uygulamaları ve vergi indirimlerinin yeterli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Yer üstü su kaynaklarının su ürünleri üretimine elverişli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Bitki flora çeşitliliğinin ( endemik türlerin sayısının  )  fazla olması</w:t>
      </w:r>
    </w:p>
    <w:p w:rsidR="00E70C9D" w:rsidRPr="00AC6401" w:rsidRDefault="00E70C9D" w:rsidP="00E70C9D">
      <w:pPr>
        <w:pStyle w:val="ListeParagraf"/>
        <w:numPr>
          <w:ilvl w:val="0"/>
          <w:numId w:val="4"/>
        </w:numPr>
        <w:spacing w:after="0" w:line="240" w:lineRule="auto"/>
        <w:ind w:left="709" w:right="-428"/>
        <w:rPr>
          <w:rFonts w:ascii="Times New Roman" w:eastAsia="Times New Roman" w:hAnsi="Times New Roman"/>
          <w:sz w:val="24"/>
          <w:szCs w:val="24"/>
          <w:lang w:eastAsia="tr-TR"/>
        </w:rPr>
      </w:pPr>
      <w:r>
        <w:rPr>
          <w:rFonts w:ascii="Times New Roman" w:eastAsia="Times New Roman" w:hAnsi="Times New Roman"/>
          <w:sz w:val="24"/>
          <w:szCs w:val="24"/>
          <w:lang w:eastAsia="tr-TR"/>
        </w:rPr>
        <w:t>Bölgenin ‘</w:t>
      </w:r>
      <w:proofErr w:type="spellStart"/>
      <w:r>
        <w:rPr>
          <w:rFonts w:ascii="Times New Roman" w:eastAsia="Times New Roman" w:hAnsi="Times New Roman"/>
          <w:sz w:val="24"/>
          <w:szCs w:val="24"/>
          <w:lang w:eastAsia="tr-TR"/>
        </w:rPr>
        <w:t>mikroklima</w:t>
      </w:r>
      <w:proofErr w:type="spellEnd"/>
      <w:r>
        <w:rPr>
          <w:rFonts w:ascii="Times New Roman" w:eastAsia="Times New Roman" w:hAnsi="Times New Roman"/>
          <w:sz w:val="24"/>
          <w:szCs w:val="24"/>
          <w:lang w:eastAsia="tr-TR"/>
        </w:rPr>
        <w:t>’</w:t>
      </w:r>
      <w:r w:rsidRPr="00AC6401">
        <w:rPr>
          <w:rFonts w:ascii="Times New Roman" w:eastAsia="Times New Roman" w:hAnsi="Times New Roman"/>
          <w:sz w:val="24"/>
          <w:szCs w:val="24"/>
          <w:lang w:eastAsia="tr-TR"/>
        </w:rPr>
        <w:t xml:space="preserve"> özelliği sayesinde çeşitli ürünlerin yetiştirilmesine müsait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Merkezde genç nüfusun fazla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Tarımsal bilgiye kolay ulaşılabilmesi</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Sivas İlinin tüm sektörleri içeren bir kalkınma planının mevcut olması.</w:t>
      </w:r>
    </w:p>
    <w:p w:rsidR="00E70C9D" w:rsidRPr="00AC6401" w:rsidRDefault="00E70C9D" w:rsidP="00E70C9D">
      <w:pPr>
        <w:pStyle w:val="ListeParagraf"/>
        <w:numPr>
          <w:ilvl w:val="0"/>
          <w:numId w:val="4"/>
        </w:numPr>
        <w:autoSpaceDE w:val="0"/>
        <w:autoSpaceDN w:val="0"/>
        <w:adjustRightInd w:val="0"/>
        <w:spacing w:after="0" w:line="240" w:lineRule="auto"/>
        <w:ind w:left="709"/>
        <w:jc w:val="both"/>
        <w:rPr>
          <w:rFonts w:ascii="Times New Roman" w:hAnsi="Times New Roman"/>
          <w:bCs/>
          <w:color w:val="FF0000"/>
          <w:sz w:val="24"/>
          <w:szCs w:val="24"/>
        </w:rPr>
      </w:pPr>
      <w:r w:rsidRPr="00AC6401">
        <w:rPr>
          <w:rFonts w:ascii="Times New Roman" w:eastAsia="Times New Roman" w:hAnsi="Times New Roman"/>
          <w:sz w:val="24"/>
          <w:szCs w:val="24"/>
          <w:lang w:eastAsia="tr-TR"/>
        </w:rPr>
        <w:t>Tarımsal ürün işleme tesislerinin varlığı</w:t>
      </w:r>
    </w:p>
    <w:p w:rsidR="00E70C9D" w:rsidRDefault="00E70C9D" w:rsidP="00E70C9D">
      <w:pPr>
        <w:autoSpaceDE w:val="0"/>
        <w:autoSpaceDN w:val="0"/>
        <w:adjustRightInd w:val="0"/>
        <w:spacing w:after="0" w:line="240" w:lineRule="auto"/>
        <w:jc w:val="both"/>
        <w:rPr>
          <w:rFonts w:ascii="Times New Roman" w:hAnsi="Times New Roman"/>
          <w:b/>
          <w:color w:val="FF0000"/>
          <w:sz w:val="24"/>
          <w:szCs w:val="24"/>
        </w:rPr>
      </w:pPr>
    </w:p>
    <w:p w:rsidR="00E70C9D" w:rsidRPr="00AC6401" w:rsidRDefault="00E70C9D" w:rsidP="00E70C9D">
      <w:pPr>
        <w:pStyle w:val="Balk2"/>
      </w:pPr>
      <w:bookmarkStart w:id="77" w:name="_Toc447618957"/>
      <w:r w:rsidRPr="00AC6401">
        <w:t>B- ZAYIF YÖNLER</w:t>
      </w:r>
      <w:bookmarkEnd w:id="77"/>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ve hayvancılığa dayalı sanayi tesislerinin düşük kapasiteli çalışması.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ve hayvancılık işletmelerinin büyük bir bölümünün küçük aile işletmesi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Aile işletmelerinin fazla, dağınık olması ve bilinçsiz hareket etmeleri</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Büyükbaş hayvan işletmelerinde verimin düşük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Organik tarımda işletme ve girişimci sayısının az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Yeterli sayıda su ürünleri üretim işletmesinin olmaması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İlde su ürünleri işleme tesisinin bulunmaması.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 xml:space="preserve">Su kaynakları ve bitki </w:t>
      </w:r>
      <w:proofErr w:type="gramStart"/>
      <w:r w:rsidRPr="00AC6401">
        <w:rPr>
          <w:rFonts w:ascii="Times New Roman" w:eastAsia="Times New Roman" w:hAnsi="Times New Roman"/>
          <w:sz w:val="24"/>
          <w:szCs w:val="24"/>
          <w:lang w:eastAsia="tr-TR"/>
        </w:rPr>
        <w:t>florasının</w:t>
      </w:r>
      <w:proofErr w:type="gramEnd"/>
      <w:r w:rsidRPr="00AC6401">
        <w:rPr>
          <w:rFonts w:ascii="Times New Roman" w:eastAsia="Times New Roman" w:hAnsi="Times New Roman"/>
          <w:sz w:val="24"/>
          <w:szCs w:val="24"/>
          <w:lang w:eastAsia="tr-TR"/>
        </w:rPr>
        <w:t xml:space="preserve"> çeşitliliğini belirleyen kayıtlı bir envanterin bulunmaması.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Teşvik, vergi indirimi ve destekleme uygulamalarında bürokratik işlemlerin fazla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Tarımın meslek olarak değil bir yaşam tarzı olarak benimsenmesi</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Tüketicilerin beslenme alışkanlıklarının üretilen ürün çeşitliliği ile paralellik göstermemesi</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İl genelinde tarımsal alt yapının dengesiz dağılımı ve etkin kullanılmaması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proofErr w:type="spellStart"/>
      <w:r w:rsidRPr="00AC6401">
        <w:rPr>
          <w:rFonts w:ascii="Times New Roman" w:eastAsia="Times New Roman" w:hAnsi="Times New Roman"/>
          <w:sz w:val="24"/>
          <w:szCs w:val="24"/>
          <w:lang w:eastAsia="tr-TR"/>
        </w:rPr>
        <w:t>Mikroklima</w:t>
      </w:r>
      <w:proofErr w:type="spellEnd"/>
      <w:r w:rsidRPr="00AC6401">
        <w:rPr>
          <w:rFonts w:ascii="Times New Roman" w:eastAsia="Times New Roman" w:hAnsi="Times New Roman"/>
          <w:sz w:val="24"/>
          <w:szCs w:val="24"/>
          <w:lang w:eastAsia="tr-TR"/>
        </w:rPr>
        <w:t xml:space="preserve"> özelliğinin olmasına karşın yeterli üretim kapasitesinin olmaması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Bilgi kaynaklarının doğru kullanılmaması, bilgi kirliliğinin yoğun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Kırsalda göçe dayalı olarak genç nüfusun az olması</w:t>
      </w:r>
    </w:p>
    <w:p w:rsidR="00E70C9D" w:rsidRPr="00E37D9D" w:rsidRDefault="00E70C9D" w:rsidP="00E70C9D">
      <w:pPr>
        <w:pStyle w:val="ListeParagraf"/>
        <w:numPr>
          <w:ilvl w:val="0"/>
          <w:numId w:val="8"/>
        </w:numPr>
        <w:autoSpaceDE w:val="0"/>
        <w:autoSpaceDN w:val="0"/>
        <w:adjustRightInd w:val="0"/>
        <w:spacing w:after="0" w:line="240" w:lineRule="auto"/>
        <w:jc w:val="both"/>
        <w:rPr>
          <w:rFonts w:ascii="Times New Roman" w:hAnsi="Times New Roman"/>
          <w:sz w:val="24"/>
          <w:szCs w:val="24"/>
        </w:rPr>
      </w:pPr>
      <w:r w:rsidRPr="00AC6401">
        <w:rPr>
          <w:rFonts w:ascii="Times New Roman" w:eastAsia="Times New Roman" w:hAnsi="Times New Roman"/>
          <w:sz w:val="24"/>
          <w:szCs w:val="24"/>
          <w:lang w:eastAsia="tr-TR"/>
        </w:rPr>
        <w:t>İhracat oranının düşük olması</w:t>
      </w:r>
    </w:p>
    <w:p w:rsidR="00E70C9D" w:rsidRDefault="00E70C9D" w:rsidP="00E70C9D">
      <w:pPr>
        <w:autoSpaceDE w:val="0"/>
        <w:autoSpaceDN w:val="0"/>
        <w:adjustRightInd w:val="0"/>
        <w:spacing w:after="0" w:line="240" w:lineRule="auto"/>
        <w:jc w:val="both"/>
        <w:rPr>
          <w:rFonts w:ascii="Times New Roman" w:hAnsi="Times New Roman"/>
          <w:b/>
          <w:bCs/>
          <w:color w:val="FF0000"/>
          <w:sz w:val="24"/>
          <w:szCs w:val="24"/>
        </w:rPr>
      </w:pPr>
    </w:p>
    <w:p w:rsidR="00C86BC3" w:rsidRDefault="00C86BC3" w:rsidP="00E70C9D">
      <w:pPr>
        <w:autoSpaceDE w:val="0"/>
        <w:autoSpaceDN w:val="0"/>
        <w:adjustRightInd w:val="0"/>
        <w:spacing w:after="0" w:line="240" w:lineRule="auto"/>
        <w:jc w:val="both"/>
        <w:rPr>
          <w:rFonts w:ascii="Times New Roman" w:hAnsi="Times New Roman"/>
          <w:b/>
          <w:bCs/>
          <w:color w:val="FF0000"/>
          <w:sz w:val="24"/>
          <w:szCs w:val="24"/>
        </w:rPr>
      </w:pPr>
    </w:p>
    <w:p w:rsidR="00C86BC3" w:rsidRDefault="00C86BC3" w:rsidP="00E70C9D">
      <w:pPr>
        <w:autoSpaceDE w:val="0"/>
        <w:autoSpaceDN w:val="0"/>
        <w:adjustRightInd w:val="0"/>
        <w:spacing w:after="0" w:line="240" w:lineRule="auto"/>
        <w:jc w:val="both"/>
        <w:rPr>
          <w:rFonts w:ascii="Times New Roman" w:hAnsi="Times New Roman"/>
          <w:b/>
          <w:bCs/>
          <w:color w:val="FF0000"/>
          <w:sz w:val="24"/>
          <w:szCs w:val="24"/>
        </w:rPr>
      </w:pPr>
    </w:p>
    <w:p w:rsidR="00E70C9D" w:rsidRPr="00B62C4A" w:rsidRDefault="00E70C9D" w:rsidP="00E70C9D">
      <w:pPr>
        <w:pStyle w:val="Balk2"/>
      </w:pPr>
      <w:bookmarkStart w:id="78" w:name="_Toc447618958"/>
      <w:r w:rsidRPr="00B62C4A">
        <w:lastRenderedPageBreak/>
        <w:t>C- FIRSATLAR</w:t>
      </w:r>
      <w:bookmarkEnd w:id="78"/>
      <w:r w:rsidRPr="00B62C4A">
        <w:t xml:space="preserve"> </w:t>
      </w:r>
    </w:p>
    <w:p w:rsidR="00E70C9D" w:rsidRPr="00B62C4A" w:rsidRDefault="00E70C9D" w:rsidP="00E70C9D">
      <w:pPr>
        <w:pStyle w:val="ListeParagraf"/>
        <w:numPr>
          <w:ilvl w:val="0"/>
          <w:numId w:val="9"/>
        </w:numPr>
        <w:spacing w:after="0" w:line="240" w:lineRule="auto"/>
        <w:rPr>
          <w:rFonts w:asciiTheme="minorHAnsi" w:eastAsia="Times New Roman" w:hAnsiTheme="minorHAnsi"/>
          <w:sz w:val="24"/>
          <w:szCs w:val="24"/>
          <w:lang w:eastAsia="tr-TR"/>
        </w:rPr>
      </w:pPr>
      <w:r w:rsidRPr="00B62C4A">
        <w:rPr>
          <w:rFonts w:asciiTheme="minorHAnsi" w:eastAsia="Times New Roman" w:hAnsiTheme="minorHAnsi"/>
          <w:sz w:val="24"/>
          <w:szCs w:val="24"/>
          <w:lang w:eastAsia="tr-TR"/>
        </w:rPr>
        <w:t>Sulanabilir alanların fazla olması</w:t>
      </w:r>
    </w:p>
    <w:p w:rsidR="00E70C9D" w:rsidRPr="00B62C4A" w:rsidRDefault="00E70C9D" w:rsidP="00E70C9D">
      <w:pPr>
        <w:pStyle w:val="ListeParagraf"/>
        <w:numPr>
          <w:ilvl w:val="0"/>
          <w:numId w:val="9"/>
        </w:numPr>
        <w:spacing w:after="0" w:line="240" w:lineRule="auto"/>
        <w:rPr>
          <w:rFonts w:asciiTheme="minorHAnsi" w:eastAsia="Times New Roman" w:hAnsiTheme="minorHAnsi"/>
          <w:sz w:val="24"/>
          <w:szCs w:val="24"/>
          <w:lang w:eastAsia="tr-TR"/>
        </w:rPr>
      </w:pPr>
      <w:r w:rsidRPr="00B62C4A">
        <w:rPr>
          <w:rFonts w:asciiTheme="minorHAnsi" w:eastAsia="Times New Roman" w:hAnsiTheme="minorHAnsi"/>
          <w:sz w:val="24"/>
          <w:szCs w:val="24"/>
          <w:lang w:eastAsia="tr-TR"/>
        </w:rPr>
        <w:t>Tarımsal kredilerin “ 0 “ faizli olması</w:t>
      </w:r>
    </w:p>
    <w:p w:rsidR="00E70C9D" w:rsidRPr="00B62C4A" w:rsidRDefault="00E70C9D" w:rsidP="00E70C9D">
      <w:pPr>
        <w:pStyle w:val="ListeParagraf"/>
        <w:numPr>
          <w:ilvl w:val="0"/>
          <w:numId w:val="9"/>
        </w:numPr>
        <w:autoSpaceDE w:val="0"/>
        <w:autoSpaceDN w:val="0"/>
        <w:adjustRightInd w:val="0"/>
        <w:spacing w:after="0" w:line="240" w:lineRule="auto"/>
        <w:jc w:val="both"/>
        <w:rPr>
          <w:rFonts w:asciiTheme="minorHAnsi" w:hAnsiTheme="minorHAnsi"/>
          <w:b/>
          <w:bCs/>
          <w:color w:val="FF0000"/>
          <w:sz w:val="24"/>
          <w:szCs w:val="24"/>
        </w:rPr>
      </w:pPr>
      <w:r w:rsidRPr="00B62C4A">
        <w:rPr>
          <w:rFonts w:asciiTheme="minorHAnsi" w:eastAsia="Times New Roman" w:hAnsiTheme="minorHAnsi"/>
          <w:sz w:val="24"/>
          <w:szCs w:val="24"/>
          <w:lang w:eastAsia="tr-TR"/>
        </w:rPr>
        <w:t>Farklı STK ve kurumların tarım ve hayvancılık alanında hibe veriyor olmaları.</w:t>
      </w:r>
    </w:p>
    <w:p w:rsidR="00E70C9D" w:rsidRPr="00AC6401" w:rsidRDefault="00E70C9D" w:rsidP="00E70C9D">
      <w:pPr>
        <w:autoSpaceDE w:val="0"/>
        <w:autoSpaceDN w:val="0"/>
        <w:adjustRightInd w:val="0"/>
        <w:spacing w:after="0" w:line="240" w:lineRule="auto"/>
        <w:jc w:val="both"/>
        <w:rPr>
          <w:rFonts w:ascii="Times New Roman" w:hAnsi="Times New Roman"/>
          <w:b/>
          <w:bCs/>
          <w:color w:val="FF0000"/>
          <w:sz w:val="24"/>
          <w:szCs w:val="24"/>
        </w:rPr>
      </w:pPr>
    </w:p>
    <w:p w:rsidR="00E70C9D" w:rsidRPr="00AC6401" w:rsidRDefault="00E70C9D" w:rsidP="00E70C9D">
      <w:pPr>
        <w:pStyle w:val="Balk2"/>
      </w:pPr>
      <w:bookmarkStart w:id="79" w:name="_Toc447618959"/>
      <w:r w:rsidRPr="00AC6401">
        <w:t>D.TEHDİTLER</w:t>
      </w:r>
      <w:bookmarkEnd w:id="79"/>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Kentin dışarıya göç vermesi</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Kırsal alandan kent merkezine genç nüfusun göç etmesi.</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Doğal afetler</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Ekonomik kriz</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İklim koşulları ve çevre kirliliği</w:t>
      </w:r>
    </w:p>
    <w:p w:rsidR="00E70C9D"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Salgın hastalıklar</w:t>
      </w:r>
    </w:p>
    <w:p w:rsidR="00E70C9D" w:rsidRDefault="00E70C9D" w:rsidP="00E70C9D">
      <w:pPr>
        <w:pStyle w:val="ListeParagraf"/>
        <w:spacing w:after="0" w:line="240" w:lineRule="auto"/>
        <w:rPr>
          <w:rFonts w:ascii="Times New Roman" w:eastAsia="Times New Roman" w:hAnsi="Times New Roman"/>
          <w:sz w:val="24"/>
          <w:szCs w:val="24"/>
          <w:lang w:eastAsia="tr-TR"/>
        </w:rPr>
      </w:pPr>
    </w:p>
    <w:p w:rsidR="00E70C9D" w:rsidRPr="00AC6401" w:rsidRDefault="00E70C9D" w:rsidP="00E70C9D">
      <w:pPr>
        <w:pStyle w:val="Balk2"/>
      </w:pPr>
      <w:bookmarkStart w:id="80" w:name="_Toc447618960"/>
      <w:r w:rsidRPr="00AC6401">
        <w:t>E- ÖNERİLER</w:t>
      </w:r>
      <w:bookmarkEnd w:id="80"/>
    </w:p>
    <w:p w:rsidR="00E70C9D" w:rsidRPr="00BB356A" w:rsidRDefault="00E70C9D" w:rsidP="00E70C9D">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Tarım, yapısal değişim ve dönüşüm çalışmalarıyla beraber ortaya konulan etkin ve kararlı politikalar ve sağlanan desteklerle son 10 yıllık dönemde büyük bir çıkış yapan ve ekonomimize önemli katkılar sağlayan bir sektör konumuna gelmiştir. Tarım s</w:t>
      </w:r>
      <w:r>
        <w:rPr>
          <w:rFonts w:ascii="Times New Roman" w:hAnsi="Times New Roman"/>
          <w:sz w:val="24"/>
          <w:szCs w:val="24"/>
        </w:rPr>
        <w:t>ektörü 2015</w:t>
      </w:r>
      <w:r w:rsidRPr="00BB356A">
        <w:rPr>
          <w:rFonts w:ascii="Times New Roman" w:hAnsi="Times New Roman"/>
          <w:sz w:val="24"/>
          <w:szCs w:val="24"/>
        </w:rPr>
        <w:t xml:space="preserve"> yılını % 3,6 büyüme ile tamamlamıştır. Türkiye’de Tarım Sektörü 2014 yılında;* 62 Milyar Dolar Tarımsal Üretim Hası</w:t>
      </w:r>
      <w:r>
        <w:rPr>
          <w:rFonts w:ascii="Times New Roman" w:hAnsi="Times New Roman"/>
          <w:sz w:val="24"/>
          <w:szCs w:val="24"/>
        </w:rPr>
        <w:t>lası ile Avrupa’nın birinci</w:t>
      </w:r>
      <w:r w:rsidRPr="00BB356A">
        <w:rPr>
          <w:rFonts w:ascii="Times New Roman" w:hAnsi="Times New Roman"/>
          <w:sz w:val="24"/>
          <w:szCs w:val="24"/>
        </w:rPr>
        <w:t xml:space="preserve"> Dünyanın 7. Ülkesi </w:t>
      </w:r>
      <w:r>
        <w:rPr>
          <w:rFonts w:ascii="Times New Roman" w:hAnsi="Times New Roman"/>
          <w:sz w:val="24"/>
          <w:szCs w:val="24"/>
        </w:rPr>
        <w:t>konumundadır.</w:t>
      </w:r>
    </w:p>
    <w:p w:rsidR="00E70C9D" w:rsidRPr="00BB356A" w:rsidRDefault="00E70C9D" w:rsidP="00E70C9D">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 xml:space="preserve">Gıda Tarım ve Hayvancılık </w:t>
      </w:r>
      <w:r>
        <w:rPr>
          <w:rFonts w:ascii="Times New Roman" w:hAnsi="Times New Roman"/>
          <w:sz w:val="24"/>
          <w:szCs w:val="24"/>
        </w:rPr>
        <w:t>Müdürlüğü 2015</w:t>
      </w:r>
      <w:r w:rsidRPr="00BB356A">
        <w:rPr>
          <w:rFonts w:ascii="Times New Roman" w:hAnsi="Times New Roman"/>
          <w:sz w:val="24"/>
          <w:szCs w:val="24"/>
        </w:rPr>
        <w:t xml:space="preserve"> yılında da, sektörün tüm paydaşları ile birlikte; üreticilerimizin refahını yükseltmek, tüketicilere güvenilir gıda sağlamak ve tarım sektörünü rekabet gücü yüksek, sürdürülebilir bir yapıya kavuşturmak için yoğun gayretler göstermiştir.</w:t>
      </w:r>
    </w:p>
    <w:p w:rsidR="00E70C9D" w:rsidRDefault="00E70C9D" w:rsidP="00E70C9D">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Bu çerçeve</w:t>
      </w:r>
      <w:r>
        <w:rPr>
          <w:rFonts w:ascii="Times New Roman" w:hAnsi="Times New Roman"/>
          <w:sz w:val="24"/>
          <w:szCs w:val="24"/>
        </w:rPr>
        <w:t>de 2016</w:t>
      </w:r>
      <w:r w:rsidRPr="00BB356A">
        <w:rPr>
          <w:rFonts w:ascii="Times New Roman" w:hAnsi="Times New Roman"/>
          <w:sz w:val="24"/>
          <w:szCs w:val="24"/>
        </w:rPr>
        <w:t xml:space="preserve"> yılında da tarım sektörünün geliştirilmesi ve kırsal kesimdeki insanlarımızın gelir düzeyinin ve refah seviyesinin artırılmasına yönelik çalışmalarına devam edecektir.</w:t>
      </w:r>
    </w:p>
    <w:p w:rsidR="00E70C9D" w:rsidRPr="00AC6401" w:rsidRDefault="00E70C9D" w:rsidP="00E70C9D">
      <w:pPr>
        <w:autoSpaceDE w:val="0"/>
        <w:autoSpaceDN w:val="0"/>
        <w:adjustRightInd w:val="0"/>
        <w:spacing w:after="0" w:line="240" w:lineRule="auto"/>
        <w:jc w:val="both"/>
        <w:rPr>
          <w:rFonts w:ascii="Times New Roman" w:hAnsi="Times New Roman"/>
          <w:color w:val="000000"/>
          <w:sz w:val="24"/>
          <w:szCs w:val="24"/>
        </w:rPr>
      </w:pPr>
    </w:p>
    <w:p w:rsidR="00E70C9D" w:rsidRPr="00AC6401" w:rsidRDefault="00E70C9D" w:rsidP="00E70C9D">
      <w:pPr>
        <w:pStyle w:val="Balk2"/>
      </w:pPr>
      <w:bookmarkStart w:id="81" w:name="_Toc447618961"/>
      <w:r w:rsidRPr="00AC6401">
        <w:t>V-ÖNERİ VE TEDBİRLER</w:t>
      </w:r>
      <w:bookmarkEnd w:id="81"/>
    </w:p>
    <w:p w:rsidR="00E70C9D" w:rsidRPr="00AC6401" w:rsidRDefault="00E70C9D" w:rsidP="00E70C9D">
      <w:pPr>
        <w:pStyle w:val="Default"/>
        <w:ind w:left="426" w:firstLine="708"/>
        <w:jc w:val="both"/>
      </w:pPr>
      <w:r>
        <w:t>2016</w:t>
      </w:r>
      <w:r w:rsidRPr="00AC6401">
        <w:t xml:space="preserve"> yılında tarım sektörünün geliştirilmesi yönünde Müdürlük olarak yapılması planlanan faaliyetler aşağıda belirtilmektedir. </w:t>
      </w:r>
    </w:p>
    <w:p w:rsidR="00E70C9D" w:rsidRPr="00AC6401" w:rsidRDefault="00E70C9D" w:rsidP="00E70C9D">
      <w:pPr>
        <w:pStyle w:val="Default"/>
        <w:numPr>
          <w:ilvl w:val="0"/>
          <w:numId w:val="6"/>
        </w:numPr>
        <w:ind w:left="426" w:firstLine="0"/>
        <w:jc w:val="both"/>
      </w:pPr>
      <w:r w:rsidRPr="00AC6401">
        <w:t xml:space="preserve">Gıda güvenilirliğinde tarladan sofraya izlenebilirliği sağlayacak sistemler ile kontrol ve denetim hizmetleri etkinliği daha da artırılacaktır. </w:t>
      </w:r>
    </w:p>
    <w:p w:rsidR="00E70C9D" w:rsidRPr="00AC6401" w:rsidRDefault="00E70C9D" w:rsidP="00E70C9D">
      <w:pPr>
        <w:pStyle w:val="Default"/>
        <w:numPr>
          <w:ilvl w:val="0"/>
          <w:numId w:val="6"/>
        </w:numPr>
        <w:ind w:left="426" w:firstLine="0"/>
        <w:jc w:val="both"/>
      </w:pPr>
      <w:r w:rsidRPr="00AC6401">
        <w:t xml:space="preserve">Verimli ve kaliteli bir üretim için, çeşit, tür, yöntem ve teknolojiler yaygınlaştırılacaktır. </w:t>
      </w:r>
    </w:p>
    <w:p w:rsidR="00E70C9D" w:rsidRPr="00AC6401" w:rsidRDefault="00E70C9D" w:rsidP="00E70C9D">
      <w:pPr>
        <w:pStyle w:val="Default"/>
        <w:numPr>
          <w:ilvl w:val="0"/>
          <w:numId w:val="6"/>
        </w:numPr>
        <w:ind w:left="426" w:firstLine="0"/>
        <w:jc w:val="both"/>
      </w:pPr>
      <w:r w:rsidRPr="00AC6401">
        <w:t xml:space="preserve">Tarım-sanayi </w:t>
      </w:r>
      <w:proofErr w:type="gramStart"/>
      <w:r w:rsidRPr="00AC6401">
        <w:t>entegrasyonunun</w:t>
      </w:r>
      <w:proofErr w:type="gramEnd"/>
      <w:r w:rsidRPr="00AC6401">
        <w:t xml:space="preserve"> sağlanması, tarımda makineleşmenin geliştirilmesi ve etkin su kullanımı amacıyla, kırsal kalkınma yatırımları, modern sulama sistemlerinin desteklenmesine devam edilecektir. </w:t>
      </w:r>
    </w:p>
    <w:p w:rsidR="00E70C9D" w:rsidRPr="00AC6401" w:rsidRDefault="00E70C9D" w:rsidP="00E70C9D">
      <w:pPr>
        <w:pStyle w:val="Default"/>
        <w:numPr>
          <w:ilvl w:val="0"/>
          <w:numId w:val="6"/>
        </w:numPr>
        <w:ind w:left="426" w:firstLine="0"/>
        <w:jc w:val="both"/>
      </w:pPr>
      <w:r w:rsidRPr="00AC6401">
        <w:t xml:space="preserve">Ülkemizin kırmızı et üretimini artırmaya yönelik, besi hayvancılığı, etçi ırk sığır yetiştiriciliği ile küçükbaş hayvan yetiştiriciliğinin geliştirilmesine yönelik yönlendirme faaliyetlerine devam edilecektir. </w:t>
      </w:r>
    </w:p>
    <w:p w:rsidR="00E70C9D" w:rsidRPr="00AC6401" w:rsidRDefault="00E70C9D" w:rsidP="00E70C9D">
      <w:pPr>
        <w:pStyle w:val="Default"/>
        <w:numPr>
          <w:ilvl w:val="0"/>
          <w:numId w:val="6"/>
        </w:numPr>
        <w:ind w:left="426" w:firstLine="0"/>
        <w:jc w:val="both"/>
      </w:pPr>
      <w:r w:rsidRPr="00AC6401">
        <w:t xml:space="preserve">Mera Kanununda yapılan değişiklikle hayvancılık sektörünün talepleri ve kaliteli kaba yem ihtiyacının tamamının karşılanması sağlanacak, mera ıslah ve amenajman çalışmalarına hız verilecektir. </w:t>
      </w:r>
    </w:p>
    <w:p w:rsidR="00E70C9D" w:rsidRPr="00AC6401" w:rsidRDefault="00E70C9D" w:rsidP="00E70C9D">
      <w:pPr>
        <w:pStyle w:val="Default"/>
        <w:numPr>
          <w:ilvl w:val="0"/>
          <w:numId w:val="6"/>
        </w:numPr>
        <w:ind w:left="426" w:firstLine="0"/>
        <w:jc w:val="both"/>
      </w:pPr>
      <w:r w:rsidRPr="00AC6401">
        <w:t xml:space="preserve">Bitki hastalık ve zararlıları ile mücadele hizmetleri geliştirilecek, üretimin her aşamasında kullanılan bitki koruma ürünleri kontrol altına alınacaktır. </w:t>
      </w:r>
    </w:p>
    <w:p w:rsidR="00E70C9D" w:rsidRPr="00AC6401" w:rsidRDefault="00E70C9D" w:rsidP="00E70C9D">
      <w:pPr>
        <w:pStyle w:val="Default"/>
        <w:numPr>
          <w:ilvl w:val="0"/>
          <w:numId w:val="6"/>
        </w:numPr>
        <w:ind w:left="426" w:firstLine="0"/>
        <w:jc w:val="both"/>
      </w:pPr>
      <w:r w:rsidRPr="00AC6401">
        <w:lastRenderedPageBreak/>
        <w:t xml:space="preserve">Şap, sığır tüberkülozu, sığır, koyun ve keçi </w:t>
      </w:r>
      <w:proofErr w:type="spellStart"/>
      <w:r w:rsidRPr="00AC6401">
        <w:t>brusellozu</w:t>
      </w:r>
      <w:proofErr w:type="spellEnd"/>
      <w:r w:rsidRPr="00AC6401">
        <w:t xml:space="preserve"> hastalıklarının eradikasyonu sağlanarak hayvan sağlığı ve gıda güvenilirliği güvence altına alınacaktır. </w:t>
      </w:r>
    </w:p>
    <w:p w:rsidR="00E70C9D" w:rsidRPr="00AC6401" w:rsidRDefault="00E70C9D" w:rsidP="00E70C9D">
      <w:pPr>
        <w:pStyle w:val="Default"/>
        <w:numPr>
          <w:ilvl w:val="0"/>
          <w:numId w:val="6"/>
        </w:numPr>
        <w:ind w:left="426" w:firstLine="0"/>
        <w:jc w:val="both"/>
      </w:pPr>
      <w:r w:rsidRPr="00AC6401">
        <w:t xml:space="preserve">Hayvanların; yetiştirildiği işletmelerde, naklinde ve kesiminde uluslararası kabul gören hayvan refahı koşulları tam anlamıyla uygulanacaktır. </w:t>
      </w:r>
    </w:p>
    <w:p w:rsidR="00E70C9D" w:rsidRPr="00AC6401" w:rsidRDefault="00E70C9D" w:rsidP="00E70C9D">
      <w:pPr>
        <w:pStyle w:val="Default"/>
        <w:numPr>
          <w:ilvl w:val="0"/>
          <w:numId w:val="6"/>
        </w:numPr>
        <w:ind w:left="426" w:firstLine="0"/>
        <w:jc w:val="both"/>
      </w:pPr>
      <w:r w:rsidRPr="00AC6401">
        <w:t xml:space="preserve">Büyükbaş ve küçükbaş mezbahalarının iyileştirilmesi ve </w:t>
      </w:r>
      <w:proofErr w:type="gramStart"/>
      <w:r w:rsidRPr="00AC6401">
        <w:t>hijyen</w:t>
      </w:r>
      <w:proofErr w:type="gramEnd"/>
      <w:r w:rsidRPr="00AC6401">
        <w:t xml:space="preserve"> mevzuatına uygun modernizasyonu sağlanacaktır. </w:t>
      </w:r>
    </w:p>
    <w:p w:rsidR="00E70C9D" w:rsidRPr="00AC6401" w:rsidRDefault="00E70C9D" w:rsidP="00E70C9D">
      <w:pPr>
        <w:pStyle w:val="Default"/>
        <w:numPr>
          <w:ilvl w:val="0"/>
          <w:numId w:val="6"/>
        </w:numPr>
        <w:ind w:left="426" w:firstLine="0"/>
        <w:jc w:val="both"/>
      </w:pPr>
      <w:r w:rsidRPr="00AC6401">
        <w:t xml:space="preserve">Sözleşmeli üretimin artırılması sağlanacaktır.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Tarım sigortası uygulamaları yaygınlaştırılacaktır.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Organik Tarımın ve İyi Tarım Uygulamalarının tarımsal üretimdeki payı artırılacaktır.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Su ürünleri üretimi çevreye uyumlu, sürdürülebilir şekilde artırılacak, yeni türlerin yetiştiriciliği geliştirilecektir.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Tarımsal örgütlenme yapısının etkinleştirilmesi sağlanacak, üretici örgütlerinin tarımsal ürünlerin üretim ve pazarlanma kapasiteleri artırılacaktır.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Tarımsal eğitim ve yayım hizmetlerinin etkinliği artırılacaktır.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IPARD Programı kapsamında AB kırsal kalkınma fonlarının etkin kullanımı sağlanacaktır. </w:t>
      </w:r>
    </w:p>
    <w:p w:rsidR="00E70C9D" w:rsidRDefault="00E70C9D" w:rsidP="00E70C9D">
      <w:pPr>
        <w:pStyle w:val="Default"/>
        <w:numPr>
          <w:ilvl w:val="0"/>
          <w:numId w:val="6"/>
        </w:numPr>
        <w:ind w:left="426" w:firstLine="0"/>
        <w:jc w:val="both"/>
        <w:rPr>
          <w:color w:val="auto"/>
        </w:rPr>
      </w:pPr>
      <w:r w:rsidRPr="00AC6401">
        <w:rPr>
          <w:color w:val="auto"/>
        </w:rPr>
        <w:t>“Tarım Bilgi Sistemi” oluşturulacak, tarımsal istatistik oluşturma kapasitesi ve tarım politikalarının yürütülmesine ilişkin bilgi ve idari altyapısı geliştirilecektir</w:t>
      </w:r>
      <w:r>
        <w:rPr>
          <w:color w:val="auto"/>
        </w:rPr>
        <w:t>.</w:t>
      </w:r>
      <w:r w:rsidRPr="00AC6401">
        <w:rPr>
          <w:color w:val="auto"/>
        </w:rPr>
        <w:t xml:space="preserve"> </w:t>
      </w: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Pr="00AC6401" w:rsidRDefault="00E70C9D" w:rsidP="00E70C9D">
      <w:pPr>
        <w:spacing w:after="0"/>
        <w:jc w:val="right"/>
        <w:rPr>
          <w:rFonts w:ascii="Times New Roman" w:hAnsi="Times New Roman"/>
          <w:b/>
          <w:sz w:val="24"/>
          <w:szCs w:val="24"/>
        </w:rPr>
      </w:pPr>
      <w:r w:rsidRPr="00AC6401">
        <w:rPr>
          <w:rFonts w:ascii="Times New Roman" w:hAnsi="Times New Roman"/>
          <w:b/>
          <w:sz w:val="24"/>
          <w:szCs w:val="24"/>
        </w:rPr>
        <w:t>-2</w:t>
      </w:r>
    </w:p>
    <w:sectPr w:rsidR="00E70C9D" w:rsidRPr="00AC6401" w:rsidSect="00D25800">
      <w:pgSz w:w="11906" w:h="16838" w:code="9"/>
      <w:pgMar w:top="1418" w:right="1418" w:bottom="1418"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758" w:rsidRDefault="00445758">
      <w:pPr>
        <w:spacing w:after="0" w:line="240" w:lineRule="auto"/>
      </w:pPr>
      <w:r>
        <w:separator/>
      </w:r>
    </w:p>
  </w:endnote>
  <w:endnote w:type="continuationSeparator" w:id="0">
    <w:p w:rsidR="00445758" w:rsidRDefault="00445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charset w:val="A2"/>
    <w:family w:val="swiss"/>
    <w:pitch w:val="variable"/>
    <w:sig w:usb0="E7002EFF" w:usb1="D200FDFF" w:usb2="0A0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MT">
    <w:altName w:val="Times New Roman"/>
    <w:charset w:val="00"/>
    <w:family w:val="swiss"/>
    <w:pitch w:val="default"/>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Andale Sans UI">
    <w:altName w:val="Times New Roman"/>
    <w:charset w:val="00"/>
    <w:family w:val="auto"/>
    <w:pitch w:val="variable"/>
  </w:font>
  <w:font w:name="Arial Black">
    <w:panose1 w:val="020B0A04020102020204"/>
    <w:charset w:val="A2"/>
    <w:family w:val="swiss"/>
    <w:pitch w:val="variable"/>
    <w:sig w:usb0="00000287" w:usb1="00000000" w:usb2="00000000" w:usb3="00000000" w:csb0="0000009F" w:csb1="00000000"/>
  </w:font>
  <w:font w:name="Times New Roman TUR">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62340"/>
      <w:docPartObj>
        <w:docPartGallery w:val="Page Numbers (Bottom of Page)"/>
        <w:docPartUnique/>
      </w:docPartObj>
    </w:sdtPr>
    <w:sdtEndPr/>
    <w:sdtContent>
      <w:p w:rsidR="00E27C45" w:rsidRDefault="00E27C45">
        <w:pPr>
          <w:pStyle w:val="Altbilgi"/>
          <w:jc w:val="center"/>
        </w:pPr>
        <w:r>
          <w:rPr>
            <w:noProof/>
            <w:lang w:eastAsia="tr-TR"/>
          </w:rPr>
          <mc:AlternateContent>
            <mc:Choice Requires="wps">
              <w:drawing>
                <wp:inline distT="0" distB="0" distL="0" distR="0" wp14:anchorId="005ECEE4" wp14:editId="5033BB32">
                  <wp:extent cx="1625498" cy="45719"/>
                  <wp:effectExtent l="0" t="0" r="0" b="0"/>
                  <wp:docPr id="3"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25498"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128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" fillcolor="black" stroked="f">
                  <v:fill r:id="rId1" o:title="" type="pattern"/>
                  <w10:anchorlock/>
                </v:shape>
              </w:pict>
            </mc:Fallback>
          </mc:AlternateContent>
        </w:r>
      </w:p>
      <w:p w:rsidR="00E27C45" w:rsidRDefault="00E27C45">
        <w:pPr>
          <w:pStyle w:val="Altbilgi"/>
          <w:jc w:val="center"/>
        </w:pPr>
        <w:r>
          <w:fldChar w:fldCharType="begin"/>
        </w:r>
        <w:r>
          <w:instrText>PAGE    \* MERGEFORMAT</w:instrText>
        </w:r>
        <w:r>
          <w:fldChar w:fldCharType="separate"/>
        </w:r>
        <w:r>
          <w:rPr>
            <w:noProof/>
          </w:rPr>
          <w:t>32</w:t>
        </w:r>
        <w:r>
          <w:fldChar w:fldCharType="end"/>
        </w:r>
      </w:p>
    </w:sdtContent>
  </w:sdt>
  <w:p w:rsidR="00E27C45" w:rsidRDefault="00E27C4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219746"/>
      <w:docPartObj>
        <w:docPartGallery w:val="Page Numbers (Bottom of Page)"/>
        <w:docPartUnique/>
      </w:docPartObj>
    </w:sdtPr>
    <w:sdtEndPr/>
    <w:sdtContent>
      <w:p w:rsidR="00E27C45" w:rsidRDefault="00E27C45">
        <w:pPr>
          <w:pStyle w:val="Altbilgi"/>
          <w:jc w:val="center"/>
        </w:pPr>
        <w:r>
          <w:rPr>
            <w:noProof/>
            <w:lang w:eastAsia="tr-TR"/>
          </w:rPr>
          <mc:AlternateContent>
            <mc:Choice Requires="wps">
              <w:drawing>
                <wp:inline distT="0" distB="0" distL="0" distR="0" wp14:anchorId="676E5954" wp14:editId="0F65EC19">
                  <wp:extent cx="1197864" cy="45719"/>
                  <wp:effectExtent l="0" t="0" r="2540" b="0"/>
                  <wp:docPr id="648"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864"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94.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" fillcolor="black" stroked="f">
                  <v:fill r:id="rId1" o:title="" type="pattern"/>
                  <w10:anchorlock/>
                </v:shape>
              </w:pict>
            </mc:Fallback>
          </mc:AlternateContent>
        </w:r>
      </w:p>
      <w:p w:rsidR="00E27C45" w:rsidRDefault="00E27C45">
        <w:pPr>
          <w:pStyle w:val="Altbilgi"/>
          <w:jc w:val="center"/>
        </w:pPr>
        <w:r>
          <w:fldChar w:fldCharType="begin"/>
        </w:r>
        <w:r>
          <w:instrText>PAGE    \* MERGEFORMAT</w:instrText>
        </w:r>
        <w:r>
          <w:fldChar w:fldCharType="separate"/>
        </w:r>
        <w:r w:rsidR="00F72C8A">
          <w:rPr>
            <w:noProof/>
          </w:rPr>
          <w:t>54</w:t>
        </w:r>
        <w:r>
          <w:fldChar w:fldCharType="end"/>
        </w:r>
      </w:p>
    </w:sdtContent>
  </w:sdt>
  <w:p w:rsidR="00E27C45" w:rsidRDefault="00E27C4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758" w:rsidRDefault="00445758">
      <w:pPr>
        <w:spacing w:after="0" w:line="240" w:lineRule="auto"/>
      </w:pPr>
      <w:r>
        <w:separator/>
      </w:r>
    </w:p>
  </w:footnote>
  <w:footnote w:type="continuationSeparator" w:id="0">
    <w:p w:rsidR="00445758" w:rsidRDefault="00445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C45" w:rsidRDefault="00E27C45" w:rsidP="00D25800">
    <w:pPr>
      <w:pStyle w:val="stbilgi"/>
      <w:tabs>
        <w:tab w:val="clear" w:pos="9072"/>
        <w:tab w:val="right" w:pos="9639"/>
      </w:tabs>
      <w:jc w:val="center"/>
    </w:pPr>
    <w:r>
      <w:rPr>
        <w:noProof/>
        <w:lang w:eastAsia="tr-TR"/>
      </w:rPr>
      <w:drawing>
        <wp:anchor distT="0" distB="0" distL="114300" distR="114300" simplePos="0" relativeHeight="251662336" behindDoc="0" locked="0" layoutInCell="1" allowOverlap="1" wp14:anchorId="3B54BC1D" wp14:editId="3CC17B9A">
          <wp:simplePos x="0" y="0"/>
          <wp:positionH relativeFrom="column">
            <wp:posOffset>241935</wp:posOffset>
          </wp:positionH>
          <wp:positionV relativeFrom="paragraph">
            <wp:posOffset>28575</wp:posOffset>
          </wp:positionV>
          <wp:extent cx="548640" cy="527685"/>
          <wp:effectExtent l="0" t="0" r="3810" b="5715"/>
          <wp:wrapSquare wrapText="bothSides"/>
          <wp:docPr id="15" name="Resim 15" descr="C:\Users\Hüseyin Öz\AppData\Local\Microsoft\Windows\Temporary Internet Files\Content.Word\il müdürlüğü logo faal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üseyin Öz\AppData\Local\Microsoft\Windows\Temporary Internet Files\Content.Word\il müdürlüğü logo faaliy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1312" behindDoc="0" locked="0" layoutInCell="1" allowOverlap="1" wp14:anchorId="65AF9F54" wp14:editId="1D80584C">
          <wp:simplePos x="0" y="0"/>
          <wp:positionH relativeFrom="column">
            <wp:posOffset>-153670</wp:posOffset>
          </wp:positionH>
          <wp:positionV relativeFrom="paragraph">
            <wp:posOffset>247650</wp:posOffset>
          </wp:positionV>
          <wp:extent cx="5650865" cy="114300"/>
          <wp:effectExtent l="0" t="0" r="6985"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865"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C45" w:rsidRDefault="00E27C45" w:rsidP="00D25800">
    <w:pPr>
      <w:pStyle w:val="stbilgi"/>
    </w:pPr>
    <w:r>
      <w:rPr>
        <w:noProof/>
        <w:lang w:eastAsia="tr-TR"/>
      </w:rPr>
      <w:drawing>
        <wp:anchor distT="0" distB="0" distL="114300" distR="114300" simplePos="0" relativeHeight="251660288" behindDoc="0" locked="0" layoutInCell="1" allowOverlap="1" wp14:anchorId="68225C14" wp14:editId="093350B9">
          <wp:simplePos x="0" y="0"/>
          <wp:positionH relativeFrom="column">
            <wp:posOffset>5039995</wp:posOffset>
          </wp:positionH>
          <wp:positionV relativeFrom="paragraph">
            <wp:posOffset>20320</wp:posOffset>
          </wp:positionV>
          <wp:extent cx="546735" cy="525780"/>
          <wp:effectExtent l="0" t="0" r="5715" b="7620"/>
          <wp:wrapSquare wrapText="bothSides"/>
          <wp:docPr id="18" name="Resim 18" descr="C:\Users\Hüseyin Öz\AppData\Local\Microsoft\Windows\Temporary Internet Files\Content.Word\il müdürlüğü logo faal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üseyin Öz\AppData\Local\Microsoft\Windows\Temporary Internet Files\Content.Word\il müdürlüğü logo faaliy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3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9264" behindDoc="0" locked="0" layoutInCell="1" allowOverlap="1" wp14:anchorId="10AC7A70" wp14:editId="43E1DB20">
          <wp:simplePos x="0" y="0"/>
          <wp:positionH relativeFrom="column">
            <wp:posOffset>361315</wp:posOffset>
          </wp:positionH>
          <wp:positionV relativeFrom="paragraph">
            <wp:posOffset>225425</wp:posOffset>
          </wp:positionV>
          <wp:extent cx="5650865" cy="114300"/>
          <wp:effectExtent l="0" t="0" r="6985"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865"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Balk4"/>
      <w:suff w:val="nothing"/>
      <w:lvlText w:val=""/>
      <w:lvlJc w:val="left"/>
      <w:pPr>
        <w:tabs>
          <w:tab w:val="num" w:pos="0"/>
        </w:tabs>
        <w:ind w:left="864" w:hanging="864"/>
      </w:pPr>
    </w:lvl>
    <w:lvl w:ilvl="4">
      <w:start w:val="1"/>
      <w:numFmt w:val="none"/>
      <w:pStyle w:val="Balk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AD1C8B"/>
    <w:multiLevelType w:val="hybridMultilevel"/>
    <w:tmpl w:val="90BAD5C4"/>
    <w:lvl w:ilvl="0" w:tplc="041F000F">
      <w:start w:val="1"/>
      <w:numFmt w:val="decimal"/>
      <w:lvlText w:val="%1."/>
      <w:lvlJc w:val="left"/>
      <w:pPr>
        <w:ind w:left="106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2A1E52"/>
    <w:multiLevelType w:val="hybridMultilevel"/>
    <w:tmpl w:val="11A2D4CA"/>
    <w:lvl w:ilvl="0" w:tplc="893E9C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DD7933"/>
    <w:multiLevelType w:val="hybridMultilevel"/>
    <w:tmpl w:val="291CA0E0"/>
    <w:lvl w:ilvl="0" w:tplc="500419E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4B13A3"/>
    <w:multiLevelType w:val="hybridMultilevel"/>
    <w:tmpl w:val="0804EAD0"/>
    <w:lvl w:ilvl="0" w:tplc="AA98035E">
      <w:start w:val="1"/>
      <w:numFmt w:val="bullet"/>
      <w:lvlText w:val="•"/>
      <w:lvlJc w:val="left"/>
      <w:pPr>
        <w:tabs>
          <w:tab w:val="num" w:pos="720"/>
        </w:tabs>
        <w:ind w:left="720" w:hanging="360"/>
      </w:pPr>
      <w:rPr>
        <w:rFonts w:ascii="Arial" w:hAnsi="Arial" w:hint="default"/>
      </w:rPr>
    </w:lvl>
    <w:lvl w:ilvl="1" w:tplc="64DA7AEC" w:tentative="1">
      <w:start w:val="1"/>
      <w:numFmt w:val="bullet"/>
      <w:lvlText w:val="•"/>
      <w:lvlJc w:val="left"/>
      <w:pPr>
        <w:tabs>
          <w:tab w:val="num" w:pos="1440"/>
        </w:tabs>
        <w:ind w:left="1440" w:hanging="360"/>
      </w:pPr>
      <w:rPr>
        <w:rFonts w:ascii="Arial" w:hAnsi="Arial" w:hint="default"/>
      </w:rPr>
    </w:lvl>
    <w:lvl w:ilvl="2" w:tplc="134C8922" w:tentative="1">
      <w:start w:val="1"/>
      <w:numFmt w:val="bullet"/>
      <w:lvlText w:val="•"/>
      <w:lvlJc w:val="left"/>
      <w:pPr>
        <w:tabs>
          <w:tab w:val="num" w:pos="2160"/>
        </w:tabs>
        <w:ind w:left="2160" w:hanging="360"/>
      </w:pPr>
      <w:rPr>
        <w:rFonts w:ascii="Arial" w:hAnsi="Arial" w:hint="default"/>
      </w:rPr>
    </w:lvl>
    <w:lvl w:ilvl="3" w:tplc="41FEFBC2" w:tentative="1">
      <w:start w:val="1"/>
      <w:numFmt w:val="bullet"/>
      <w:lvlText w:val="•"/>
      <w:lvlJc w:val="left"/>
      <w:pPr>
        <w:tabs>
          <w:tab w:val="num" w:pos="2880"/>
        </w:tabs>
        <w:ind w:left="2880" w:hanging="360"/>
      </w:pPr>
      <w:rPr>
        <w:rFonts w:ascii="Arial" w:hAnsi="Arial" w:hint="default"/>
      </w:rPr>
    </w:lvl>
    <w:lvl w:ilvl="4" w:tplc="0272418C" w:tentative="1">
      <w:start w:val="1"/>
      <w:numFmt w:val="bullet"/>
      <w:lvlText w:val="•"/>
      <w:lvlJc w:val="left"/>
      <w:pPr>
        <w:tabs>
          <w:tab w:val="num" w:pos="3600"/>
        </w:tabs>
        <w:ind w:left="3600" w:hanging="360"/>
      </w:pPr>
      <w:rPr>
        <w:rFonts w:ascii="Arial" w:hAnsi="Arial" w:hint="default"/>
      </w:rPr>
    </w:lvl>
    <w:lvl w:ilvl="5" w:tplc="1688A37E" w:tentative="1">
      <w:start w:val="1"/>
      <w:numFmt w:val="bullet"/>
      <w:lvlText w:val="•"/>
      <w:lvlJc w:val="left"/>
      <w:pPr>
        <w:tabs>
          <w:tab w:val="num" w:pos="4320"/>
        </w:tabs>
        <w:ind w:left="4320" w:hanging="360"/>
      </w:pPr>
      <w:rPr>
        <w:rFonts w:ascii="Arial" w:hAnsi="Arial" w:hint="default"/>
      </w:rPr>
    </w:lvl>
    <w:lvl w:ilvl="6" w:tplc="979252AC" w:tentative="1">
      <w:start w:val="1"/>
      <w:numFmt w:val="bullet"/>
      <w:lvlText w:val="•"/>
      <w:lvlJc w:val="left"/>
      <w:pPr>
        <w:tabs>
          <w:tab w:val="num" w:pos="5040"/>
        </w:tabs>
        <w:ind w:left="5040" w:hanging="360"/>
      </w:pPr>
      <w:rPr>
        <w:rFonts w:ascii="Arial" w:hAnsi="Arial" w:hint="default"/>
      </w:rPr>
    </w:lvl>
    <w:lvl w:ilvl="7" w:tplc="25E89724" w:tentative="1">
      <w:start w:val="1"/>
      <w:numFmt w:val="bullet"/>
      <w:lvlText w:val="•"/>
      <w:lvlJc w:val="left"/>
      <w:pPr>
        <w:tabs>
          <w:tab w:val="num" w:pos="5760"/>
        </w:tabs>
        <w:ind w:left="5760" w:hanging="360"/>
      </w:pPr>
      <w:rPr>
        <w:rFonts w:ascii="Arial" w:hAnsi="Arial" w:hint="default"/>
      </w:rPr>
    </w:lvl>
    <w:lvl w:ilvl="8" w:tplc="BA0A9740" w:tentative="1">
      <w:start w:val="1"/>
      <w:numFmt w:val="bullet"/>
      <w:lvlText w:val="•"/>
      <w:lvlJc w:val="left"/>
      <w:pPr>
        <w:tabs>
          <w:tab w:val="num" w:pos="6480"/>
        </w:tabs>
        <w:ind w:left="6480" w:hanging="360"/>
      </w:pPr>
      <w:rPr>
        <w:rFonts w:ascii="Arial" w:hAnsi="Arial" w:hint="default"/>
      </w:rPr>
    </w:lvl>
  </w:abstractNum>
  <w:abstractNum w:abstractNumId="5">
    <w:nsid w:val="15785923"/>
    <w:multiLevelType w:val="hybridMultilevel"/>
    <w:tmpl w:val="A9CA5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735483"/>
    <w:multiLevelType w:val="hybridMultilevel"/>
    <w:tmpl w:val="9C0C1B44"/>
    <w:lvl w:ilvl="0" w:tplc="041F000F">
      <w:start w:val="1"/>
      <w:numFmt w:val="decimal"/>
      <w:lvlText w:val="%1."/>
      <w:lvlJc w:val="left"/>
      <w:pPr>
        <w:ind w:left="720" w:hanging="360"/>
      </w:pPr>
      <w:rPr>
        <w:rFonts w:cs="Times New Roman" w:hint="default"/>
      </w:rPr>
    </w:lvl>
    <w:lvl w:ilvl="1" w:tplc="041F0001">
      <w:start w:val="1"/>
      <w:numFmt w:val="bullet"/>
      <w:lvlText w:val=""/>
      <w:lvlJc w:val="left"/>
      <w:pPr>
        <w:ind w:left="1440" w:hanging="360"/>
      </w:pPr>
      <w:rPr>
        <w:rFonts w:ascii="Symbol" w:hAnsi="Symbol" w:hint="default"/>
      </w:rPr>
    </w:lvl>
    <w:lvl w:ilvl="2" w:tplc="BC7EAFB6">
      <w:start w:val="1"/>
      <w:numFmt w:val="upperLetter"/>
      <w:lvlText w:val="%3-"/>
      <w:lvlJc w:val="left"/>
      <w:pPr>
        <w:ind w:left="2355" w:hanging="375"/>
      </w:pPr>
      <w:rPr>
        <w:rFonts w:hint="default"/>
      </w:rPr>
    </w:lvl>
    <w:lvl w:ilvl="3" w:tplc="CE6CC13A">
      <w:start w:val="1"/>
      <w:numFmt w:val="upperLetter"/>
      <w:lvlText w:val="%4."/>
      <w:lvlJc w:val="left"/>
      <w:pPr>
        <w:ind w:left="2880" w:hanging="360"/>
      </w:pPr>
      <w:rPr>
        <w:rFonts w:hint="default"/>
      </w:rPr>
    </w:lvl>
    <w:lvl w:ilvl="4" w:tplc="CF7E9752">
      <w:start w:val="6"/>
      <w:numFmt w:val="bullet"/>
      <w:lvlText w:val="-"/>
      <w:lvlJc w:val="left"/>
      <w:pPr>
        <w:ind w:left="3600" w:hanging="360"/>
      </w:pPr>
      <w:rPr>
        <w:rFonts w:ascii="Times New Roman" w:eastAsia="Times New Roman" w:hAnsi="Times New Roman" w:cs="Times New Roman" w:hint="default"/>
      </w:rPr>
    </w:lvl>
    <w:lvl w:ilvl="5" w:tplc="ACCC852A">
      <w:start w:val="1"/>
      <w:numFmt w:val="lowerLetter"/>
      <w:lvlText w:val="%6."/>
      <w:lvlJc w:val="left"/>
      <w:pPr>
        <w:ind w:left="4500" w:hanging="360"/>
      </w:pPr>
      <w:rPr>
        <w:rFonts w:hint="default"/>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FE478CB"/>
    <w:multiLevelType w:val="hybridMultilevel"/>
    <w:tmpl w:val="70B07B4A"/>
    <w:lvl w:ilvl="0" w:tplc="63DA286C">
      <w:start w:val="1"/>
      <w:numFmt w:val="bullet"/>
      <w:lvlText w:val=""/>
      <w:lvlJc w:val="left"/>
      <w:pPr>
        <w:ind w:left="1080" w:hanging="360"/>
      </w:pPr>
      <w:rPr>
        <w:rFonts w:ascii="Symbol" w:hAnsi="Symbol" w:hint="default"/>
        <w:color w:val="auto"/>
      </w:rPr>
    </w:lvl>
    <w:lvl w:ilvl="1" w:tplc="041F0003">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3514116F"/>
    <w:multiLevelType w:val="hybridMultilevel"/>
    <w:tmpl w:val="1CEE5AFA"/>
    <w:lvl w:ilvl="0" w:tplc="041F0001">
      <w:start w:val="35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E576A8"/>
    <w:multiLevelType w:val="hybridMultilevel"/>
    <w:tmpl w:val="D1C07416"/>
    <w:lvl w:ilvl="0" w:tplc="CF7E9752">
      <w:start w:val="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024611F"/>
    <w:multiLevelType w:val="hybridMultilevel"/>
    <w:tmpl w:val="4B5A4B32"/>
    <w:lvl w:ilvl="0" w:tplc="4AE23F44">
      <w:start w:val="1"/>
      <w:numFmt w:val="bullet"/>
      <w:lvlText w:val="•"/>
      <w:lvlJc w:val="left"/>
      <w:pPr>
        <w:tabs>
          <w:tab w:val="num" w:pos="720"/>
        </w:tabs>
        <w:ind w:left="720" w:hanging="360"/>
      </w:pPr>
      <w:rPr>
        <w:rFonts w:ascii="Times New Roman" w:hAnsi="Times New Roman" w:hint="default"/>
      </w:rPr>
    </w:lvl>
    <w:lvl w:ilvl="1" w:tplc="91480350" w:tentative="1">
      <w:start w:val="1"/>
      <w:numFmt w:val="bullet"/>
      <w:lvlText w:val="•"/>
      <w:lvlJc w:val="left"/>
      <w:pPr>
        <w:tabs>
          <w:tab w:val="num" w:pos="1440"/>
        </w:tabs>
        <w:ind w:left="1440" w:hanging="360"/>
      </w:pPr>
      <w:rPr>
        <w:rFonts w:ascii="Times New Roman" w:hAnsi="Times New Roman" w:hint="default"/>
      </w:rPr>
    </w:lvl>
    <w:lvl w:ilvl="2" w:tplc="60DC3F08" w:tentative="1">
      <w:start w:val="1"/>
      <w:numFmt w:val="bullet"/>
      <w:lvlText w:val="•"/>
      <w:lvlJc w:val="left"/>
      <w:pPr>
        <w:tabs>
          <w:tab w:val="num" w:pos="2160"/>
        </w:tabs>
        <w:ind w:left="2160" w:hanging="360"/>
      </w:pPr>
      <w:rPr>
        <w:rFonts w:ascii="Times New Roman" w:hAnsi="Times New Roman" w:hint="default"/>
      </w:rPr>
    </w:lvl>
    <w:lvl w:ilvl="3" w:tplc="98429708" w:tentative="1">
      <w:start w:val="1"/>
      <w:numFmt w:val="bullet"/>
      <w:lvlText w:val="•"/>
      <w:lvlJc w:val="left"/>
      <w:pPr>
        <w:tabs>
          <w:tab w:val="num" w:pos="2880"/>
        </w:tabs>
        <w:ind w:left="2880" w:hanging="360"/>
      </w:pPr>
      <w:rPr>
        <w:rFonts w:ascii="Times New Roman" w:hAnsi="Times New Roman" w:hint="default"/>
      </w:rPr>
    </w:lvl>
    <w:lvl w:ilvl="4" w:tplc="89CE412C" w:tentative="1">
      <w:start w:val="1"/>
      <w:numFmt w:val="bullet"/>
      <w:lvlText w:val="•"/>
      <w:lvlJc w:val="left"/>
      <w:pPr>
        <w:tabs>
          <w:tab w:val="num" w:pos="3600"/>
        </w:tabs>
        <w:ind w:left="3600" w:hanging="360"/>
      </w:pPr>
      <w:rPr>
        <w:rFonts w:ascii="Times New Roman" w:hAnsi="Times New Roman" w:hint="default"/>
      </w:rPr>
    </w:lvl>
    <w:lvl w:ilvl="5" w:tplc="915045DE" w:tentative="1">
      <w:start w:val="1"/>
      <w:numFmt w:val="bullet"/>
      <w:lvlText w:val="•"/>
      <w:lvlJc w:val="left"/>
      <w:pPr>
        <w:tabs>
          <w:tab w:val="num" w:pos="4320"/>
        </w:tabs>
        <w:ind w:left="4320" w:hanging="360"/>
      </w:pPr>
      <w:rPr>
        <w:rFonts w:ascii="Times New Roman" w:hAnsi="Times New Roman" w:hint="default"/>
      </w:rPr>
    </w:lvl>
    <w:lvl w:ilvl="6" w:tplc="DAC09D5C" w:tentative="1">
      <w:start w:val="1"/>
      <w:numFmt w:val="bullet"/>
      <w:lvlText w:val="•"/>
      <w:lvlJc w:val="left"/>
      <w:pPr>
        <w:tabs>
          <w:tab w:val="num" w:pos="5040"/>
        </w:tabs>
        <w:ind w:left="5040" w:hanging="360"/>
      </w:pPr>
      <w:rPr>
        <w:rFonts w:ascii="Times New Roman" w:hAnsi="Times New Roman" w:hint="default"/>
      </w:rPr>
    </w:lvl>
    <w:lvl w:ilvl="7" w:tplc="827A0DD4" w:tentative="1">
      <w:start w:val="1"/>
      <w:numFmt w:val="bullet"/>
      <w:lvlText w:val="•"/>
      <w:lvlJc w:val="left"/>
      <w:pPr>
        <w:tabs>
          <w:tab w:val="num" w:pos="5760"/>
        </w:tabs>
        <w:ind w:left="5760" w:hanging="360"/>
      </w:pPr>
      <w:rPr>
        <w:rFonts w:ascii="Times New Roman" w:hAnsi="Times New Roman" w:hint="default"/>
      </w:rPr>
    </w:lvl>
    <w:lvl w:ilvl="8" w:tplc="D3284B8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7331BE"/>
    <w:multiLevelType w:val="hybridMultilevel"/>
    <w:tmpl w:val="0BB8F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CF4BC9"/>
    <w:multiLevelType w:val="hybridMultilevel"/>
    <w:tmpl w:val="7E82E27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59CD620A"/>
    <w:multiLevelType w:val="hybridMultilevel"/>
    <w:tmpl w:val="1F88E51E"/>
    <w:lvl w:ilvl="0" w:tplc="63DA286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CC5848"/>
    <w:multiLevelType w:val="hybridMultilevel"/>
    <w:tmpl w:val="0B4A93BA"/>
    <w:lvl w:ilvl="0" w:tplc="AC442DC4">
      <w:start w:val="1"/>
      <w:numFmt w:val="bullet"/>
      <w:lvlText w:val="•"/>
      <w:lvlJc w:val="left"/>
      <w:pPr>
        <w:tabs>
          <w:tab w:val="num" w:pos="720"/>
        </w:tabs>
        <w:ind w:left="720" w:hanging="360"/>
      </w:pPr>
      <w:rPr>
        <w:rFonts w:ascii="Arial" w:hAnsi="Arial" w:hint="default"/>
      </w:rPr>
    </w:lvl>
    <w:lvl w:ilvl="1" w:tplc="3DF09B0E" w:tentative="1">
      <w:start w:val="1"/>
      <w:numFmt w:val="bullet"/>
      <w:lvlText w:val="•"/>
      <w:lvlJc w:val="left"/>
      <w:pPr>
        <w:tabs>
          <w:tab w:val="num" w:pos="1440"/>
        </w:tabs>
        <w:ind w:left="1440" w:hanging="360"/>
      </w:pPr>
      <w:rPr>
        <w:rFonts w:ascii="Arial" w:hAnsi="Arial" w:hint="default"/>
      </w:rPr>
    </w:lvl>
    <w:lvl w:ilvl="2" w:tplc="CDCC9424" w:tentative="1">
      <w:start w:val="1"/>
      <w:numFmt w:val="bullet"/>
      <w:lvlText w:val="•"/>
      <w:lvlJc w:val="left"/>
      <w:pPr>
        <w:tabs>
          <w:tab w:val="num" w:pos="2160"/>
        </w:tabs>
        <w:ind w:left="2160" w:hanging="360"/>
      </w:pPr>
      <w:rPr>
        <w:rFonts w:ascii="Arial" w:hAnsi="Arial" w:hint="default"/>
      </w:rPr>
    </w:lvl>
    <w:lvl w:ilvl="3" w:tplc="A4BE9818" w:tentative="1">
      <w:start w:val="1"/>
      <w:numFmt w:val="bullet"/>
      <w:lvlText w:val="•"/>
      <w:lvlJc w:val="left"/>
      <w:pPr>
        <w:tabs>
          <w:tab w:val="num" w:pos="2880"/>
        </w:tabs>
        <w:ind w:left="2880" w:hanging="360"/>
      </w:pPr>
      <w:rPr>
        <w:rFonts w:ascii="Arial" w:hAnsi="Arial" w:hint="default"/>
      </w:rPr>
    </w:lvl>
    <w:lvl w:ilvl="4" w:tplc="7ECE39F6" w:tentative="1">
      <w:start w:val="1"/>
      <w:numFmt w:val="bullet"/>
      <w:lvlText w:val="•"/>
      <w:lvlJc w:val="left"/>
      <w:pPr>
        <w:tabs>
          <w:tab w:val="num" w:pos="3600"/>
        </w:tabs>
        <w:ind w:left="3600" w:hanging="360"/>
      </w:pPr>
      <w:rPr>
        <w:rFonts w:ascii="Arial" w:hAnsi="Arial" w:hint="default"/>
      </w:rPr>
    </w:lvl>
    <w:lvl w:ilvl="5" w:tplc="EFE83C34" w:tentative="1">
      <w:start w:val="1"/>
      <w:numFmt w:val="bullet"/>
      <w:lvlText w:val="•"/>
      <w:lvlJc w:val="left"/>
      <w:pPr>
        <w:tabs>
          <w:tab w:val="num" w:pos="4320"/>
        </w:tabs>
        <w:ind w:left="4320" w:hanging="360"/>
      </w:pPr>
      <w:rPr>
        <w:rFonts w:ascii="Arial" w:hAnsi="Arial" w:hint="default"/>
      </w:rPr>
    </w:lvl>
    <w:lvl w:ilvl="6" w:tplc="139CA682" w:tentative="1">
      <w:start w:val="1"/>
      <w:numFmt w:val="bullet"/>
      <w:lvlText w:val="•"/>
      <w:lvlJc w:val="left"/>
      <w:pPr>
        <w:tabs>
          <w:tab w:val="num" w:pos="5040"/>
        </w:tabs>
        <w:ind w:left="5040" w:hanging="360"/>
      </w:pPr>
      <w:rPr>
        <w:rFonts w:ascii="Arial" w:hAnsi="Arial" w:hint="default"/>
      </w:rPr>
    </w:lvl>
    <w:lvl w:ilvl="7" w:tplc="3318A148" w:tentative="1">
      <w:start w:val="1"/>
      <w:numFmt w:val="bullet"/>
      <w:lvlText w:val="•"/>
      <w:lvlJc w:val="left"/>
      <w:pPr>
        <w:tabs>
          <w:tab w:val="num" w:pos="5760"/>
        </w:tabs>
        <w:ind w:left="5760" w:hanging="360"/>
      </w:pPr>
      <w:rPr>
        <w:rFonts w:ascii="Arial" w:hAnsi="Arial" w:hint="default"/>
      </w:rPr>
    </w:lvl>
    <w:lvl w:ilvl="8" w:tplc="EE0CDD18" w:tentative="1">
      <w:start w:val="1"/>
      <w:numFmt w:val="bullet"/>
      <w:lvlText w:val="•"/>
      <w:lvlJc w:val="left"/>
      <w:pPr>
        <w:tabs>
          <w:tab w:val="num" w:pos="6480"/>
        </w:tabs>
        <w:ind w:left="6480" w:hanging="360"/>
      </w:pPr>
      <w:rPr>
        <w:rFonts w:ascii="Arial" w:hAnsi="Arial" w:hint="default"/>
      </w:rPr>
    </w:lvl>
  </w:abstractNum>
  <w:abstractNum w:abstractNumId="15">
    <w:nsid w:val="666F0FEC"/>
    <w:multiLevelType w:val="hybridMultilevel"/>
    <w:tmpl w:val="1AD82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62411C"/>
    <w:multiLevelType w:val="hybridMultilevel"/>
    <w:tmpl w:val="45B81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2655B80"/>
    <w:multiLevelType w:val="hybridMultilevel"/>
    <w:tmpl w:val="3440C29A"/>
    <w:lvl w:ilvl="0" w:tplc="63DA286C">
      <w:start w:val="1"/>
      <w:numFmt w:val="bullet"/>
      <w:lvlText w:val=""/>
      <w:lvlJc w:val="left"/>
      <w:pPr>
        <w:ind w:left="1004" w:hanging="360"/>
      </w:pPr>
      <w:rPr>
        <w:rFonts w:ascii="Symbol" w:hAnsi="Symbol" w:hint="default"/>
        <w:color w:val="auto"/>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12"/>
  </w:num>
  <w:num w:numId="2">
    <w:abstractNumId w:val="13"/>
  </w:num>
  <w:num w:numId="3">
    <w:abstractNumId w:val="6"/>
  </w:num>
  <w:num w:numId="4">
    <w:abstractNumId w:val="7"/>
  </w:num>
  <w:num w:numId="5">
    <w:abstractNumId w:val="0"/>
  </w:num>
  <w:num w:numId="6">
    <w:abstractNumId w:val="15"/>
  </w:num>
  <w:num w:numId="7">
    <w:abstractNumId w:val="2"/>
  </w:num>
  <w:num w:numId="8">
    <w:abstractNumId w:val="16"/>
  </w:num>
  <w:num w:numId="9">
    <w:abstractNumId w:val="3"/>
  </w:num>
  <w:num w:numId="10">
    <w:abstractNumId w:val="11"/>
  </w:num>
  <w:num w:numId="11">
    <w:abstractNumId w:val="17"/>
  </w:num>
  <w:num w:numId="12">
    <w:abstractNumId w:val="1"/>
  </w:num>
  <w:num w:numId="13">
    <w:abstractNumId w:val="9"/>
  </w:num>
  <w:num w:numId="14">
    <w:abstractNumId w:val="5"/>
  </w:num>
  <w:num w:numId="15">
    <w:abstractNumId w:val="10"/>
  </w:num>
  <w:num w:numId="16">
    <w:abstractNumId w:val="8"/>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178"/>
    <w:rsid w:val="00053E7D"/>
    <w:rsid w:val="00057E95"/>
    <w:rsid w:val="000622E4"/>
    <w:rsid w:val="00091596"/>
    <w:rsid w:val="000A342F"/>
    <w:rsid w:val="00170F5D"/>
    <w:rsid w:val="001878CA"/>
    <w:rsid w:val="00197AF0"/>
    <w:rsid w:val="002363A3"/>
    <w:rsid w:val="00243178"/>
    <w:rsid w:val="00284DAC"/>
    <w:rsid w:val="002934A2"/>
    <w:rsid w:val="002C05FD"/>
    <w:rsid w:val="002C159E"/>
    <w:rsid w:val="003A7654"/>
    <w:rsid w:val="00405ABA"/>
    <w:rsid w:val="00416E2C"/>
    <w:rsid w:val="00426680"/>
    <w:rsid w:val="00445758"/>
    <w:rsid w:val="005A5465"/>
    <w:rsid w:val="005A6EC3"/>
    <w:rsid w:val="005D067D"/>
    <w:rsid w:val="0060224B"/>
    <w:rsid w:val="00647A58"/>
    <w:rsid w:val="00654FD9"/>
    <w:rsid w:val="00662481"/>
    <w:rsid w:val="00741279"/>
    <w:rsid w:val="007915B8"/>
    <w:rsid w:val="007B3CFE"/>
    <w:rsid w:val="007D25E2"/>
    <w:rsid w:val="00801725"/>
    <w:rsid w:val="00834AD5"/>
    <w:rsid w:val="00843216"/>
    <w:rsid w:val="00877A74"/>
    <w:rsid w:val="00962122"/>
    <w:rsid w:val="009B0A5C"/>
    <w:rsid w:val="009F185A"/>
    <w:rsid w:val="00A405FE"/>
    <w:rsid w:val="00A43DE2"/>
    <w:rsid w:val="00A84173"/>
    <w:rsid w:val="00B157B5"/>
    <w:rsid w:val="00B36CB5"/>
    <w:rsid w:val="00BD1ACB"/>
    <w:rsid w:val="00C22F84"/>
    <w:rsid w:val="00C61226"/>
    <w:rsid w:val="00C86BC3"/>
    <w:rsid w:val="00C92F4A"/>
    <w:rsid w:val="00CB4B83"/>
    <w:rsid w:val="00CD1FDA"/>
    <w:rsid w:val="00CD2DF8"/>
    <w:rsid w:val="00D25800"/>
    <w:rsid w:val="00D36BA4"/>
    <w:rsid w:val="00DA2D5F"/>
    <w:rsid w:val="00DC116A"/>
    <w:rsid w:val="00DC4EEC"/>
    <w:rsid w:val="00E2072C"/>
    <w:rsid w:val="00E27C45"/>
    <w:rsid w:val="00E70C9D"/>
    <w:rsid w:val="00EE4B7C"/>
    <w:rsid w:val="00EF1809"/>
    <w:rsid w:val="00F67EAC"/>
    <w:rsid w:val="00F72C8A"/>
    <w:rsid w:val="00F90525"/>
    <w:rsid w:val="00FE6C03"/>
    <w:rsid w:val="00FF4A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C9D"/>
  </w:style>
  <w:style w:type="paragraph" w:styleId="Balk1">
    <w:name w:val="heading 1"/>
    <w:basedOn w:val="Normal"/>
    <w:next w:val="Normal"/>
    <w:link w:val="Balk1Char"/>
    <w:uiPriority w:val="9"/>
    <w:qFormat/>
    <w:rsid w:val="00E70C9D"/>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E70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70C9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E70C9D"/>
    <w:pPr>
      <w:keepNext/>
      <w:numPr>
        <w:ilvl w:val="3"/>
        <w:numId w:val="5"/>
      </w:numPr>
      <w:suppressAutoHyphens/>
      <w:spacing w:after="0" w:line="240" w:lineRule="auto"/>
      <w:outlineLvl w:val="3"/>
    </w:pPr>
    <w:rPr>
      <w:rFonts w:ascii="Arial" w:eastAsia="Times New Roman" w:hAnsi="Arial" w:cs="Times New Roman"/>
      <w:shadow/>
      <w:color w:val="000000"/>
      <w:sz w:val="28"/>
      <w:szCs w:val="24"/>
      <w:lang w:val="x-none" w:eastAsia="ar-SA"/>
    </w:rPr>
  </w:style>
  <w:style w:type="paragraph" w:styleId="Balk5">
    <w:name w:val="heading 5"/>
    <w:basedOn w:val="Normal"/>
    <w:next w:val="Normal"/>
    <w:link w:val="Balk5Char"/>
    <w:qFormat/>
    <w:rsid w:val="00E70C9D"/>
    <w:pPr>
      <w:keepNext/>
      <w:numPr>
        <w:ilvl w:val="4"/>
        <w:numId w:val="5"/>
      </w:numPr>
      <w:suppressAutoHyphens/>
      <w:spacing w:after="0" w:line="240" w:lineRule="auto"/>
      <w:jc w:val="center"/>
      <w:outlineLvl w:val="4"/>
    </w:pPr>
    <w:rPr>
      <w:rFonts w:ascii="Arial" w:eastAsia="Times New Roman" w:hAnsi="Arial" w:cs="Times New Roman"/>
      <w:b/>
      <w:sz w:val="20"/>
      <w:szCs w:val="20"/>
      <w:lang w:val="x-none" w:eastAsia="ar-SA"/>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70C9D"/>
    <w:rPr>
      <w:rFonts w:ascii="Cambria" w:eastAsia="Times New Roman" w:hAnsi="Cambria" w:cs="Times New Roman"/>
      <w:b/>
      <w:bCs/>
      <w:color w:val="365F91"/>
      <w:sz w:val="28"/>
      <w:szCs w:val="28"/>
      <w:lang w:val="x-none" w:eastAsia="x-none"/>
    </w:rPr>
  </w:style>
  <w:style w:type="character" w:customStyle="1" w:styleId="Balk2Char">
    <w:name w:val="Başlık 2 Char"/>
    <w:basedOn w:val="VarsaylanParagrafYazTipi"/>
    <w:link w:val="Balk2"/>
    <w:uiPriority w:val="9"/>
    <w:rsid w:val="00E70C9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E70C9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E70C9D"/>
    <w:rPr>
      <w:rFonts w:ascii="Arial" w:eastAsia="Times New Roman" w:hAnsi="Arial" w:cs="Times New Roman"/>
      <w:shadow/>
      <w:color w:val="000000"/>
      <w:sz w:val="28"/>
      <w:szCs w:val="24"/>
      <w:lang w:val="x-none" w:eastAsia="ar-SA"/>
    </w:rPr>
  </w:style>
  <w:style w:type="character" w:customStyle="1" w:styleId="Balk5Char">
    <w:name w:val="Başlık 5 Char"/>
    <w:basedOn w:val="VarsaylanParagrafYazTipi"/>
    <w:link w:val="Balk5"/>
    <w:rsid w:val="00E70C9D"/>
    <w:rPr>
      <w:rFonts w:ascii="Arial" w:eastAsia="Times New Roman" w:hAnsi="Arial" w:cs="Times New Roman"/>
      <w:b/>
      <w:sz w:val="20"/>
      <w:szCs w:val="20"/>
      <w:lang w:val="x-none" w:eastAsia="ar-SA"/>
    </w:rPr>
  </w:style>
  <w:style w:type="paragraph" w:styleId="stbilgi">
    <w:name w:val="header"/>
    <w:basedOn w:val="Normal"/>
    <w:link w:val="stbilgiChar"/>
    <w:uiPriority w:val="99"/>
    <w:unhideWhenUsed/>
    <w:rsid w:val="00E70C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0C9D"/>
  </w:style>
  <w:style w:type="paragraph" w:styleId="Altbilgi">
    <w:name w:val="footer"/>
    <w:basedOn w:val="Normal"/>
    <w:link w:val="AltbilgiChar"/>
    <w:uiPriority w:val="99"/>
    <w:unhideWhenUsed/>
    <w:rsid w:val="00E70C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0C9D"/>
  </w:style>
  <w:style w:type="paragraph" w:styleId="BalonMetni">
    <w:name w:val="Balloon Text"/>
    <w:basedOn w:val="Normal"/>
    <w:link w:val="BalonMetniChar"/>
    <w:uiPriority w:val="99"/>
    <w:unhideWhenUsed/>
    <w:rsid w:val="00E70C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E70C9D"/>
    <w:rPr>
      <w:rFonts w:ascii="Tahoma" w:hAnsi="Tahoma" w:cs="Tahoma"/>
      <w:sz w:val="16"/>
      <w:szCs w:val="16"/>
    </w:rPr>
  </w:style>
  <w:style w:type="table" w:styleId="TabloKlavuzu">
    <w:name w:val="Table Grid"/>
    <w:basedOn w:val="NormalTablo"/>
    <w:uiPriority w:val="59"/>
    <w:rsid w:val="00E70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unhideWhenUsed/>
    <w:rsid w:val="00E70C9D"/>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E70C9D"/>
    <w:rPr>
      <w:rFonts w:ascii="Tahoma" w:eastAsiaTheme="minorEastAsia" w:hAnsi="Tahoma" w:cs="Tahoma"/>
      <w:sz w:val="16"/>
      <w:szCs w:val="16"/>
      <w:lang w:eastAsia="tr-TR"/>
    </w:rPr>
  </w:style>
  <w:style w:type="paragraph" w:customStyle="1" w:styleId="Default">
    <w:name w:val="Default"/>
    <w:rsid w:val="00E70C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E70C9D"/>
    <w:pPr>
      <w:ind w:left="720"/>
      <w:contextualSpacing/>
    </w:pPr>
    <w:rPr>
      <w:rFonts w:ascii="Calibri" w:eastAsia="Calibri" w:hAnsi="Calibri" w:cs="Times New Roman"/>
    </w:rPr>
  </w:style>
  <w:style w:type="table" w:styleId="OrtaKlavuz3-Vurgu6">
    <w:name w:val="Medium Grid 3 Accent 6"/>
    <w:basedOn w:val="NormalTablo"/>
    <w:uiPriority w:val="69"/>
    <w:rsid w:val="00E70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E70C9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4">
    <w:name w:val="Medium List 1 Accent 4"/>
    <w:basedOn w:val="NormalTablo"/>
    <w:uiPriority w:val="65"/>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65"/>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Liste-Vurgu6">
    <w:name w:val="Light List Accent 6"/>
    <w:basedOn w:val="NormalTablo"/>
    <w:uiPriority w:val="61"/>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1-Vurgu1">
    <w:name w:val="Medium Grid 1 Accent 1"/>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3">
    <w:name w:val="Light List Accent 3"/>
    <w:basedOn w:val="NormalTablo"/>
    <w:uiPriority w:val="61"/>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Glgeleme2-Vurgu3">
    <w:name w:val="Medium Shading 2 Accent 3"/>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nkliGlgeleme-Vurgu6">
    <w:name w:val="Colorful Shading Accent 6"/>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Liste-Vurgu4">
    <w:name w:val="Colorful List Accent 4"/>
    <w:basedOn w:val="NormalTablo"/>
    <w:uiPriority w:val="72"/>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5">
    <w:name w:val="Medium Grid 1 Accent 5"/>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4">
    <w:name w:val="Medium Grid 3 Accent 4"/>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3">
    <w:name w:val="Medium Grid 3 Accent 3"/>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1">
    <w:name w:val="Medium Grid 3 Accent 1"/>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5">
    <w:name w:val="Colorful Shading Accent 5"/>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2-Vurgu5">
    <w:name w:val="Medium Shading 2 Accent 5"/>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Glgeleme2-Vurgu2">
    <w:name w:val="Medium Shading 2 Accent 2"/>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6">
    <w:name w:val="Medium Grid 1 Accent 6"/>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Glgeleme-Vurgu2">
    <w:name w:val="Light Shading Accent 2"/>
    <w:basedOn w:val="NormalTablo"/>
    <w:uiPriority w:val="60"/>
    <w:rsid w:val="00E70C9D"/>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1">
    <w:name w:val="Tablo Kılavuzu1"/>
    <w:basedOn w:val="NormalTablo"/>
    <w:next w:val="TabloKlavuzu"/>
    <w:rsid w:val="00E70C9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4">
    <w:name w:val="Colorful Shading Accent 4"/>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Klavuz-Vurgu3">
    <w:name w:val="Light Grid Accent 3"/>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1">
    <w:name w:val="Açık Kılavuz - Vurgu 11"/>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60"/>
    <w:rsid w:val="00E70C9D"/>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ListeYok1">
    <w:name w:val="Liste Yok1"/>
    <w:next w:val="ListeYok"/>
    <w:uiPriority w:val="99"/>
    <w:semiHidden/>
    <w:unhideWhenUsed/>
    <w:rsid w:val="00E70C9D"/>
  </w:style>
  <w:style w:type="character" w:customStyle="1" w:styleId="WW8Num3z0">
    <w:name w:val="WW8Num3z0"/>
    <w:rsid w:val="00E70C9D"/>
    <w:rPr>
      <w:rFonts w:cs="Times New Roman"/>
    </w:rPr>
  </w:style>
  <w:style w:type="character" w:customStyle="1" w:styleId="WW8Num4z0">
    <w:name w:val="WW8Num4z0"/>
    <w:rsid w:val="00E70C9D"/>
    <w:rPr>
      <w:rFonts w:ascii="Symbol" w:hAnsi="Symbol"/>
    </w:rPr>
  </w:style>
  <w:style w:type="character" w:customStyle="1" w:styleId="WW8Num5z0">
    <w:name w:val="WW8Num5z0"/>
    <w:rsid w:val="00E70C9D"/>
    <w:rPr>
      <w:rFonts w:cs="Times New Roman"/>
    </w:rPr>
  </w:style>
  <w:style w:type="character" w:customStyle="1" w:styleId="WW8Num6z0">
    <w:name w:val="WW8Num6z0"/>
    <w:rsid w:val="00E70C9D"/>
    <w:rPr>
      <w:rFonts w:cs="Times New Roman"/>
    </w:rPr>
  </w:style>
  <w:style w:type="character" w:customStyle="1" w:styleId="Absatz-Standardschriftart">
    <w:name w:val="Absatz-Standardschriftart"/>
    <w:rsid w:val="00E70C9D"/>
  </w:style>
  <w:style w:type="character" w:customStyle="1" w:styleId="WW8Num4z1">
    <w:name w:val="WW8Num4z1"/>
    <w:rsid w:val="00E70C9D"/>
    <w:rPr>
      <w:rFonts w:ascii="Courier New" w:hAnsi="Courier New" w:cs="Courier New"/>
    </w:rPr>
  </w:style>
  <w:style w:type="character" w:customStyle="1" w:styleId="WW8Num4z2">
    <w:name w:val="WW8Num4z2"/>
    <w:rsid w:val="00E70C9D"/>
    <w:rPr>
      <w:rFonts w:ascii="Wingdings" w:hAnsi="Wingdings"/>
    </w:rPr>
  </w:style>
  <w:style w:type="character" w:customStyle="1" w:styleId="WW8Num5z1">
    <w:name w:val="WW8Num5z1"/>
    <w:rsid w:val="00E70C9D"/>
    <w:rPr>
      <w:rFonts w:ascii="Symbol" w:hAnsi="Symbol"/>
    </w:rPr>
  </w:style>
  <w:style w:type="character" w:customStyle="1" w:styleId="WW8Num6z1">
    <w:name w:val="WW8Num6z1"/>
    <w:rsid w:val="00E70C9D"/>
    <w:rPr>
      <w:rFonts w:ascii="Symbol" w:hAnsi="Symbol"/>
    </w:rPr>
  </w:style>
  <w:style w:type="character" w:customStyle="1" w:styleId="WW8Num7z0">
    <w:name w:val="WW8Num7z0"/>
    <w:rsid w:val="00E70C9D"/>
    <w:rPr>
      <w:rFonts w:ascii="Symbol" w:hAnsi="Symbol"/>
    </w:rPr>
  </w:style>
  <w:style w:type="character" w:customStyle="1" w:styleId="WW8Num7z1">
    <w:name w:val="WW8Num7z1"/>
    <w:rsid w:val="00E70C9D"/>
    <w:rPr>
      <w:rFonts w:ascii="Courier New" w:hAnsi="Courier New"/>
    </w:rPr>
  </w:style>
  <w:style w:type="character" w:customStyle="1" w:styleId="WW8Num7z2">
    <w:name w:val="WW8Num7z2"/>
    <w:rsid w:val="00E70C9D"/>
    <w:rPr>
      <w:rFonts w:ascii="Wingdings" w:hAnsi="Wingdings"/>
    </w:rPr>
  </w:style>
  <w:style w:type="character" w:customStyle="1" w:styleId="WW8Num8z0">
    <w:name w:val="WW8Num8z0"/>
    <w:rsid w:val="00E70C9D"/>
    <w:rPr>
      <w:rFonts w:ascii="Times New Roman" w:eastAsia="Times New Roman" w:hAnsi="Times New Roman" w:cs="Times New Roman"/>
    </w:rPr>
  </w:style>
  <w:style w:type="character" w:customStyle="1" w:styleId="WW8Num8z1">
    <w:name w:val="WW8Num8z1"/>
    <w:rsid w:val="00E70C9D"/>
    <w:rPr>
      <w:rFonts w:ascii="Courier New" w:hAnsi="Courier New"/>
    </w:rPr>
  </w:style>
  <w:style w:type="character" w:customStyle="1" w:styleId="WW8Num8z2">
    <w:name w:val="WW8Num8z2"/>
    <w:rsid w:val="00E70C9D"/>
    <w:rPr>
      <w:rFonts w:ascii="Wingdings" w:hAnsi="Wingdings"/>
    </w:rPr>
  </w:style>
  <w:style w:type="character" w:customStyle="1" w:styleId="WW8Num8z3">
    <w:name w:val="WW8Num8z3"/>
    <w:rsid w:val="00E70C9D"/>
    <w:rPr>
      <w:rFonts w:ascii="Symbol" w:hAnsi="Symbol"/>
    </w:rPr>
  </w:style>
  <w:style w:type="character" w:customStyle="1" w:styleId="WW8Num10z0">
    <w:name w:val="WW8Num10z0"/>
    <w:rsid w:val="00E70C9D"/>
    <w:rPr>
      <w:rFonts w:ascii="Times New Roman" w:eastAsia="Times New Roman" w:hAnsi="Times New Roman" w:cs="Times New Roman"/>
    </w:rPr>
  </w:style>
  <w:style w:type="character" w:customStyle="1" w:styleId="WW8Num10z1">
    <w:name w:val="WW8Num10z1"/>
    <w:rsid w:val="00E70C9D"/>
    <w:rPr>
      <w:rFonts w:ascii="Courier New" w:hAnsi="Courier New"/>
    </w:rPr>
  </w:style>
  <w:style w:type="character" w:customStyle="1" w:styleId="WW8Num10z2">
    <w:name w:val="WW8Num10z2"/>
    <w:rsid w:val="00E70C9D"/>
    <w:rPr>
      <w:rFonts w:ascii="Wingdings" w:hAnsi="Wingdings"/>
    </w:rPr>
  </w:style>
  <w:style w:type="character" w:customStyle="1" w:styleId="WW8Num10z3">
    <w:name w:val="WW8Num10z3"/>
    <w:rsid w:val="00E70C9D"/>
    <w:rPr>
      <w:rFonts w:ascii="Symbol" w:hAnsi="Symbol"/>
    </w:rPr>
  </w:style>
  <w:style w:type="character" w:customStyle="1" w:styleId="WW8Num11z0">
    <w:name w:val="WW8Num11z0"/>
    <w:rsid w:val="00E70C9D"/>
    <w:rPr>
      <w:rFonts w:ascii="Times New Roman" w:eastAsia="Times New Roman" w:hAnsi="Times New Roman" w:cs="Times New Roman"/>
    </w:rPr>
  </w:style>
  <w:style w:type="character" w:customStyle="1" w:styleId="WW8Num11z1">
    <w:name w:val="WW8Num11z1"/>
    <w:rsid w:val="00E70C9D"/>
    <w:rPr>
      <w:rFonts w:ascii="Courier New" w:hAnsi="Courier New" w:cs="Courier New"/>
    </w:rPr>
  </w:style>
  <w:style w:type="character" w:customStyle="1" w:styleId="WW8Num11z2">
    <w:name w:val="WW8Num11z2"/>
    <w:rsid w:val="00E70C9D"/>
    <w:rPr>
      <w:rFonts w:ascii="Wingdings" w:hAnsi="Wingdings"/>
    </w:rPr>
  </w:style>
  <w:style w:type="character" w:customStyle="1" w:styleId="WW8Num11z3">
    <w:name w:val="WW8Num11z3"/>
    <w:rsid w:val="00E70C9D"/>
    <w:rPr>
      <w:rFonts w:ascii="Symbol" w:hAnsi="Symbol"/>
    </w:rPr>
  </w:style>
  <w:style w:type="character" w:customStyle="1" w:styleId="WW8Num12z0">
    <w:name w:val="WW8Num12z0"/>
    <w:rsid w:val="00E70C9D"/>
    <w:rPr>
      <w:rFonts w:ascii="Symbol" w:hAnsi="Symbol"/>
    </w:rPr>
  </w:style>
  <w:style w:type="character" w:customStyle="1" w:styleId="WW8Num12z1">
    <w:name w:val="WW8Num12z1"/>
    <w:rsid w:val="00E70C9D"/>
    <w:rPr>
      <w:rFonts w:ascii="Courier New" w:hAnsi="Courier New" w:cs="Courier New"/>
    </w:rPr>
  </w:style>
  <w:style w:type="character" w:customStyle="1" w:styleId="WW8Num12z2">
    <w:name w:val="WW8Num12z2"/>
    <w:rsid w:val="00E70C9D"/>
    <w:rPr>
      <w:rFonts w:ascii="Wingdings" w:hAnsi="Wingdings"/>
    </w:rPr>
  </w:style>
  <w:style w:type="character" w:customStyle="1" w:styleId="WW8Num13z0">
    <w:name w:val="WW8Num13z0"/>
    <w:rsid w:val="00E70C9D"/>
    <w:rPr>
      <w:rFonts w:cs="Times New Roman"/>
    </w:rPr>
  </w:style>
  <w:style w:type="character" w:customStyle="1" w:styleId="WW8Num14z0">
    <w:name w:val="WW8Num14z0"/>
    <w:rsid w:val="00E70C9D"/>
    <w:rPr>
      <w:rFonts w:ascii="Times New Roman" w:eastAsia="Times New Roman" w:hAnsi="Times New Roman" w:cs="Times New Roman"/>
    </w:rPr>
  </w:style>
  <w:style w:type="character" w:customStyle="1" w:styleId="WW8Num14z1">
    <w:name w:val="WW8Num14z1"/>
    <w:rsid w:val="00E70C9D"/>
    <w:rPr>
      <w:rFonts w:ascii="Courier New" w:hAnsi="Courier New" w:cs="Courier New"/>
    </w:rPr>
  </w:style>
  <w:style w:type="character" w:customStyle="1" w:styleId="WW8Num14z2">
    <w:name w:val="WW8Num14z2"/>
    <w:rsid w:val="00E70C9D"/>
    <w:rPr>
      <w:rFonts w:ascii="Wingdings" w:hAnsi="Wingdings"/>
    </w:rPr>
  </w:style>
  <w:style w:type="character" w:customStyle="1" w:styleId="WW8Num14z3">
    <w:name w:val="WW8Num14z3"/>
    <w:rsid w:val="00E70C9D"/>
    <w:rPr>
      <w:rFonts w:ascii="Symbol" w:hAnsi="Symbol"/>
    </w:rPr>
  </w:style>
  <w:style w:type="character" w:customStyle="1" w:styleId="WW8Num15z0">
    <w:name w:val="WW8Num15z0"/>
    <w:rsid w:val="00E70C9D"/>
    <w:rPr>
      <w:rFonts w:ascii="Times New Roman" w:eastAsia="Times New Roman" w:hAnsi="Times New Roman" w:cs="Times New Roman"/>
    </w:rPr>
  </w:style>
  <w:style w:type="character" w:customStyle="1" w:styleId="WW8Num15z1">
    <w:name w:val="WW8Num15z1"/>
    <w:rsid w:val="00E70C9D"/>
    <w:rPr>
      <w:rFonts w:ascii="Courier New" w:hAnsi="Courier New" w:cs="Courier New"/>
    </w:rPr>
  </w:style>
  <w:style w:type="character" w:customStyle="1" w:styleId="WW8Num15z2">
    <w:name w:val="WW8Num15z2"/>
    <w:rsid w:val="00E70C9D"/>
    <w:rPr>
      <w:rFonts w:ascii="Wingdings" w:hAnsi="Wingdings"/>
    </w:rPr>
  </w:style>
  <w:style w:type="character" w:customStyle="1" w:styleId="WW8Num15z3">
    <w:name w:val="WW8Num15z3"/>
    <w:rsid w:val="00E70C9D"/>
    <w:rPr>
      <w:rFonts w:ascii="Symbol" w:hAnsi="Symbol"/>
    </w:rPr>
  </w:style>
  <w:style w:type="character" w:customStyle="1" w:styleId="WW8Num16z0">
    <w:name w:val="WW8Num16z0"/>
    <w:rsid w:val="00E70C9D"/>
    <w:rPr>
      <w:rFonts w:cs="Times New Roman"/>
    </w:rPr>
  </w:style>
  <w:style w:type="character" w:customStyle="1" w:styleId="WW8Num17z0">
    <w:name w:val="WW8Num17z0"/>
    <w:rsid w:val="00E70C9D"/>
    <w:rPr>
      <w:rFonts w:ascii="Times New Roman" w:eastAsia="Times New Roman" w:hAnsi="Times New Roman" w:cs="Times New Roman"/>
    </w:rPr>
  </w:style>
  <w:style w:type="character" w:customStyle="1" w:styleId="WW8Num17z1">
    <w:name w:val="WW8Num17z1"/>
    <w:rsid w:val="00E70C9D"/>
    <w:rPr>
      <w:rFonts w:ascii="Courier New" w:hAnsi="Courier New" w:cs="Courier New"/>
    </w:rPr>
  </w:style>
  <w:style w:type="character" w:customStyle="1" w:styleId="WW8Num17z2">
    <w:name w:val="WW8Num17z2"/>
    <w:rsid w:val="00E70C9D"/>
    <w:rPr>
      <w:rFonts w:ascii="Wingdings" w:hAnsi="Wingdings"/>
    </w:rPr>
  </w:style>
  <w:style w:type="character" w:customStyle="1" w:styleId="WW8Num17z3">
    <w:name w:val="WW8Num17z3"/>
    <w:rsid w:val="00E70C9D"/>
    <w:rPr>
      <w:rFonts w:ascii="Symbol" w:hAnsi="Symbol"/>
    </w:rPr>
  </w:style>
  <w:style w:type="character" w:customStyle="1" w:styleId="WW8Num18z0">
    <w:name w:val="WW8Num18z0"/>
    <w:rsid w:val="00E70C9D"/>
    <w:rPr>
      <w:b/>
    </w:rPr>
  </w:style>
  <w:style w:type="character" w:customStyle="1" w:styleId="WW8Num20z0">
    <w:name w:val="WW8Num20z0"/>
    <w:rsid w:val="00E70C9D"/>
    <w:rPr>
      <w:rFonts w:cs="Times New Roman"/>
    </w:rPr>
  </w:style>
  <w:style w:type="character" w:customStyle="1" w:styleId="WW8Num21z0">
    <w:name w:val="WW8Num21z0"/>
    <w:rsid w:val="00E70C9D"/>
    <w:rPr>
      <w:rFonts w:ascii="Times New Roman" w:eastAsia="Times New Roman" w:hAnsi="Times New Roman" w:cs="Times New Roman"/>
    </w:rPr>
  </w:style>
  <w:style w:type="character" w:customStyle="1" w:styleId="WW8Num21z1">
    <w:name w:val="WW8Num21z1"/>
    <w:rsid w:val="00E70C9D"/>
    <w:rPr>
      <w:rFonts w:ascii="Courier New" w:hAnsi="Courier New"/>
    </w:rPr>
  </w:style>
  <w:style w:type="character" w:customStyle="1" w:styleId="WW8Num21z2">
    <w:name w:val="WW8Num21z2"/>
    <w:rsid w:val="00E70C9D"/>
    <w:rPr>
      <w:rFonts w:ascii="Wingdings" w:hAnsi="Wingdings"/>
    </w:rPr>
  </w:style>
  <w:style w:type="character" w:customStyle="1" w:styleId="WW8Num21z3">
    <w:name w:val="WW8Num21z3"/>
    <w:rsid w:val="00E70C9D"/>
    <w:rPr>
      <w:rFonts w:ascii="Symbol" w:hAnsi="Symbol"/>
    </w:rPr>
  </w:style>
  <w:style w:type="character" w:customStyle="1" w:styleId="WW8Num22z0">
    <w:name w:val="WW8Num22z0"/>
    <w:rsid w:val="00E70C9D"/>
    <w:rPr>
      <w:rFonts w:ascii="Symbol" w:hAnsi="Symbol"/>
    </w:rPr>
  </w:style>
  <w:style w:type="character" w:customStyle="1" w:styleId="WW8Num22z1">
    <w:name w:val="WW8Num22z1"/>
    <w:rsid w:val="00E70C9D"/>
    <w:rPr>
      <w:rFonts w:ascii="Courier New" w:hAnsi="Courier New" w:cs="Courier New"/>
    </w:rPr>
  </w:style>
  <w:style w:type="character" w:customStyle="1" w:styleId="WW8Num22z2">
    <w:name w:val="WW8Num22z2"/>
    <w:rsid w:val="00E70C9D"/>
    <w:rPr>
      <w:rFonts w:ascii="Wingdings" w:hAnsi="Wingdings"/>
    </w:rPr>
  </w:style>
  <w:style w:type="character" w:customStyle="1" w:styleId="WW8Num23z0">
    <w:name w:val="WW8Num23z0"/>
    <w:rsid w:val="00E70C9D"/>
    <w:rPr>
      <w:b w:val="0"/>
      <w:bCs/>
    </w:rPr>
  </w:style>
  <w:style w:type="character" w:customStyle="1" w:styleId="WW8Num24z0">
    <w:name w:val="WW8Num24z0"/>
    <w:rsid w:val="00E70C9D"/>
    <w:rPr>
      <w:rFonts w:ascii="Symbol" w:hAnsi="Symbol"/>
    </w:rPr>
  </w:style>
  <w:style w:type="character" w:customStyle="1" w:styleId="WW8Num24z1">
    <w:name w:val="WW8Num24z1"/>
    <w:rsid w:val="00E70C9D"/>
    <w:rPr>
      <w:rFonts w:ascii="Courier New" w:hAnsi="Courier New" w:cs="Courier New"/>
    </w:rPr>
  </w:style>
  <w:style w:type="character" w:customStyle="1" w:styleId="WW8Num24z2">
    <w:name w:val="WW8Num24z2"/>
    <w:rsid w:val="00E70C9D"/>
    <w:rPr>
      <w:rFonts w:ascii="Wingdings" w:hAnsi="Wingdings"/>
    </w:rPr>
  </w:style>
  <w:style w:type="character" w:customStyle="1" w:styleId="WW8Num25z0">
    <w:name w:val="WW8Num25z0"/>
    <w:rsid w:val="00E70C9D"/>
    <w:rPr>
      <w:rFonts w:ascii="Times New Roman" w:eastAsia="Times New Roman" w:hAnsi="Times New Roman" w:cs="Times New Roman"/>
      <w:b w:val="0"/>
      <w:bCs/>
    </w:rPr>
  </w:style>
  <w:style w:type="character" w:customStyle="1" w:styleId="VarsaylanParagrafYazTipi1">
    <w:name w:val="Varsayılan Paragraf Yazı Tipi1"/>
    <w:rsid w:val="00E70C9D"/>
  </w:style>
  <w:style w:type="character" w:customStyle="1" w:styleId="CharChar">
    <w:name w:val="Char Char"/>
    <w:rsid w:val="00E70C9D"/>
    <w:rPr>
      <w:rFonts w:ascii="Tahoma" w:hAnsi="Tahoma" w:cs="Tahoma"/>
      <w:sz w:val="16"/>
      <w:szCs w:val="16"/>
    </w:rPr>
  </w:style>
  <w:style w:type="character" w:customStyle="1" w:styleId="CharChar2">
    <w:name w:val="Char Char2"/>
    <w:rsid w:val="00E70C9D"/>
    <w:rPr>
      <w:rFonts w:ascii="Arial" w:eastAsia="Times New Roman" w:hAnsi="Arial" w:cs="Times New Roman"/>
      <w:shadow/>
      <w:color w:val="000000"/>
      <w:sz w:val="28"/>
      <w:szCs w:val="24"/>
      <w:lang w:val="x-none"/>
    </w:rPr>
  </w:style>
  <w:style w:type="character" w:customStyle="1" w:styleId="CharChar1">
    <w:name w:val="Char Char1"/>
    <w:rsid w:val="00E70C9D"/>
    <w:rPr>
      <w:rFonts w:ascii="Arial" w:eastAsia="Times New Roman" w:hAnsi="Arial" w:cs="Times New Roman"/>
      <w:b/>
      <w:sz w:val="20"/>
      <w:szCs w:val="20"/>
    </w:rPr>
  </w:style>
  <w:style w:type="character" w:customStyle="1" w:styleId="CharChar3">
    <w:name w:val="Char Char3"/>
    <w:rsid w:val="00E70C9D"/>
    <w:rPr>
      <w:rFonts w:ascii="Cambria" w:eastAsia="Times New Roman" w:hAnsi="Cambria" w:cs="Times New Roman"/>
      <w:b/>
      <w:bCs/>
      <w:color w:val="365F91"/>
      <w:sz w:val="28"/>
      <w:szCs w:val="28"/>
    </w:rPr>
  </w:style>
  <w:style w:type="paragraph" w:customStyle="1" w:styleId="Balk">
    <w:name w:val="Başlık"/>
    <w:basedOn w:val="Normal"/>
    <w:next w:val="GvdeMetni"/>
    <w:rsid w:val="00E70C9D"/>
    <w:pPr>
      <w:keepNext/>
      <w:suppressAutoHyphens/>
      <w:spacing w:before="240" w:after="120"/>
    </w:pPr>
    <w:rPr>
      <w:rFonts w:ascii="Arial" w:eastAsia="SimSun" w:hAnsi="Arial" w:cs="Tahoma"/>
      <w:sz w:val="28"/>
      <w:szCs w:val="28"/>
      <w:lang w:eastAsia="ar-SA"/>
    </w:rPr>
  </w:style>
  <w:style w:type="paragraph" w:styleId="GvdeMetni">
    <w:name w:val="Body Text"/>
    <w:basedOn w:val="Normal"/>
    <w:link w:val="GvdeMetniChar"/>
    <w:rsid w:val="00E70C9D"/>
    <w:pPr>
      <w:suppressAutoHyphens/>
      <w:spacing w:after="120"/>
    </w:pPr>
    <w:rPr>
      <w:rFonts w:ascii="Calibri" w:eastAsia="Calibri" w:hAnsi="Calibri" w:cs="Times New Roman"/>
      <w:lang w:val="x-none" w:eastAsia="ar-SA"/>
    </w:rPr>
  </w:style>
  <w:style w:type="character" w:customStyle="1" w:styleId="GvdeMetniChar">
    <w:name w:val="Gövde Metni Char"/>
    <w:basedOn w:val="VarsaylanParagrafYazTipi"/>
    <w:link w:val="GvdeMetni"/>
    <w:rsid w:val="00E70C9D"/>
    <w:rPr>
      <w:rFonts w:ascii="Calibri" w:eastAsia="Calibri" w:hAnsi="Calibri" w:cs="Times New Roman"/>
      <w:lang w:val="x-none" w:eastAsia="ar-SA"/>
    </w:rPr>
  </w:style>
  <w:style w:type="paragraph" w:styleId="Liste">
    <w:name w:val="List"/>
    <w:basedOn w:val="GvdeMetni"/>
    <w:rsid w:val="00E70C9D"/>
    <w:rPr>
      <w:rFonts w:cs="Tahoma"/>
    </w:rPr>
  </w:style>
  <w:style w:type="paragraph" w:customStyle="1" w:styleId="Dizin">
    <w:name w:val="Dizin"/>
    <w:basedOn w:val="Normal"/>
    <w:rsid w:val="00E70C9D"/>
    <w:pPr>
      <w:suppressLineNumbers/>
      <w:suppressAutoHyphens/>
    </w:pPr>
    <w:rPr>
      <w:rFonts w:ascii="Calibri" w:eastAsia="Calibri" w:hAnsi="Calibri" w:cs="Tahoma"/>
      <w:lang w:eastAsia="ar-SA"/>
    </w:rPr>
  </w:style>
  <w:style w:type="paragraph" w:customStyle="1" w:styleId="WW-Balk">
    <w:name w:val="WW-Başlık"/>
    <w:basedOn w:val="Normal"/>
    <w:rsid w:val="00E70C9D"/>
    <w:pPr>
      <w:suppressLineNumbers/>
      <w:suppressAutoHyphens/>
      <w:spacing w:before="120" w:after="120"/>
    </w:pPr>
    <w:rPr>
      <w:rFonts w:ascii="Calibri" w:eastAsia="Calibri" w:hAnsi="Calibri" w:cs="Tahoma"/>
      <w:i/>
      <w:iCs/>
      <w:sz w:val="24"/>
      <w:szCs w:val="24"/>
      <w:lang w:eastAsia="ar-SA"/>
    </w:rPr>
  </w:style>
  <w:style w:type="paragraph" w:customStyle="1" w:styleId="ListeParagraf1">
    <w:name w:val="Liste Paragraf1"/>
    <w:basedOn w:val="Normal"/>
    <w:rsid w:val="00E70C9D"/>
    <w:pPr>
      <w:suppressAutoHyphens/>
      <w:spacing w:after="0" w:line="240" w:lineRule="auto"/>
      <w:ind w:left="720"/>
    </w:pPr>
    <w:rPr>
      <w:rFonts w:ascii="Times New Roman" w:eastAsia="Calibri" w:hAnsi="Times New Roman" w:cs="Calibri"/>
      <w:sz w:val="24"/>
      <w:szCs w:val="24"/>
      <w:lang w:eastAsia="ar-SA"/>
    </w:rPr>
  </w:style>
  <w:style w:type="paragraph" w:customStyle="1" w:styleId="Tabloerii">
    <w:name w:val="Tablo İçeriği"/>
    <w:basedOn w:val="Normal"/>
    <w:rsid w:val="00E70C9D"/>
    <w:pPr>
      <w:suppressLineNumbers/>
      <w:suppressAutoHyphens/>
    </w:pPr>
    <w:rPr>
      <w:rFonts w:ascii="Calibri" w:eastAsia="Calibri" w:hAnsi="Calibri" w:cs="Calibri"/>
      <w:lang w:eastAsia="ar-SA"/>
    </w:rPr>
  </w:style>
  <w:style w:type="paragraph" w:customStyle="1" w:styleId="TabloBal">
    <w:name w:val="Tablo Başlığı"/>
    <w:basedOn w:val="Tabloerii"/>
    <w:rsid w:val="00E70C9D"/>
    <w:pPr>
      <w:jc w:val="center"/>
    </w:pPr>
    <w:rPr>
      <w:b/>
      <w:bCs/>
    </w:rPr>
  </w:style>
  <w:style w:type="table" w:styleId="RenkliListe-Vurgu6">
    <w:name w:val="Colorful List Accent 6"/>
    <w:basedOn w:val="NormalTablo"/>
    <w:uiPriority w:val="72"/>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2">
    <w:name w:val="Light Grid Accent 2"/>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Liste2-Vurgu5">
    <w:name w:val="Medium List 2 Accent 5"/>
    <w:basedOn w:val="NormalTablo"/>
    <w:uiPriority w:val="66"/>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3">
    <w:name w:val="Medium Grid 1 Accent 3"/>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6">
    <w:name w:val="Dark List Accent 6"/>
    <w:basedOn w:val="NormalTablo"/>
    <w:uiPriority w:val="70"/>
    <w:rsid w:val="00E70C9D"/>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nkliGlgeleme-Vurgu2">
    <w:name w:val="Colorful Shading Accent 2"/>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2-Vurgu1">
    <w:name w:val="Medium List 2 Accent 1"/>
    <w:basedOn w:val="NormalTablo"/>
    <w:uiPriority w:val="66"/>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Liste-Vurgu5">
    <w:name w:val="Light List Accent 5"/>
    <w:basedOn w:val="NormalTablo"/>
    <w:uiPriority w:val="61"/>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Klavuz-Vurgu5">
    <w:name w:val="Colorful Grid Accent 5"/>
    <w:basedOn w:val="NormalTablo"/>
    <w:uiPriority w:val="73"/>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1-Vurgu3">
    <w:name w:val="Medium Shading 1 Accent 3"/>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5">
    <w:name w:val="Light Grid Accent 5"/>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1">
    <w:name w:val="Açık Kılavuz1"/>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Glgeleme2-Vurgu6">
    <w:name w:val="Medium Shading 2 Accent 6"/>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SatrNumaras">
    <w:name w:val="line number"/>
    <w:uiPriority w:val="99"/>
    <w:semiHidden/>
    <w:unhideWhenUsed/>
    <w:rsid w:val="00E70C9D"/>
  </w:style>
  <w:style w:type="character" w:customStyle="1" w:styleId="Gvdemetni0">
    <w:name w:val="Gövde metni_"/>
    <w:link w:val="Gvdemetni1"/>
    <w:rsid w:val="00E70C9D"/>
    <w:rPr>
      <w:rFonts w:ascii="Times New Roman" w:eastAsia="Times New Roman" w:hAnsi="Times New Roman"/>
      <w:shd w:val="clear" w:color="auto" w:fill="FFFFFF"/>
    </w:rPr>
  </w:style>
  <w:style w:type="character" w:customStyle="1" w:styleId="Balk10">
    <w:name w:val="Başlık #1_"/>
    <w:link w:val="Balk11"/>
    <w:rsid w:val="00E70C9D"/>
    <w:rPr>
      <w:rFonts w:ascii="Times New Roman" w:eastAsia="Times New Roman" w:hAnsi="Times New Roman"/>
      <w:b/>
      <w:bCs/>
      <w:shd w:val="clear" w:color="auto" w:fill="FFFFFF"/>
    </w:rPr>
  </w:style>
  <w:style w:type="paragraph" w:customStyle="1" w:styleId="Gvdemetni1">
    <w:name w:val="Gövde metni"/>
    <w:basedOn w:val="Normal"/>
    <w:link w:val="Gvdemetni0"/>
    <w:rsid w:val="00E70C9D"/>
    <w:pPr>
      <w:widowControl w:val="0"/>
      <w:shd w:val="clear" w:color="auto" w:fill="FFFFFF"/>
      <w:spacing w:after="0" w:line="274" w:lineRule="exact"/>
      <w:ind w:firstLine="780"/>
      <w:jc w:val="both"/>
    </w:pPr>
    <w:rPr>
      <w:rFonts w:ascii="Times New Roman" w:eastAsia="Times New Roman" w:hAnsi="Times New Roman"/>
    </w:rPr>
  </w:style>
  <w:style w:type="paragraph" w:customStyle="1" w:styleId="Balk11">
    <w:name w:val="Başlık #1"/>
    <w:basedOn w:val="Normal"/>
    <w:link w:val="Balk10"/>
    <w:rsid w:val="00E70C9D"/>
    <w:pPr>
      <w:widowControl w:val="0"/>
      <w:shd w:val="clear" w:color="auto" w:fill="FFFFFF"/>
      <w:spacing w:after="0" w:line="0" w:lineRule="atLeast"/>
      <w:ind w:firstLine="780"/>
      <w:jc w:val="both"/>
      <w:outlineLvl w:val="0"/>
    </w:pPr>
    <w:rPr>
      <w:rFonts w:ascii="Times New Roman" w:eastAsia="Times New Roman" w:hAnsi="Times New Roman"/>
      <w:b/>
      <w:bCs/>
    </w:rPr>
  </w:style>
  <w:style w:type="character" w:customStyle="1" w:styleId="apple-converted-space">
    <w:name w:val="apple-converted-space"/>
    <w:rsid w:val="00E70C9D"/>
  </w:style>
  <w:style w:type="paragraph" w:styleId="NormalWeb">
    <w:name w:val="Normal (Web)"/>
    <w:basedOn w:val="Normal"/>
    <w:uiPriority w:val="99"/>
    <w:unhideWhenUsed/>
    <w:rsid w:val="00E70C9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2-Vurgu2">
    <w:name w:val="Medium Grid 2 Accent 2"/>
    <w:basedOn w:val="NormalTablo"/>
    <w:uiPriority w:val="68"/>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1">
    <w:name w:val="toc 1"/>
    <w:basedOn w:val="Normal"/>
    <w:next w:val="Normal"/>
    <w:autoRedefine/>
    <w:uiPriority w:val="39"/>
    <w:unhideWhenUsed/>
    <w:rsid w:val="00E70C9D"/>
    <w:pPr>
      <w:tabs>
        <w:tab w:val="right" w:leader="dot" w:pos="8920"/>
      </w:tabs>
      <w:spacing w:after="100"/>
    </w:pPr>
    <w:rPr>
      <w:rFonts w:ascii="Times New Roman" w:hAnsi="Times New Roman" w:cs="Times New Roman"/>
      <w:noProof/>
    </w:rPr>
  </w:style>
  <w:style w:type="paragraph" w:styleId="T2">
    <w:name w:val="toc 2"/>
    <w:basedOn w:val="Normal"/>
    <w:next w:val="Normal"/>
    <w:autoRedefine/>
    <w:uiPriority w:val="39"/>
    <w:unhideWhenUsed/>
    <w:rsid w:val="00E70C9D"/>
    <w:pPr>
      <w:spacing w:after="100"/>
      <w:ind w:left="220"/>
    </w:pPr>
  </w:style>
  <w:style w:type="character" w:styleId="Kpr">
    <w:name w:val="Hyperlink"/>
    <w:basedOn w:val="VarsaylanParagrafYazTipi"/>
    <w:uiPriority w:val="99"/>
    <w:unhideWhenUsed/>
    <w:rsid w:val="00E70C9D"/>
    <w:rPr>
      <w:color w:val="0000FF" w:themeColor="hyperlink"/>
      <w:u w:val="single"/>
    </w:rPr>
  </w:style>
  <w:style w:type="paragraph" w:styleId="T3">
    <w:name w:val="toc 3"/>
    <w:basedOn w:val="Normal"/>
    <w:next w:val="Normal"/>
    <w:autoRedefine/>
    <w:uiPriority w:val="39"/>
    <w:unhideWhenUsed/>
    <w:rsid w:val="00E70C9D"/>
    <w:pPr>
      <w:spacing w:after="100"/>
      <w:ind w:left="440"/>
    </w:pPr>
  </w:style>
  <w:style w:type="paragraph" w:styleId="AralkYok">
    <w:name w:val="No Spacing"/>
    <w:basedOn w:val="Normal"/>
    <w:uiPriority w:val="99"/>
    <w:qFormat/>
    <w:rsid w:val="00E70C9D"/>
    <w:pPr>
      <w:spacing w:after="0" w:line="240" w:lineRule="auto"/>
    </w:pPr>
    <w:rPr>
      <w:rFonts w:eastAsiaTheme="minorEastAsia"/>
      <w:color w:val="000000" w:themeColor="text1"/>
      <w:sz w:val="20"/>
      <w:szCs w:val="20"/>
      <w:lang w:eastAsia="ja-JP"/>
    </w:rPr>
  </w:style>
  <w:style w:type="character" w:styleId="Gl">
    <w:name w:val="Strong"/>
    <w:basedOn w:val="VarsaylanParagrafYazTipi"/>
    <w:uiPriority w:val="22"/>
    <w:qFormat/>
    <w:rsid w:val="00E70C9D"/>
    <w:rPr>
      <w:b/>
      <w:bCs/>
    </w:rPr>
  </w:style>
  <w:style w:type="character" w:styleId="Vurgu">
    <w:name w:val="Emphasis"/>
    <w:basedOn w:val="VarsaylanParagrafYazTipi"/>
    <w:uiPriority w:val="20"/>
    <w:qFormat/>
    <w:rsid w:val="00E70C9D"/>
    <w:rPr>
      <w:i/>
      <w:iCs/>
    </w:rPr>
  </w:style>
  <w:style w:type="character" w:customStyle="1" w:styleId="gvdemetni2">
    <w:name w:val="gvdemetni"/>
    <w:basedOn w:val="VarsaylanParagrafYazTipi"/>
    <w:rsid w:val="00E70C9D"/>
  </w:style>
  <w:style w:type="table" w:styleId="OrtaKlavuz2-Vurgu5">
    <w:name w:val="Medium Grid 2 Accent 5"/>
    <w:basedOn w:val="NormalTablo"/>
    <w:uiPriority w:val="68"/>
    <w:rsid w:val="00BD1A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C9D"/>
  </w:style>
  <w:style w:type="paragraph" w:styleId="Balk1">
    <w:name w:val="heading 1"/>
    <w:basedOn w:val="Normal"/>
    <w:next w:val="Normal"/>
    <w:link w:val="Balk1Char"/>
    <w:uiPriority w:val="9"/>
    <w:qFormat/>
    <w:rsid w:val="00E70C9D"/>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E70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70C9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E70C9D"/>
    <w:pPr>
      <w:keepNext/>
      <w:numPr>
        <w:ilvl w:val="3"/>
        <w:numId w:val="5"/>
      </w:numPr>
      <w:suppressAutoHyphens/>
      <w:spacing w:after="0" w:line="240" w:lineRule="auto"/>
      <w:outlineLvl w:val="3"/>
    </w:pPr>
    <w:rPr>
      <w:rFonts w:ascii="Arial" w:eastAsia="Times New Roman" w:hAnsi="Arial" w:cs="Times New Roman"/>
      <w:shadow/>
      <w:color w:val="000000"/>
      <w:sz w:val="28"/>
      <w:szCs w:val="24"/>
      <w:lang w:val="x-none" w:eastAsia="ar-SA"/>
    </w:rPr>
  </w:style>
  <w:style w:type="paragraph" w:styleId="Balk5">
    <w:name w:val="heading 5"/>
    <w:basedOn w:val="Normal"/>
    <w:next w:val="Normal"/>
    <w:link w:val="Balk5Char"/>
    <w:qFormat/>
    <w:rsid w:val="00E70C9D"/>
    <w:pPr>
      <w:keepNext/>
      <w:numPr>
        <w:ilvl w:val="4"/>
        <w:numId w:val="5"/>
      </w:numPr>
      <w:suppressAutoHyphens/>
      <w:spacing w:after="0" w:line="240" w:lineRule="auto"/>
      <w:jc w:val="center"/>
      <w:outlineLvl w:val="4"/>
    </w:pPr>
    <w:rPr>
      <w:rFonts w:ascii="Arial" w:eastAsia="Times New Roman" w:hAnsi="Arial" w:cs="Times New Roman"/>
      <w:b/>
      <w:sz w:val="20"/>
      <w:szCs w:val="20"/>
      <w:lang w:val="x-none" w:eastAsia="ar-SA"/>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70C9D"/>
    <w:rPr>
      <w:rFonts w:ascii="Cambria" w:eastAsia="Times New Roman" w:hAnsi="Cambria" w:cs="Times New Roman"/>
      <w:b/>
      <w:bCs/>
      <w:color w:val="365F91"/>
      <w:sz w:val="28"/>
      <w:szCs w:val="28"/>
      <w:lang w:val="x-none" w:eastAsia="x-none"/>
    </w:rPr>
  </w:style>
  <w:style w:type="character" w:customStyle="1" w:styleId="Balk2Char">
    <w:name w:val="Başlık 2 Char"/>
    <w:basedOn w:val="VarsaylanParagrafYazTipi"/>
    <w:link w:val="Balk2"/>
    <w:uiPriority w:val="9"/>
    <w:rsid w:val="00E70C9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E70C9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E70C9D"/>
    <w:rPr>
      <w:rFonts w:ascii="Arial" w:eastAsia="Times New Roman" w:hAnsi="Arial" w:cs="Times New Roman"/>
      <w:shadow/>
      <w:color w:val="000000"/>
      <w:sz w:val="28"/>
      <w:szCs w:val="24"/>
      <w:lang w:val="x-none" w:eastAsia="ar-SA"/>
    </w:rPr>
  </w:style>
  <w:style w:type="character" w:customStyle="1" w:styleId="Balk5Char">
    <w:name w:val="Başlık 5 Char"/>
    <w:basedOn w:val="VarsaylanParagrafYazTipi"/>
    <w:link w:val="Balk5"/>
    <w:rsid w:val="00E70C9D"/>
    <w:rPr>
      <w:rFonts w:ascii="Arial" w:eastAsia="Times New Roman" w:hAnsi="Arial" w:cs="Times New Roman"/>
      <w:b/>
      <w:sz w:val="20"/>
      <w:szCs w:val="20"/>
      <w:lang w:val="x-none" w:eastAsia="ar-SA"/>
    </w:rPr>
  </w:style>
  <w:style w:type="paragraph" w:styleId="stbilgi">
    <w:name w:val="header"/>
    <w:basedOn w:val="Normal"/>
    <w:link w:val="stbilgiChar"/>
    <w:uiPriority w:val="99"/>
    <w:unhideWhenUsed/>
    <w:rsid w:val="00E70C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0C9D"/>
  </w:style>
  <w:style w:type="paragraph" w:styleId="Altbilgi">
    <w:name w:val="footer"/>
    <w:basedOn w:val="Normal"/>
    <w:link w:val="AltbilgiChar"/>
    <w:uiPriority w:val="99"/>
    <w:unhideWhenUsed/>
    <w:rsid w:val="00E70C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0C9D"/>
  </w:style>
  <w:style w:type="paragraph" w:styleId="BalonMetni">
    <w:name w:val="Balloon Text"/>
    <w:basedOn w:val="Normal"/>
    <w:link w:val="BalonMetniChar"/>
    <w:uiPriority w:val="99"/>
    <w:unhideWhenUsed/>
    <w:rsid w:val="00E70C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E70C9D"/>
    <w:rPr>
      <w:rFonts w:ascii="Tahoma" w:hAnsi="Tahoma" w:cs="Tahoma"/>
      <w:sz w:val="16"/>
      <w:szCs w:val="16"/>
    </w:rPr>
  </w:style>
  <w:style w:type="table" w:styleId="TabloKlavuzu">
    <w:name w:val="Table Grid"/>
    <w:basedOn w:val="NormalTablo"/>
    <w:uiPriority w:val="59"/>
    <w:rsid w:val="00E70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unhideWhenUsed/>
    <w:rsid w:val="00E70C9D"/>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E70C9D"/>
    <w:rPr>
      <w:rFonts w:ascii="Tahoma" w:eastAsiaTheme="minorEastAsia" w:hAnsi="Tahoma" w:cs="Tahoma"/>
      <w:sz w:val="16"/>
      <w:szCs w:val="16"/>
      <w:lang w:eastAsia="tr-TR"/>
    </w:rPr>
  </w:style>
  <w:style w:type="paragraph" w:customStyle="1" w:styleId="Default">
    <w:name w:val="Default"/>
    <w:rsid w:val="00E70C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E70C9D"/>
    <w:pPr>
      <w:ind w:left="720"/>
      <w:contextualSpacing/>
    </w:pPr>
    <w:rPr>
      <w:rFonts w:ascii="Calibri" w:eastAsia="Calibri" w:hAnsi="Calibri" w:cs="Times New Roman"/>
    </w:rPr>
  </w:style>
  <w:style w:type="table" w:styleId="OrtaKlavuz3-Vurgu6">
    <w:name w:val="Medium Grid 3 Accent 6"/>
    <w:basedOn w:val="NormalTablo"/>
    <w:uiPriority w:val="69"/>
    <w:rsid w:val="00E70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E70C9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4">
    <w:name w:val="Medium List 1 Accent 4"/>
    <w:basedOn w:val="NormalTablo"/>
    <w:uiPriority w:val="65"/>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65"/>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Liste-Vurgu6">
    <w:name w:val="Light List Accent 6"/>
    <w:basedOn w:val="NormalTablo"/>
    <w:uiPriority w:val="61"/>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1-Vurgu1">
    <w:name w:val="Medium Grid 1 Accent 1"/>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3">
    <w:name w:val="Light List Accent 3"/>
    <w:basedOn w:val="NormalTablo"/>
    <w:uiPriority w:val="61"/>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Glgeleme2-Vurgu3">
    <w:name w:val="Medium Shading 2 Accent 3"/>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nkliGlgeleme-Vurgu6">
    <w:name w:val="Colorful Shading Accent 6"/>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Liste-Vurgu4">
    <w:name w:val="Colorful List Accent 4"/>
    <w:basedOn w:val="NormalTablo"/>
    <w:uiPriority w:val="72"/>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5">
    <w:name w:val="Medium Grid 1 Accent 5"/>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4">
    <w:name w:val="Medium Grid 3 Accent 4"/>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3">
    <w:name w:val="Medium Grid 3 Accent 3"/>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1">
    <w:name w:val="Medium Grid 3 Accent 1"/>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6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5">
    <w:name w:val="Colorful Shading Accent 5"/>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2-Vurgu5">
    <w:name w:val="Medium Shading 2 Accent 5"/>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Glgeleme2-Vurgu2">
    <w:name w:val="Medium Shading 2 Accent 2"/>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6">
    <w:name w:val="Medium Grid 1 Accent 6"/>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Glgeleme-Vurgu2">
    <w:name w:val="Light Shading Accent 2"/>
    <w:basedOn w:val="NormalTablo"/>
    <w:uiPriority w:val="60"/>
    <w:rsid w:val="00E70C9D"/>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1">
    <w:name w:val="Tablo Kılavuzu1"/>
    <w:basedOn w:val="NormalTablo"/>
    <w:next w:val="TabloKlavuzu"/>
    <w:rsid w:val="00E70C9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4">
    <w:name w:val="Colorful Shading Accent 4"/>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Klavuz-Vurgu3">
    <w:name w:val="Light Grid Accent 3"/>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1">
    <w:name w:val="Açık Kılavuz - Vurgu 11"/>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60"/>
    <w:rsid w:val="00E70C9D"/>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ListeYok1">
    <w:name w:val="Liste Yok1"/>
    <w:next w:val="ListeYok"/>
    <w:uiPriority w:val="99"/>
    <w:semiHidden/>
    <w:unhideWhenUsed/>
    <w:rsid w:val="00E70C9D"/>
  </w:style>
  <w:style w:type="character" w:customStyle="1" w:styleId="WW8Num3z0">
    <w:name w:val="WW8Num3z0"/>
    <w:rsid w:val="00E70C9D"/>
    <w:rPr>
      <w:rFonts w:cs="Times New Roman"/>
    </w:rPr>
  </w:style>
  <w:style w:type="character" w:customStyle="1" w:styleId="WW8Num4z0">
    <w:name w:val="WW8Num4z0"/>
    <w:rsid w:val="00E70C9D"/>
    <w:rPr>
      <w:rFonts w:ascii="Symbol" w:hAnsi="Symbol"/>
    </w:rPr>
  </w:style>
  <w:style w:type="character" w:customStyle="1" w:styleId="WW8Num5z0">
    <w:name w:val="WW8Num5z0"/>
    <w:rsid w:val="00E70C9D"/>
    <w:rPr>
      <w:rFonts w:cs="Times New Roman"/>
    </w:rPr>
  </w:style>
  <w:style w:type="character" w:customStyle="1" w:styleId="WW8Num6z0">
    <w:name w:val="WW8Num6z0"/>
    <w:rsid w:val="00E70C9D"/>
    <w:rPr>
      <w:rFonts w:cs="Times New Roman"/>
    </w:rPr>
  </w:style>
  <w:style w:type="character" w:customStyle="1" w:styleId="Absatz-Standardschriftart">
    <w:name w:val="Absatz-Standardschriftart"/>
    <w:rsid w:val="00E70C9D"/>
  </w:style>
  <w:style w:type="character" w:customStyle="1" w:styleId="WW8Num4z1">
    <w:name w:val="WW8Num4z1"/>
    <w:rsid w:val="00E70C9D"/>
    <w:rPr>
      <w:rFonts w:ascii="Courier New" w:hAnsi="Courier New" w:cs="Courier New"/>
    </w:rPr>
  </w:style>
  <w:style w:type="character" w:customStyle="1" w:styleId="WW8Num4z2">
    <w:name w:val="WW8Num4z2"/>
    <w:rsid w:val="00E70C9D"/>
    <w:rPr>
      <w:rFonts w:ascii="Wingdings" w:hAnsi="Wingdings"/>
    </w:rPr>
  </w:style>
  <w:style w:type="character" w:customStyle="1" w:styleId="WW8Num5z1">
    <w:name w:val="WW8Num5z1"/>
    <w:rsid w:val="00E70C9D"/>
    <w:rPr>
      <w:rFonts w:ascii="Symbol" w:hAnsi="Symbol"/>
    </w:rPr>
  </w:style>
  <w:style w:type="character" w:customStyle="1" w:styleId="WW8Num6z1">
    <w:name w:val="WW8Num6z1"/>
    <w:rsid w:val="00E70C9D"/>
    <w:rPr>
      <w:rFonts w:ascii="Symbol" w:hAnsi="Symbol"/>
    </w:rPr>
  </w:style>
  <w:style w:type="character" w:customStyle="1" w:styleId="WW8Num7z0">
    <w:name w:val="WW8Num7z0"/>
    <w:rsid w:val="00E70C9D"/>
    <w:rPr>
      <w:rFonts w:ascii="Symbol" w:hAnsi="Symbol"/>
    </w:rPr>
  </w:style>
  <w:style w:type="character" w:customStyle="1" w:styleId="WW8Num7z1">
    <w:name w:val="WW8Num7z1"/>
    <w:rsid w:val="00E70C9D"/>
    <w:rPr>
      <w:rFonts w:ascii="Courier New" w:hAnsi="Courier New"/>
    </w:rPr>
  </w:style>
  <w:style w:type="character" w:customStyle="1" w:styleId="WW8Num7z2">
    <w:name w:val="WW8Num7z2"/>
    <w:rsid w:val="00E70C9D"/>
    <w:rPr>
      <w:rFonts w:ascii="Wingdings" w:hAnsi="Wingdings"/>
    </w:rPr>
  </w:style>
  <w:style w:type="character" w:customStyle="1" w:styleId="WW8Num8z0">
    <w:name w:val="WW8Num8z0"/>
    <w:rsid w:val="00E70C9D"/>
    <w:rPr>
      <w:rFonts w:ascii="Times New Roman" w:eastAsia="Times New Roman" w:hAnsi="Times New Roman" w:cs="Times New Roman"/>
    </w:rPr>
  </w:style>
  <w:style w:type="character" w:customStyle="1" w:styleId="WW8Num8z1">
    <w:name w:val="WW8Num8z1"/>
    <w:rsid w:val="00E70C9D"/>
    <w:rPr>
      <w:rFonts w:ascii="Courier New" w:hAnsi="Courier New"/>
    </w:rPr>
  </w:style>
  <w:style w:type="character" w:customStyle="1" w:styleId="WW8Num8z2">
    <w:name w:val="WW8Num8z2"/>
    <w:rsid w:val="00E70C9D"/>
    <w:rPr>
      <w:rFonts w:ascii="Wingdings" w:hAnsi="Wingdings"/>
    </w:rPr>
  </w:style>
  <w:style w:type="character" w:customStyle="1" w:styleId="WW8Num8z3">
    <w:name w:val="WW8Num8z3"/>
    <w:rsid w:val="00E70C9D"/>
    <w:rPr>
      <w:rFonts w:ascii="Symbol" w:hAnsi="Symbol"/>
    </w:rPr>
  </w:style>
  <w:style w:type="character" w:customStyle="1" w:styleId="WW8Num10z0">
    <w:name w:val="WW8Num10z0"/>
    <w:rsid w:val="00E70C9D"/>
    <w:rPr>
      <w:rFonts w:ascii="Times New Roman" w:eastAsia="Times New Roman" w:hAnsi="Times New Roman" w:cs="Times New Roman"/>
    </w:rPr>
  </w:style>
  <w:style w:type="character" w:customStyle="1" w:styleId="WW8Num10z1">
    <w:name w:val="WW8Num10z1"/>
    <w:rsid w:val="00E70C9D"/>
    <w:rPr>
      <w:rFonts w:ascii="Courier New" w:hAnsi="Courier New"/>
    </w:rPr>
  </w:style>
  <w:style w:type="character" w:customStyle="1" w:styleId="WW8Num10z2">
    <w:name w:val="WW8Num10z2"/>
    <w:rsid w:val="00E70C9D"/>
    <w:rPr>
      <w:rFonts w:ascii="Wingdings" w:hAnsi="Wingdings"/>
    </w:rPr>
  </w:style>
  <w:style w:type="character" w:customStyle="1" w:styleId="WW8Num10z3">
    <w:name w:val="WW8Num10z3"/>
    <w:rsid w:val="00E70C9D"/>
    <w:rPr>
      <w:rFonts w:ascii="Symbol" w:hAnsi="Symbol"/>
    </w:rPr>
  </w:style>
  <w:style w:type="character" w:customStyle="1" w:styleId="WW8Num11z0">
    <w:name w:val="WW8Num11z0"/>
    <w:rsid w:val="00E70C9D"/>
    <w:rPr>
      <w:rFonts w:ascii="Times New Roman" w:eastAsia="Times New Roman" w:hAnsi="Times New Roman" w:cs="Times New Roman"/>
    </w:rPr>
  </w:style>
  <w:style w:type="character" w:customStyle="1" w:styleId="WW8Num11z1">
    <w:name w:val="WW8Num11z1"/>
    <w:rsid w:val="00E70C9D"/>
    <w:rPr>
      <w:rFonts w:ascii="Courier New" w:hAnsi="Courier New" w:cs="Courier New"/>
    </w:rPr>
  </w:style>
  <w:style w:type="character" w:customStyle="1" w:styleId="WW8Num11z2">
    <w:name w:val="WW8Num11z2"/>
    <w:rsid w:val="00E70C9D"/>
    <w:rPr>
      <w:rFonts w:ascii="Wingdings" w:hAnsi="Wingdings"/>
    </w:rPr>
  </w:style>
  <w:style w:type="character" w:customStyle="1" w:styleId="WW8Num11z3">
    <w:name w:val="WW8Num11z3"/>
    <w:rsid w:val="00E70C9D"/>
    <w:rPr>
      <w:rFonts w:ascii="Symbol" w:hAnsi="Symbol"/>
    </w:rPr>
  </w:style>
  <w:style w:type="character" w:customStyle="1" w:styleId="WW8Num12z0">
    <w:name w:val="WW8Num12z0"/>
    <w:rsid w:val="00E70C9D"/>
    <w:rPr>
      <w:rFonts w:ascii="Symbol" w:hAnsi="Symbol"/>
    </w:rPr>
  </w:style>
  <w:style w:type="character" w:customStyle="1" w:styleId="WW8Num12z1">
    <w:name w:val="WW8Num12z1"/>
    <w:rsid w:val="00E70C9D"/>
    <w:rPr>
      <w:rFonts w:ascii="Courier New" w:hAnsi="Courier New" w:cs="Courier New"/>
    </w:rPr>
  </w:style>
  <w:style w:type="character" w:customStyle="1" w:styleId="WW8Num12z2">
    <w:name w:val="WW8Num12z2"/>
    <w:rsid w:val="00E70C9D"/>
    <w:rPr>
      <w:rFonts w:ascii="Wingdings" w:hAnsi="Wingdings"/>
    </w:rPr>
  </w:style>
  <w:style w:type="character" w:customStyle="1" w:styleId="WW8Num13z0">
    <w:name w:val="WW8Num13z0"/>
    <w:rsid w:val="00E70C9D"/>
    <w:rPr>
      <w:rFonts w:cs="Times New Roman"/>
    </w:rPr>
  </w:style>
  <w:style w:type="character" w:customStyle="1" w:styleId="WW8Num14z0">
    <w:name w:val="WW8Num14z0"/>
    <w:rsid w:val="00E70C9D"/>
    <w:rPr>
      <w:rFonts w:ascii="Times New Roman" w:eastAsia="Times New Roman" w:hAnsi="Times New Roman" w:cs="Times New Roman"/>
    </w:rPr>
  </w:style>
  <w:style w:type="character" w:customStyle="1" w:styleId="WW8Num14z1">
    <w:name w:val="WW8Num14z1"/>
    <w:rsid w:val="00E70C9D"/>
    <w:rPr>
      <w:rFonts w:ascii="Courier New" w:hAnsi="Courier New" w:cs="Courier New"/>
    </w:rPr>
  </w:style>
  <w:style w:type="character" w:customStyle="1" w:styleId="WW8Num14z2">
    <w:name w:val="WW8Num14z2"/>
    <w:rsid w:val="00E70C9D"/>
    <w:rPr>
      <w:rFonts w:ascii="Wingdings" w:hAnsi="Wingdings"/>
    </w:rPr>
  </w:style>
  <w:style w:type="character" w:customStyle="1" w:styleId="WW8Num14z3">
    <w:name w:val="WW8Num14z3"/>
    <w:rsid w:val="00E70C9D"/>
    <w:rPr>
      <w:rFonts w:ascii="Symbol" w:hAnsi="Symbol"/>
    </w:rPr>
  </w:style>
  <w:style w:type="character" w:customStyle="1" w:styleId="WW8Num15z0">
    <w:name w:val="WW8Num15z0"/>
    <w:rsid w:val="00E70C9D"/>
    <w:rPr>
      <w:rFonts w:ascii="Times New Roman" w:eastAsia="Times New Roman" w:hAnsi="Times New Roman" w:cs="Times New Roman"/>
    </w:rPr>
  </w:style>
  <w:style w:type="character" w:customStyle="1" w:styleId="WW8Num15z1">
    <w:name w:val="WW8Num15z1"/>
    <w:rsid w:val="00E70C9D"/>
    <w:rPr>
      <w:rFonts w:ascii="Courier New" w:hAnsi="Courier New" w:cs="Courier New"/>
    </w:rPr>
  </w:style>
  <w:style w:type="character" w:customStyle="1" w:styleId="WW8Num15z2">
    <w:name w:val="WW8Num15z2"/>
    <w:rsid w:val="00E70C9D"/>
    <w:rPr>
      <w:rFonts w:ascii="Wingdings" w:hAnsi="Wingdings"/>
    </w:rPr>
  </w:style>
  <w:style w:type="character" w:customStyle="1" w:styleId="WW8Num15z3">
    <w:name w:val="WW8Num15z3"/>
    <w:rsid w:val="00E70C9D"/>
    <w:rPr>
      <w:rFonts w:ascii="Symbol" w:hAnsi="Symbol"/>
    </w:rPr>
  </w:style>
  <w:style w:type="character" w:customStyle="1" w:styleId="WW8Num16z0">
    <w:name w:val="WW8Num16z0"/>
    <w:rsid w:val="00E70C9D"/>
    <w:rPr>
      <w:rFonts w:cs="Times New Roman"/>
    </w:rPr>
  </w:style>
  <w:style w:type="character" w:customStyle="1" w:styleId="WW8Num17z0">
    <w:name w:val="WW8Num17z0"/>
    <w:rsid w:val="00E70C9D"/>
    <w:rPr>
      <w:rFonts w:ascii="Times New Roman" w:eastAsia="Times New Roman" w:hAnsi="Times New Roman" w:cs="Times New Roman"/>
    </w:rPr>
  </w:style>
  <w:style w:type="character" w:customStyle="1" w:styleId="WW8Num17z1">
    <w:name w:val="WW8Num17z1"/>
    <w:rsid w:val="00E70C9D"/>
    <w:rPr>
      <w:rFonts w:ascii="Courier New" w:hAnsi="Courier New" w:cs="Courier New"/>
    </w:rPr>
  </w:style>
  <w:style w:type="character" w:customStyle="1" w:styleId="WW8Num17z2">
    <w:name w:val="WW8Num17z2"/>
    <w:rsid w:val="00E70C9D"/>
    <w:rPr>
      <w:rFonts w:ascii="Wingdings" w:hAnsi="Wingdings"/>
    </w:rPr>
  </w:style>
  <w:style w:type="character" w:customStyle="1" w:styleId="WW8Num17z3">
    <w:name w:val="WW8Num17z3"/>
    <w:rsid w:val="00E70C9D"/>
    <w:rPr>
      <w:rFonts w:ascii="Symbol" w:hAnsi="Symbol"/>
    </w:rPr>
  </w:style>
  <w:style w:type="character" w:customStyle="1" w:styleId="WW8Num18z0">
    <w:name w:val="WW8Num18z0"/>
    <w:rsid w:val="00E70C9D"/>
    <w:rPr>
      <w:b/>
    </w:rPr>
  </w:style>
  <w:style w:type="character" w:customStyle="1" w:styleId="WW8Num20z0">
    <w:name w:val="WW8Num20z0"/>
    <w:rsid w:val="00E70C9D"/>
    <w:rPr>
      <w:rFonts w:cs="Times New Roman"/>
    </w:rPr>
  </w:style>
  <w:style w:type="character" w:customStyle="1" w:styleId="WW8Num21z0">
    <w:name w:val="WW8Num21z0"/>
    <w:rsid w:val="00E70C9D"/>
    <w:rPr>
      <w:rFonts w:ascii="Times New Roman" w:eastAsia="Times New Roman" w:hAnsi="Times New Roman" w:cs="Times New Roman"/>
    </w:rPr>
  </w:style>
  <w:style w:type="character" w:customStyle="1" w:styleId="WW8Num21z1">
    <w:name w:val="WW8Num21z1"/>
    <w:rsid w:val="00E70C9D"/>
    <w:rPr>
      <w:rFonts w:ascii="Courier New" w:hAnsi="Courier New"/>
    </w:rPr>
  </w:style>
  <w:style w:type="character" w:customStyle="1" w:styleId="WW8Num21z2">
    <w:name w:val="WW8Num21z2"/>
    <w:rsid w:val="00E70C9D"/>
    <w:rPr>
      <w:rFonts w:ascii="Wingdings" w:hAnsi="Wingdings"/>
    </w:rPr>
  </w:style>
  <w:style w:type="character" w:customStyle="1" w:styleId="WW8Num21z3">
    <w:name w:val="WW8Num21z3"/>
    <w:rsid w:val="00E70C9D"/>
    <w:rPr>
      <w:rFonts w:ascii="Symbol" w:hAnsi="Symbol"/>
    </w:rPr>
  </w:style>
  <w:style w:type="character" w:customStyle="1" w:styleId="WW8Num22z0">
    <w:name w:val="WW8Num22z0"/>
    <w:rsid w:val="00E70C9D"/>
    <w:rPr>
      <w:rFonts w:ascii="Symbol" w:hAnsi="Symbol"/>
    </w:rPr>
  </w:style>
  <w:style w:type="character" w:customStyle="1" w:styleId="WW8Num22z1">
    <w:name w:val="WW8Num22z1"/>
    <w:rsid w:val="00E70C9D"/>
    <w:rPr>
      <w:rFonts w:ascii="Courier New" w:hAnsi="Courier New" w:cs="Courier New"/>
    </w:rPr>
  </w:style>
  <w:style w:type="character" w:customStyle="1" w:styleId="WW8Num22z2">
    <w:name w:val="WW8Num22z2"/>
    <w:rsid w:val="00E70C9D"/>
    <w:rPr>
      <w:rFonts w:ascii="Wingdings" w:hAnsi="Wingdings"/>
    </w:rPr>
  </w:style>
  <w:style w:type="character" w:customStyle="1" w:styleId="WW8Num23z0">
    <w:name w:val="WW8Num23z0"/>
    <w:rsid w:val="00E70C9D"/>
    <w:rPr>
      <w:b w:val="0"/>
      <w:bCs/>
    </w:rPr>
  </w:style>
  <w:style w:type="character" w:customStyle="1" w:styleId="WW8Num24z0">
    <w:name w:val="WW8Num24z0"/>
    <w:rsid w:val="00E70C9D"/>
    <w:rPr>
      <w:rFonts w:ascii="Symbol" w:hAnsi="Symbol"/>
    </w:rPr>
  </w:style>
  <w:style w:type="character" w:customStyle="1" w:styleId="WW8Num24z1">
    <w:name w:val="WW8Num24z1"/>
    <w:rsid w:val="00E70C9D"/>
    <w:rPr>
      <w:rFonts w:ascii="Courier New" w:hAnsi="Courier New" w:cs="Courier New"/>
    </w:rPr>
  </w:style>
  <w:style w:type="character" w:customStyle="1" w:styleId="WW8Num24z2">
    <w:name w:val="WW8Num24z2"/>
    <w:rsid w:val="00E70C9D"/>
    <w:rPr>
      <w:rFonts w:ascii="Wingdings" w:hAnsi="Wingdings"/>
    </w:rPr>
  </w:style>
  <w:style w:type="character" w:customStyle="1" w:styleId="WW8Num25z0">
    <w:name w:val="WW8Num25z0"/>
    <w:rsid w:val="00E70C9D"/>
    <w:rPr>
      <w:rFonts w:ascii="Times New Roman" w:eastAsia="Times New Roman" w:hAnsi="Times New Roman" w:cs="Times New Roman"/>
      <w:b w:val="0"/>
      <w:bCs/>
    </w:rPr>
  </w:style>
  <w:style w:type="character" w:customStyle="1" w:styleId="VarsaylanParagrafYazTipi1">
    <w:name w:val="Varsayılan Paragraf Yazı Tipi1"/>
    <w:rsid w:val="00E70C9D"/>
  </w:style>
  <w:style w:type="character" w:customStyle="1" w:styleId="CharChar">
    <w:name w:val="Char Char"/>
    <w:rsid w:val="00E70C9D"/>
    <w:rPr>
      <w:rFonts w:ascii="Tahoma" w:hAnsi="Tahoma" w:cs="Tahoma"/>
      <w:sz w:val="16"/>
      <w:szCs w:val="16"/>
    </w:rPr>
  </w:style>
  <w:style w:type="character" w:customStyle="1" w:styleId="CharChar2">
    <w:name w:val="Char Char2"/>
    <w:rsid w:val="00E70C9D"/>
    <w:rPr>
      <w:rFonts w:ascii="Arial" w:eastAsia="Times New Roman" w:hAnsi="Arial" w:cs="Times New Roman"/>
      <w:shadow/>
      <w:color w:val="000000"/>
      <w:sz w:val="28"/>
      <w:szCs w:val="24"/>
      <w:lang w:val="x-none"/>
    </w:rPr>
  </w:style>
  <w:style w:type="character" w:customStyle="1" w:styleId="CharChar1">
    <w:name w:val="Char Char1"/>
    <w:rsid w:val="00E70C9D"/>
    <w:rPr>
      <w:rFonts w:ascii="Arial" w:eastAsia="Times New Roman" w:hAnsi="Arial" w:cs="Times New Roman"/>
      <w:b/>
      <w:sz w:val="20"/>
      <w:szCs w:val="20"/>
    </w:rPr>
  </w:style>
  <w:style w:type="character" w:customStyle="1" w:styleId="CharChar3">
    <w:name w:val="Char Char3"/>
    <w:rsid w:val="00E70C9D"/>
    <w:rPr>
      <w:rFonts w:ascii="Cambria" w:eastAsia="Times New Roman" w:hAnsi="Cambria" w:cs="Times New Roman"/>
      <w:b/>
      <w:bCs/>
      <w:color w:val="365F91"/>
      <w:sz w:val="28"/>
      <w:szCs w:val="28"/>
    </w:rPr>
  </w:style>
  <w:style w:type="paragraph" w:customStyle="1" w:styleId="Balk">
    <w:name w:val="Başlık"/>
    <w:basedOn w:val="Normal"/>
    <w:next w:val="GvdeMetni"/>
    <w:rsid w:val="00E70C9D"/>
    <w:pPr>
      <w:keepNext/>
      <w:suppressAutoHyphens/>
      <w:spacing w:before="240" w:after="120"/>
    </w:pPr>
    <w:rPr>
      <w:rFonts w:ascii="Arial" w:eastAsia="SimSun" w:hAnsi="Arial" w:cs="Tahoma"/>
      <w:sz w:val="28"/>
      <w:szCs w:val="28"/>
      <w:lang w:eastAsia="ar-SA"/>
    </w:rPr>
  </w:style>
  <w:style w:type="paragraph" w:styleId="GvdeMetni">
    <w:name w:val="Body Text"/>
    <w:basedOn w:val="Normal"/>
    <w:link w:val="GvdeMetniChar"/>
    <w:rsid w:val="00E70C9D"/>
    <w:pPr>
      <w:suppressAutoHyphens/>
      <w:spacing w:after="120"/>
    </w:pPr>
    <w:rPr>
      <w:rFonts w:ascii="Calibri" w:eastAsia="Calibri" w:hAnsi="Calibri" w:cs="Times New Roman"/>
      <w:lang w:val="x-none" w:eastAsia="ar-SA"/>
    </w:rPr>
  </w:style>
  <w:style w:type="character" w:customStyle="1" w:styleId="GvdeMetniChar">
    <w:name w:val="Gövde Metni Char"/>
    <w:basedOn w:val="VarsaylanParagrafYazTipi"/>
    <w:link w:val="GvdeMetni"/>
    <w:rsid w:val="00E70C9D"/>
    <w:rPr>
      <w:rFonts w:ascii="Calibri" w:eastAsia="Calibri" w:hAnsi="Calibri" w:cs="Times New Roman"/>
      <w:lang w:val="x-none" w:eastAsia="ar-SA"/>
    </w:rPr>
  </w:style>
  <w:style w:type="paragraph" w:styleId="Liste">
    <w:name w:val="List"/>
    <w:basedOn w:val="GvdeMetni"/>
    <w:rsid w:val="00E70C9D"/>
    <w:rPr>
      <w:rFonts w:cs="Tahoma"/>
    </w:rPr>
  </w:style>
  <w:style w:type="paragraph" w:customStyle="1" w:styleId="Dizin">
    <w:name w:val="Dizin"/>
    <w:basedOn w:val="Normal"/>
    <w:rsid w:val="00E70C9D"/>
    <w:pPr>
      <w:suppressLineNumbers/>
      <w:suppressAutoHyphens/>
    </w:pPr>
    <w:rPr>
      <w:rFonts w:ascii="Calibri" w:eastAsia="Calibri" w:hAnsi="Calibri" w:cs="Tahoma"/>
      <w:lang w:eastAsia="ar-SA"/>
    </w:rPr>
  </w:style>
  <w:style w:type="paragraph" w:customStyle="1" w:styleId="WW-Balk">
    <w:name w:val="WW-Başlık"/>
    <w:basedOn w:val="Normal"/>
    <w:rsid w:val="00E70C9D"/>
    <w:pPr>
      <w:suppressLineNumbers/>
      <w:suppressAutoHyphens/>
      <w:spacing w:before="120" w:after="120"/>
    </w:pPr>
    <w:rPr>
      <w:rFonts w:ascii="Calibri" w:eastAsia="Calibri" w:hAnsi="Calibri" w:cs="Tahoma"/>
      <w:i/>
      <w:iCs/>
      <w:sz w:val="24"/>
      <w:szCs w:val="24"/>
      <w:lang w:eastAsia="ar-SA"/>
    </w:rPr>
  </w:style>
  <w:style w:type="paragraph" w:customStyle="1" w:styleId="ListeParagraf1">
    <w:name w:val="Liste Paragraf1"/>
    <w:basedOn w:val="Normal"/>
    <w:rsid w:val="00E70C9D"/>
    <w:pPr>
      <w:suppressAutoHyphens/>
      <w:spacing w:after="0" w:line="240" w:lineRule="auto"/>
      <w:ind w:left="720"/>
    </w:pPr>
    <w:rPr>
      <w:rFonts w:ascii="Times New Roman" w:eastAsia="Calibri" w:hAnsi="Times New Roman" w:cs="Calibri"/>
      <w:sz w:val="24"/>
      <w:szCs w:val="24"/>
      <w:lang w:eastAsia="ar-SA"/>
    </w:rPr>
  </w:style>
  <w:style w:type="paragraph" w:customStyle="1" w:styleId="Tabloerii">
    <w:name w:val="Tablo İçeriği"/>
    <w:basedOn w:val="Normal"/>
    <w:rsid w:val="00E70C9D"/>
    <w:pPr>
      <w:suppressLineNumbers/>
      <w:suppressAutoHyphens/>
    </w:pPr>
    <w:rPr>
      <w:rFonts w:ascii="Calibri" w:eastAsia="Calibri" w:hAnsi="Calibri" w:cs="Calibri"/>
      <w:lang w:eastAsia="ar-SA"/>
    </w:rPr>
  </w:style>
  <w:style w:type="paragraph" w:customStyle="1" w:styleId="TabloBal">
    <w:name w:val="Tablo Başlığı"/>
    <w:basedOn w:val="Tabloerii"/>
    <w:rsid w:val="00E70C9D"/>
    <w:pPr>
      <w:jc w:val="center"/>
    </w:pPr>
    <w:rPr>
      <w:b/>
      <w:bCs/>
    </w:rPr>
  </w:style>
  <w:style w:type="table" w:styleId="RenkliListe-Vurgu6">
    <w:name w:val="Colorful List Accent 6"/>
    <w:basedOn w:val="NormalTablo"/>
    <w:uiPriority w:val="72"/>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2">
    <w:name w:val="Light Grid Accent 2"/>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Liste2-Vurgu5">
    <w:name w:val="Medium List 2 Accent 5"/>
    <w:basedOn w:val="NormalTablo"/>
    <w:uiPriority w:val="66"/>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3">
    <w:name w:val="Medium Grid 1 Accent 3"/>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67"/>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6">
    <w:name w:val="Dark List Accent 6"/>
    <w:basedOn w:val="NormalTablo"/>
    <w:uiPriority w:val="70"/>
    <w:rsid w:val="00E70C9D"/>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nkliGlgeleme-Vurgu2">
    <w:name w:val="Colorful Shading Accent 2"/>
    <w:basedOn w:val="NormalTablo"/>
    <w:uiPriority w:val="71"/>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2-Vurgu1">
    <w:name w:val="Medium List 2 Accent 1"/>
    <w:basedOn w:val="NormalTablo"/>
    <w:uiPriority w:val="66"/>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Liste-Vurgu5">
    <w:name w:val="Light List Accent 5"/>
    <w:basedOn w:val="NormalTablo"/>
    <w:uiPriority w:val="61"/>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Klavuz-Vurgu5">
    <w:name w:val="Colorful Grid Accent 5"/>
    <w:basedOn w:val="NormalTablo"/>
    <w:uiPriority w:val="73"/>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1-Vurgu3">
    <w:name w:val="Medium Shading 1 Accent 3"/>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5">
    <w:name w:val="Light Grid Accent 5"/>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1">
    <w:name w:val="Açık Kılavuz1"/>
    <w:basedOn w:val="NormalTablo"/>
    <w:uiPriority w:val="62"/>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Glgeleme2-Vurgu6">
    <w:name w:val="Medium Shading 2 Accent 6"/>
    <w:basedOn w:val="NormalTablo"/>
    <w:uiPriority w:val="64"/>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63"/>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SatrNumaras">
    <w:name w:val="line number"/>
    <w:uiPriority w:val="99"/>
    <w:semiHidden/>
    <w:unhideWhenUsed/>
    <w:rsid w:val="00E70C9D"/>
  </w:style>
  <w:style w:type="character" w:customStyle="1" w:styleId="Gvdemetni0">
    <w:name w:val="Gövde metni_"/>
    <w:link w:val="Gvdemetni1"/>
    <w:rsid w:val="00E70C9D"/>
    <w:rPr>
      <w:rFonts w:ascii="Times New Roman" w:eastAsia="Times New Roman" w:hAnsi="Times New Roman"/>
      <w:shd w:val="clear" w:color="auto" w:fill="FFFFFF"/>
    </w:rPr>
  </w:style>
  <w:style w:type="character" w:customStyle="1" w:styleId="Balk10">
    <w:name w:val="Başlık #1_"/>
    <w:link w:val="Balk11"/>
    <w:rsid w:val="00E70C9D"/>
    <w:rPr>
      <w:rFonts w:ascii="Times New Roman" w:eastAsia="Times New Roman" w:hAnsi="Times New Roman"/>
      <w:b/>
      <w:bCs/>
      <w:shd w:val="clear" w:color="auto" w:fill="FFFFFF"/>
    </w:rPr>
  </w:style>
  <w:style w:type="paragraph" w:customStyle="1" w:styleId="Gvdemetni1">
    <w:name w:val="Gövde metni"/>
    <w:basedOn w:val="Normal"/>
    <w:link w:val="Gvdemetni0"/>
    <w:rsid w:val="00E70C9D"/>
    <w:pPr>
      <w:widowControl w:val="0"/>
      <w:shd w:val="clear" w:color="auto" w:fill="FFFFFF"/>
      <w:spacing w:after="0" w:line="274" w:lineRule="exact"/>
      <w:ind w:firstLine="780"/>
      <w:jc w:val="both"/>
    </w:pPr>
    <w:rPr>
      <w:rFonts w:ascii="Times New Roman" w:eastAsia="Times New Roman" w:hAnsi="Times New Roman"/>
    </w:rPr>
  </w:style>
  <w:style w:type="paragraph" w:customStyle="1" w:styleId="Balk11">
    <w:name w:val="Başlık #1"/>
    <w:basedOn w:val="Normal"/>
    <w:link w:val="Balk10"/>
    <w:rsid w:val="00E70C9D"/>
    <w:pPr>
      <w:widowControl w:val="0"/>
      <w:shd w:val="clear" w:color="auto" w:fill="FFFFFF"/>
      <w:spacing w:after="0" w:line="0" w:lineRule="atLeast"/>
      <w:ind w:firstLine="780"/>
      <w:jc w:val="both"/>
      <w:outlineLvl w:val="0"/>
    </w:pPr>
    <w:rPr>
      <w:rFonts w:ascii="Times New Roman" w:eastAsia="Times New Roman" w:hAnsi="Times New Roman"/>
      <w:b/>
      <w:bCs/>
    </w:rPr>
  </w:style>
  <w:style w:type="character" w:customStyle="1" w:styleId="apple-converted-space">
    <w:name w:val="apple-converted-space"/>
    <w:rsid w:val="00E70C9D"/>
  </w:style>
  <w:style w:type="paragraph" w:styleId="NormalWeb">
    <w:name w:val="Normal (Web)"/>
    <w:basedOn w:val="Normal"/>
    <w:uiPriority w:val="99"/>
    <w:unhideWhenUsed/>
    <w:rsid w:val="00E70C9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2-Vurgu2">
    <w:name w:val="Medium Grid 2 Accent 2"/>
    <w:basedOn w:val="NormalTablo"/>
    <w:uiPriority w:val="68"/>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1">
    <w:name w:val="toc 1"/>
    <w:basedOn w:val="Normal"/>
    <w:next w:val="Normal"/>
    <w:autoRedefine/>
    <w:uiPriority w:val="39"/>
    <w:unhideWhenUsed/>
    <w:rsid w:val="00E70C9D"/>
    <w:pPr>
      <w:tabs>
        <w:tab w:val="right" w:leader="dot" w:pos="8920"/>
      </w:tabs>
      <w:spacing w:after="100"/>
    </w:pPr>
    <w:rPr>
      <w:rFonts w:ascii="Times New Roman" w:hAnsi="Times New Roman" w:cs="Times New Roman"/>
      <w:noProof/>
    </w:rPr>
  </w:style>
  <w:style w:type="paragraph" w:styleId="T2">
    <w:name w:val="toc 2"/>
    <w:basedOn w:val="Normal"/>
    <w:next w:val="Normal"/>
    <w:autoRedefine/>
    <w:uiPriority w:val="39"/>
    <w:unhideWhenUsed/>
    <w:rsid w:val="00E70C9D"/>
    <w:pPr>
      <w:spacing w:after="100"/>
      <w:ind w:left="220"/>
    </w:pPr>
  </w:style>
  <w:style w:type="character" w:styleId="Kpr">
    <w:name w:val="Hyperlink"/>
    <w:basedOn w:val="VarsaylanParagrafYazTipi"/>
    <w:uiPriority w:val="99"/>
    <w:unhideWhenUsed/>
    <w:rsid w:val="00E70C9D"/>
    <w:rPr>
      <w:color w:val="0000FF" w:themeColor="hyperlink"/>
      <w:u w:val="single"/>
    </w:rPr>
  </w:style>
  <w:style w:type="paragraph" w:styleId="T3">
    <w:name w:val="toc 3"/>
    <w:basedOn w:val="Normal"/>
    <w:next w:val="Normal"/>
    <w:autoRedefine/>
    <w:uiPriority w:val="39"/>
    <w:unhideWhenUsed/>
    <w:rsid w:val="00E70C9D"/>
    <w:pPr>
      <w:spacing w:after="100"/>
      <w:ind w:left="440"/>
    </w:pPr>
  </w:style>
  <w:style w:type="paragraph" w:styleId="AralkYok">
    <w:name w:val="No Spacing"/>
    <w:basedOn w:val="Normal"/>
    <w:uiPriority w:val="99"/>
    <w:qFormat/>
    <w:rsid w:val="00E70C9D"/>
    <w:pPr>
      <w:spacing w:after="0" w:line="240" w:lineRule="auto"/>
    </w:pPr>
    <w:rPr>
      <w:rFonts w:eastAsiaTheme="minorEastAsia"/>
      <w:color w:val="000000" w:themeColor="text1"/>
      <w:sz w:val="20"/>
      <w:szCs w:val="20"/>
      <w:lang w:eastAsia="ja-JP"/>
    </w:rPr>
  </w:style>
  <w:style w:type="character" w:styleId="Gl">
    <w:name w:val="Strong"/>
    <w:basedOn w:val="VarsaylanParagrafYazTipi"/>
    <w:uiPriority w:val="22"/>
    <w:qFormat/>
    <w:rsid w:val="00E70C9D"/>
    <w:rPr>
      <w:b/>
      <w:bCs/>
    </w:rPr>
  </w:style>
  <w:style w:type="character" w:styleId="Vurgu">
    <w:name w:val="Emphasis"/>
    <w:basedOn w:val="VarsaylanParagrafYazTipi"/>
    <w:uiPriority w:val="20"/>
    <w:qFormat/>
    <w:rsid w:val="00E70C9D"/>
    <w:rPr>
      <w:i/>
      <w:iCs/>
    </w:rPr>
  </w:style>
  <w:style w:type="character" w:customStyle="1" w:styleId="gvdemetni2">
    <w:name w:val="gvdemetni"/>
    <w:basedOn w:val="VarsaylanParagrafYazTipi"/>
    <w:rsid w:val="00E70C9D"/>
  </w:style>
  <w:style w:type="table" w:styleId="OrtaKlavuz2-Vurgu5">
    <w:name w:val="Medium Grid 2 Accent 5"/>
    <w:basedOn w:val="NormalTablo"/>
    <w:uiPriority w:val="68"/>
    <w:rsid w:val="00BD1A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151">
      <w:bodyDiv w:val="1"/>
      <w:marLeft w:val="0"/>
      <w:marRight w:val="0"/>
      <w:marTop w:val="0"/>
      <w:marBottom w:val="0"/>
      <w:divBdr>
        <w:top w:val="none" w:sz="0" w:space="0" w:color="auto"/>
        <w:left w:val="none" w:sz="0" w:space="0" w:color="auto"/>
        <w:bottom w:val="none" w:sz="0" w:space="0" w:color="auto"/>
        <w:right w:val="none" w:sz="0" w:space="0" w:color="auto"/>
      </w:divBdr>
      <w:divsChild>
        <w:div w:id="2119445775">
          <w:marLeft w:val="446"/>
          <w:marRight w:val="0"/>
          <w:marTop w:val="0"/>
          <w:marBottom w:val="0"/>
          <w:divBdr>
            <w:top w:val="none" w:sz="0" w:space="0" w:color="auto"/>
            <w:left w:val="none" w:sz="0" w:space="0" w:color="auto"/>
            <w:bottom w:val="none" w:sz="0" w:space="0" w:color="auto"/>
            <w:right w:val="none" w:sz="0" w:space="0" w:color="auto"/>
          </w:divBdr>
        </w:div>
        <w:div w:id="1511065398">
          <w:marLeft w:val="446"/>
          <w:marRight w:val="0"/>
          <w:marTop w:val="0"/>
          <w:marBottom w:val="0"/>
          <w:divBdr>
            <w:top w:val="none" w:sz="0" w:space="0" w:color="auto"/>
            <w:left w:val="none" w:sz="0" w:space="0" w:color="auto"/>
            <w:bottom w:val="none" w:sz="0" w:space="0" w:color="auto"/>
            <w:right w:val="none" w:sz="0" w:space="0" w:color="auto"/>
          </w:divBdr>
        </w:div>
        <w:div w:id="618410986">
          <w:marLeft w:val="446"/>
          <w:marRight w:val="0"/>
          <w:marTop w:val="0"/>
          <w:marBottom w:val="0"/>
          <w:divBdr>
            <w:top w:val="none" w:sz="0" w:space="0" w:color="auto"/>
            <w:left w:val="none" w:sz="0" w:space="0" w:color="auto"/>
            <w:bottom w:val="none" w:sz="0" w:space="0" w:color="auto"/>
            <w:right w:val="none" w:sz="0" w:space="0" w:color="auto"/>
          </w:divBdr>
        </w:div>
        <w:div w:id="700789399">
          <w:marLeft w:val="446"/>
          <w:marRight w:val="0"/>
          <w:marTop w:val="0"/>
          <w:marBottom w:val="0"/>
          <w:divBdr>
            <w:top w:val="none" w:sz="0" w:space="0" w:color="auto"/>
            <w:left w:val="none" w:sz="0" w:space="0" w:color="auto"/>
            <w:bottom w:val="none" w:sz="0" w:space="0" w:color="auto"/>
            <w:right w:val="none" w:sz="0" w:space="0" w:color="auto"/>
          </w:divBdr>
        </w:div>
        <w:div w:id="1144783123">
          <w:marLeft w:val="446"/>
          <w:marRight w:val="0"/>
          <w:marTop w:val="0"/>
          <w:marBottom w:val="0"/>
          <w:divBdr>
            <w:top w:val="none" w:sz="0" w:space="0" w:color="auto"/>
            <w:left w:val="none" w:sz="0" w:space="0" w:color="auto"/>
            <w:bottom w:val="none" w:sz="0" w:space="0" w:color="auto"/>
            <w:right w:val="none" w:sz="0" w:space="0" w:color="auto"/>
          </w:divBdr>
        </w:div>
        <w:div w:id="237251115">
          <w:marLeft w:val="446"/>
          <w:marRight w:val="0"/>
          <w:marTop w:val="0"/>
          <w:marBottom w:val="0"/>
          <w:divBdr>
            <w:top w:val="none" w:sz="0" w:space="0" w:color="auto"/>
            <w:left w:val="none" w:sz="0" w:space="0" w:color="auto"/>
            <w:bottom w:val="none" w:sz="0" w:space="0" w:color="auto"/>
            <w:right w:val="none" w:sz="0" w:space="0" w:color="auto"/>
          </w:divBdr>
        </w:div>
        <w:div w:id="1186750198">
          <w:marLeft w:val="446"/>
          <w:marRight w:val="0"/>
          <w:marTop w:val="0"/>
          <w:marBottom w:val="0"/>
          <w:divBdr>
            <w:top w:val="none" w:sz="0" w:space="0" w:color="auto"/>
            <w:left w:val="none" w:sz="0" w:space="0" w:color="auto"/>
            <w:bottom w:val="none" w:sz="0" w:space="0" w:color="auto"/>
            <w:right w:val="none" w:sz="0" w:space="0" w:color="auto"/>
          </w:divBdr>
        </w:div>
        <w:div w:id="457527690">
          <w:marLeft w:val="446"/>
          <w:marRight w:val="0"/>
          <w:marTop w:val="0"/>
          <w:marBottom w:val="0"/>
          <w:divBdr>
            <w:top w:val="none" w:sz="0" w:space="0" w:color="auto"/>
            <w:left w:val="none" w:sz="0" w:space="0" w:color="auto"/>
            <w:bottom w:val="none" w:sz="0" w:space="0" w:color="auto"/>
            <w:right w:val="none" w:sz="0" w:space="0" w:color="auto"/>
          </w:divBdr>
        </w:div>
        <w:div w:id="297494028">
          <w:marLeft w:val="446"/>
          <w:marRight w:val="0"/>
          <w:marTop w:val="0"/>
          <w:marBottom w:val="0"/>
          <w:divBdr>
            <w:top w:val="none" w:sz="0" w:space="0" w:color="auto"/>
            <w:left w:val="none" w:sz="0" w:space="0" w:color="auto"/>
            <w:bottom w:val="none" w:sz="0" w:space="0" w:color="auto"/>
            <w:right w:val="none" w:sz="0" w:space="0" w:color="auto"/>
          </w:divBdr>
        </w:div>
      </w:divsChild>
    </w:div>
    <w:div w:id="11035628">
      <w:bodyDiv w:val="1"/>
      <w:marLeft w:val="0"/>
      <w:marRight w:val="0"/>
      <w:marTop w:val="0"/>
      <w:marBottom w:val="0"/>
      <w:divBdr>
        <w:top w:val="none" w:sz="0" w:space="0" w:color="auto"/>
        <w:left w:val="none" w:sz="0" w:space="0" w:color="auto"/>
        <w:bottom w:val="none" w:sz="0" w:space="0" w:color="auto"/>
        <w:right w:val="none" w:sz="0" w:space="0" w:color="auto"/>
      </w:divBdr>
    </w:div>
    <w:div w:id="21708407">
      <w:bodyDiv w:val="1"/>
      <w:marLeft w:val="0"/>
      <w:marRight w:val="0"/>
      <w:marTop w:val="0"/>
      <w:marBottom w:val="0"/>
      <w:divBdr>
        <w:top w:val="none" w:sz="0" w:space="0" w:color="auto"/>
        <w:left w:val="none" w:sz="0" w:space="0" w:color="auto"/>
        <w:bottom w:val="none" w:sz="0" w:space="0" w:color="auto"/>
        <w:right w:val="none" w:sz="0" w:space="0" w:color="auto"/>
      </w:divBdr>
    </w:div>
    <w:div w:id="136532356">
      <w:bodyDiv w:val="1"/>
      <w:marLeft w:val="0"/>
      <w:marRight w:val="0"/>
      <w:marTop w:val="0"/>
      <w:marBottom w:val="0"/>
      <w:divBdr>
        <w:top w:val="none" w:sz="0" w:space="0" w:color="auto"/>
        <w:left w:val="none" w:sz="0" w:space="0" w:color="auto"/>
        <w:bottom w:val="none" w:sz="0" w:space="0" w:color="auto"/>
        <w:right w:val="none" w:sz="0" w:space="0" w:color="auto"/>
      </w:divBdr>
    </w:div>
    <w:div w:id="146629742">
      <w:bodyDiv w:val="1"/>
      <w:marLeft w:val="0"/>
      <w:marRight w:val="0"/>
      <w:marTop w:val="0"/>
      <w:marBottom w:val="0"/>
      <w:divBdr>
        <w:top w:val="none" w:sz="0" w:space="0" w:color="auto"/>
        <w:left w:val="none" w:sz="0" w:space="0" w:color="auto"/>
        <w:bottom w:val="none" w:sz="0" w:space="0" w:color="auto"/>
        <w:right w:val="none" w:sz="0" w:space="0" w:color="auto"/>
      </w:divBdr>
    </w:div>
    <w:div w:id="176581338">
      <w:bodyDiv w:val="1"/>
      <w:marLeft w:val="0"/>
      <w:marRight w:val="0"/>
      <w:marTop w:val="0"/>
      <w:marBottom w:val="0"/>
      <w:divBdr>
        <w:top w:val="none" w:sz="0" w:space="0" w:color="auto"/>
        <w:left w:val="none" w:sz="0" w:space="0" w:color="auto"/>
        <w:bottom w:val="none" w:sz="0" w:space="0" w:color="auto"/>
        <w:right w:val="none" w:sz="0" w:space="0" w:color="auto"/>
      </w:divBdr>
    </w:div>
    <w:div w:id="333456861">
      <w:bodyDiv w:val="1"/>
      <w:marLeft w:val="0"/>
      <w:marRight w:val="0"/>
      <w:marTop w:val="0"/>
      <w:marBottom w:val="0"/>
      <w:divBdr>
        <w:top w:val="none" w:sz="0" w:space="0" w:color="auto"/>
        <w:left w:val="none" w:sz="0" w:space="0" w:color="auto"/>
        <w:bottom w:val="none" w:sz="0" w:space="0" w:color="auto"/>
        <w:right w:val="none" w:sz="0" w:space="0" w:color="auto"/>
      </w:divBdr>
    </w:div>
    <w:div w:id="430512768">
      <w:bodyDiv w:val="1"/>
      <w:marLeft w:val="0"/>
      <w:marRight w:val="0"/>
      <w:marTop w:val="0"/>
      <w:marBottom w:val="0"/>
      <w:divBdr>
        <w:top w:val="none" w:sz="0" w:space="0" w:color="auto"/>
        <w:left w:val="none" w:sz="0" w:space="0" w:color="auto"/>
        <w:bottom w:val="none" w:sz="0" w:space="0" w:color="auto"/>
        <w:right w:val="none" w:sz="0" w:space="0" w:color="auto"/>
      </w:divBdr>
    </w:div>
    <w:div w:id="529419846">
      <w:bodyDiv w:val="1"/>
      <w:marLeft w:val="0"/>
      <w:marRight w:val="0"/>
      <w:marTop w:val="0"/>
      <w:marBottom w:val="0"/>
      <w:divBdr>
        <w:top w:val="none" w:sz="0" w:space="0" w:color="auto"/>
        <w:left w:val="none" w:sz="0" w:space="0" w:color="auto"/>
        <w:bottom w:val="none" w:sz="0" w:space="0" w:color="auto"/>
        <w:right w:val="none" w:sz="0" w:space="0" w:color="auto"/>
      </w:divBdr>
    </w:div>
    <w:div w:id="575558463">
      <w:bodyDiv w:val="1"/>
      <w:marLeft w:val="0"/>
      <w:marRight w:val="0"/>
      <w:marTop w:val="0"/>
      <w:marBottom w:val="0"/>
      <w:divBdr>
        <w:top w:val="none" w:sz="0" w:space="0" w:color="auto"/>
        <w:left w:val="none" w:sz="0" w:space="0" w:color="auto"/>
        <w:bottom w:val="none" w:sz="0" w:space="0" w:color="auto"/>
        <w:right w:val="none" w:sz="0" w:space="0" w:color="auto"/>
      </w:divBdr>
    </w:div>
    <w:div w:id="587930962">
      <w:bodyDiv w:val="1"/>
      <w:marLeft w:val="0"/>
      <w:marRight w:val="0"/>
      <w:marTop w:val="0"/>
      <w:marBottom w:val="0"/>
      <w:divBdr>
        <w:top w:val="none" w:sz="0" w:space="0" w:color="auto"/>
        <w:left w:val="none" w:sz="0" w:space="0" w:color="auto"/>
        <w:bottom w:val="none" w:sz="0" w:space="0" w:color="auto"/>
        <w:right w:val="none" w:sz="0" w:space="0" w:color="auto"/>
      </w:divBdr>
    </w:div>
    <w:div w:id="592595751">
      <w:bodyDiv w:val="1"/>
      <w:marLeft w:val="0"/>
      <w:marRight w:val="0"/>
      <w:marTop w:val="0"/>
      <w:marBottom w:val="0"/>
      <w:divBdr>
        <w:top w:val="none" w:sz="0" w:space="0" w:color="auto"/>
        <w:left w:val="none" w:sz="0" w:space="0" w:color="auto"/>
        <w:bottom w:val="none" w:sz="0" w:space="0" w:color="auto"/>
        <w:right w:val="none" w:sz="0" w:space="0" w:color="auto"/>
      </w:divBdr>
    </w:div>
    <w:div w:id="601954837">
      <w:bodyDiv w:val="1"/>
      <w:marLeft w:val="0"/>
      <w:marRight w:val="0"/>
      <w:marTop w:val="0"/>
      <w:marBottom w:val="0"/>
      <w:divBdr>
        <w:top w:val="none" w:sz="0" w:space="0" w:color="auto"/>
        <w:left w:val="none" w:sz="0" w:space="0" w:color="auto"/>
        <w:bottom w:val="none" w:sz="0" w:space="0" w:color="auto"/>
        <w:right w:val="none" w:sz="0" w:space="0" w:color="auto"/>
      </w:divBdr>
    </w:div>
    <w:div w:id="643121103">
      <w:bodyDiv w:val="1"/>
      <w:marLeft w:val="0"/>
      <w:marRight w:val="0"/>
      <w:marTop w:val="0"/>
      <w:marBottom w:val="0"/>
      <w:divBdr>
        <w:top w:val="none" w:sz="0" w:space="0" w:color="auto"/>
        <w:left w:val="none" w:sz="0" w:space="0" w:color="auto"/>
        <w:bottom w:val="none" w:sz="0" w:space="0" w:color="auto"/>
        <w:right w:val="none" w:sz="0" w:space="0" w:color="auto"/>
      </w:divBdr>
    </w:div>
    <w:div w:id="695539330">
      <w:bodyDiv w:val="1"/>
      <w:marLeft w:val="0"/>
      <w:marRight w:val="0"/>
      <w:marTop w:val="0"/>
      <w:marBottom w:val="0"/>
      <w:divBdr>
        <w:top w:val="none" w:sz="0" w:space="0" w:color="auto"/>
        <w:left w:val="none" w:sz="0" w:space="0" w:color="auto"/>
        <w:bottom w:val="none" w:sz="0" w:space="0" w:color="auto"/>
        <w:right w:val="none" w:sz="0" w:space="0" w:color="auto"/>
      </w:divBdr>
    </w:div>
    <w:div w:id="772435442">
      <w:bodyDiv w:val="1"/>
      <w:marLeft w:val="0"/>
      <w:marRight w:val="0"/>
      <w:marTop w:val="0"/>
      <w:marBottom w:val="0"/>
      <w:divBdr>
        <w:top w:val="none" w:sz="0" w:space="0" w:color="auto"/>
        <w:left w:val="none" w:sz="0" w:space="0" w:color="auto"/>
        <w:bottom w:val="none" w:sz="0" w:space="0" w:color="auto"/>
        <w:right w:val="none" w:sz="0" w:space="0" w:color="auto"/>
      </w:divBdr>
    </w:div>
    <w:div w:id="831219224">
      <w:bodyDiv w:val="1"/>
      <w:marLeft w:val="0"/>
      <w:marRight w:val="0"/>
      <w:marTop w:val="0"/>
      <w:marBottom w:val="0"/>
      <w:divBdr>
        <w:top w:val="none" w:sz="0" w:space="0" w:color="auto"/>
        <w:left w:val="none" w:sz="0" w:space="0" w:color="auto"/>
        <w:bottom w:val="none" w:sz="0" w:space="0" w:color="auto"/>
        <w:right w:val="none" w:sz="0" w:space="0" w:color="auto"/>
      </w:divBdr>
    </w:div>
    <w:div w:id="834419149">
      <w:bodyDiv w:val="1"/>
      <w:marLeft w:val="0"/>
      <w:marRight w:val="0"/>
      <w:marTop w:val="0"/>
      <w:marBottom w:val="0"/>
      <w:divBdr>
        <w:top w:val="none" w:sz="0" w:space="0" w:color="auto"/>
        <w:left w:val="none" w:sz="0" w:space="0" w:color="auto"/>
        <w:bottom w:val="none" w:sz="0" w:space="0" w:color="auto"/>
        <w:right w:val="none" w:sz="0" w:space="0" w:color="auto"/>
      </w:divBdr>
    </w:div>
    <w:div w:id="857163220">
      <w:bodyDiv w:val="1"/>
      <w:marLeft w:val="0"/>
      <w:marRight w:val="0"/>
      <w:marTop w:val="0"/>
      <w:marBottom w:val="0"/>
      <w:divBdr>
        <w:top w:val="none" w:sz="0" w:space="0" w:color="auto"/>
        <w:left w:val="none" w:sz="0" w:space="0" w:color="auto"/>
        <w:bottom w:val="none" w:sz="0" w:space="0" w:color="auto"/>
        <w:right w:val="none" w:sz="0" w:space="0" w:color="auto"/>
      </w:divBdr>
    </w:div>
    <w:div w:id="896284817">
      <w:bodyDiv w:val="1"/>
      <w:marLeft w:val="0"/>
      <w:marRight w:val="0"/>
      <w:marTop w:val="0"/>
      <w:marBottom w:val="0"/>
      <w:divBdr>
        <w:top w:val="none" w:sz="0" w:space="0" w:color="auto"/>
        <w:left w:val="none" w:sz="0" w:space="0" w:color="auto"/>
        <w:bottom w:val="none" w:sz="0" w:space="0" w:color="auto"/>
        <w:right w:val="none" w:sz="0" w:space="0" w:color="auto"/>
      </w:divBdr>
    </w:div>
    <w:div w:id="957563937">
      <w:bodyDiv w:val="1"/>
      <w:marLeft w:val="0"/>
      <w:marRight w:val="0"/>
      <w:marTop w:val="0"/>
      <w:marBottom w:val="0"/>
      <w:divBdr>
        <w:top w:val="none" w:sz="0" w:space="0" w:color="auto"/>
        <w:left w:val="none" w:sz="0" w:space="0" w:color="auto"/>
        <w:bottom w:val="none" w:sz="0" w:space="0" w:color="auto"/>
        <w:right w:val="none" w:sz="0" w:space="0" w:color="auto"/>
      </w:divBdr>
    </w:div>
    <w:div w:id="958953693">
      <w:bodyDiv w:val="1"/>
      <w:marLeft w:val="0"/>
      <w:marRight w:val="0"/>
      <w:marTop w:val="0"/>
      <w:marBottom w:val="0"/>
      <w:divBdr>
        <w:top w:val="none" w:sz="0" w:space="0" w:color="auto"/>
        <w:left w:val="none" w:sz="0" w:space="0" w:color="auto"/>
        <w:bottom w:val="none" w:sz="0" w:space="0" w:color="auto"/>
        <w:right w:val="none" w:sz="0" w:space="0" w:color="auto"/>
      </w:divBdr>
    </w:div>
    <w:div w:id="1018699593">
      <w:bodyDiv w:val="1"/>
      <w:marLeft w:val="0"/>
      <w:marRight w:val="0"/>
      <w:marTop w:val="0"/>
      <w:marBottom w:val="0"/>
      <w:divBdr>
        <w:top w:val="none" w:sz="0" w:space="0" w:color="auto"/>
        <w:left w:val="none" w:sz="0" w:space="0" w:color="auto"/>
        <w:bottom w:val="none" w:sz="0" w:space="0" w:color="auto"/>
        <w:right w:val="none" w:sz="0" w:space="0" w:color="auto"/>
      </w:divBdr>
    </w:div>
    <w:div w:id="1024747773">
      <w:bodyDiv w:val="1"/>
      <w:marLeft w:val="0"/>
      <w:marRight w:val="0"/>
      <w:marTop w:val="0"/>
      <w:marBottom w:val="0"/>
      <w:divBdr>
        <w:top w:val="none" w:sz="0" w:space="0" w:color="auto"/>
        <w:left w:val="none" w:sz="0" w:space="0" w:color="auto"/>
        <w:bottom w:val="none" w:sz="0" w:space="0" w:color="auto"/>
        <w:right w:val="none" w:sz="0" w:space="0" w:color="auto"/>
      </w:divBdr>
    </w:div>
    <w:div w:id="1065687514">
      <w:bodyDiv w:val="1"/>
      <w:marLeft w:val="0"/>
      <w:marRight w:val="0"/>
      <w:marTop w:val="0"/>
      <w:marBottom w:val="0"/>
      <w:divBdr>
        <w:top w:val="none" w:sz="0" w:space="0" w:color="auto"/>
        <w:left w:val="none" w:sz="0" w:space="0" w:color="auto"/>
        <w:bottom w:val="none" w:sz="0" w:space="0" w:color="auto"/>
        <w:right w:val="none" w:sz="0" w:space="0" w:color="auto"/>
      </w:divBdr>
    </w:div>
    <w:div w:id="1075203749">
      <w:bodyDiv w:val="1"/>
      <w:marLeft w:val="0"/>
      <w:marRight w:val="0"/>
      <w:marTop w:val="0"/>
      <w:marBottom w:val="0"/>
      <w:divBdr>
        <w:top w:val="none" w:sz="0" w:space="0" w:color="auto"/>
        <w:left w:val="none" w:sz="0" w:space="0" w:color="auto"/>
        <w:bottom w:val="none" w:sz="0" w:space="0" w:color="auto"/>
        <w:right w:val="none" w:sz="0" w:space="0" w:color="auto"/>
      </w:divBdr>
    </w:div>
    <w:div w:id="1169832246">
      <w:bodyDiv w:val="1"/>
      <w:marLeft w:val="0"/>
      <w:marRight w:val="0"/>
      <w:marTop w:val="0"/>
      <w:marBottom w:val="0"/>
      <w:divBdr>
        <w:top w:val="none" w:sz="0" w:space="0" w:color="auto"/>
        <w:left w:val="none" w:sz="0" w:space="0" w:color="auto"/>
        <w:bottom w:val="none" w:sz="0" w:space="0" w:color="auto"/>
        <w:right w:val="none" w:sz="0" w:space="0" w:color="auto"/>
      </w:divBdr>
    </w:div>
    <w:div w:id="1189106812">
      <w:bodyDiv w:val="1"/>
      <w:marLeft w:val="0"/>
      <w:marRight w:val="0"/>
      <w:marTop w:val="0"/>
      <w:marBottom w:val="0"/>
      <w:divBdr>
        <w:top w:val="none" w:sz="0" w:space="0" w:color="auto"/>
        <w:left w:val="none" w:sz="0" w:space="0" w:color="auto"/>
        <w:bottom w:val="none" w:sz="0" w:space="0" w:color="auto"/>
        <w:right w:val="none" w:sz="0" w:space="0" w:color="auto"/>
      </w:divBdr>
    </w:div>
    <w:div w:id="1204442877">
      <w:bodyDiv w:val="1"/>
      <w:marLeft w:val="0"/>
      <w:marRight w:val="0"/>
      <w:marTop w:val="0"/>
      <w:marBottom w:val="0"/>
      <w:divBdr>
        <w:top w:val="none" w:sz="0" w:space="0" w:color="auto"/>
        <w:left w:val="none" w:sz="0" w:space="0" w:color="auto"/>
        <w:bottom w:val="none" w:sz="0" w:space="0" w:color="auto"/>
        <w:right w:val="none" w:sz="0" w:space="0" w:color="auto"/>
      </w:divBdr>
    </w:div>
    <w:div w:id="1349015799">
      <w:bodyDiv w:val="1"/>
      <w:marLeft w:val="0"/>
      <w:marRight w:val="0"/>
      <w:marTop w:val="0"/>
      <w:marBottom w:val="0"/>
      <w:divBdr>
        <w:top w:val="none" w:sz="0" w:space="0" w:color="auto"/>
        <w:left w:val="none" w:sz="0" w:space="0" w:color="auto"/>
        <w:bottom w:val="none" w:sz="0" w:space="0" w:color="auto"/>
        <w:right w:val="none" w:sz="0" w:space="0" w:color="auto"/>
      </w:divBdr>
    </w:div>
    <w:div w:id="1407723682">
      <w:bodyDiv w:val="1"/>
      <w:marLeft w:val="0"/>
      <w:marRight w:val="0"/>
      <w:marTop w:val="0"/>
      <w:marBottom w:val="0"/>
      <w:divBdr>
        <w:top w:val="none" w:sz="0" w:space="0" w:color="auto"/>
        <w:left w:val="none" w:sz="0" w:space="0" w:color="auto"/>
        <w:bottom w:val="none" w:sz="0" w:space="0" w:color="auto"/>
        <w:right w:val="none" w:sz="0" w:space="0" w:color="auto"/>
      </w:divBdr>
    </w:div>
    <w:div w:id="1434208343">
      <w:bodyDiv w:val="1"/>
      <w:marLeft w:val="0"/>
      <w:marRight w:val="0"/>
      <w:marTop w:val="0"/>
      <w:marBottom w:val="0"/>
      <w:divBdr>
        <w:top w:val="none" w:sz="0" w:space="0" w:color="auto"/>
        <w:left w:val="none" w:sz="0" w:space="0" w:color="auto"/>
        <w:bottom w:val="none" w:sz="0" w:space="0" w:color="auto"/>
        <w:right w:val="none" w:sz="0" w:space="0" w:color="auto"/>
      </w:divBdr>
    </w:div>
    <w:div w:id="1505315865">
      <w:bodyDiv w:val="1"/>
      <w:marLeft w:val="0"/>
      <w:marRight w:val="0"/>
      <w:marTop w:val="0"/>
      <w:marBottom w:val="0"/>
      <w:divBdr>
        <w:top w:val="none" w:sz="0" w:space="0" w:color="auto"/>
        <w:left w:val="none" w:sz="0" w:space="0" w:color="auto"/>
        <w:bottom w:val="none" w:sz="0" w:space="0" w:color="auto"/>
        <w:right w:val="none" w:sz="0" w:space="0" w:color="auto"/>
      </w:divBdr>
    </w:div>
    <w:div w:id="1528908248">
      <w:bodyDiv w:val="1"/>
      <w:marLeft w:val="0"/>
      <w:marRight w:val="0"/>
      <w:marTop w:val="0"/>
      <w:marBottom w:val="0"/>
      <w:divBdr>
        <w:top w:val="none" w:sz="0" w:space="0" w:color="auto"/>
        <w:left w:val="none" w:sz="0" w:space="0" w:color="auto"/>
        <w:bottom w:val="none" w:sz="0" w:space="0" w:color="auto"/>
        <w:right w:val="none" w:sz="0" w:space="0" w:color="auto"/>
      </w:divBdr>
      <w:divsChild>
        <w:div w:id="419369658">
          <w:marLeft w:val="446"/>
          <w:marRight w:val="0"/>
          <w:marTop w:val="0"/>
          <w:marBottom w:val="0"/>
          <w:divBdr>
            <w:top w:val="none" w:sz="0" w:space="0" w:color="auto"/>
            <w:left w:val="none" w:sz="0" w:space="0" w:color="auto"/>
            <w:bottom w:val="none" w:sz="0" w:space="0" w:color="auto"/>
            <w:right w:val="none" w:sz="0" w:space="0" w:color="auto"/>
          </w:divBdr>
        </w:div>
        <w:div w:id="760444602">
          <w:marLeft w:val="547"/>
          <w:marRight w:val="0"/>
          <w:marTop w:val="0"/>
          <w:marBottom w:val="0"/>
          <w:divBdr>
            <w:top w:val="none" w:sz="0" w:space="0" w:color="auto"/>
            <w:left w:val="none" w:sz="0" w:space="0" w:color="auto"/>
            <w:bottom w:val="none" w:sz="0" w:space="0" w:color="auto"/>
            <w:right w:val="none" w:sz="0" w:space="0" w:color="auto"/>
          </w:divBdr>
        </w:div>
        <w:div w:id="841969843">
          <w:marLeft w:val="547"/>
          <w:marRight w:val="0"/>
          <w:marTop w:val="0"/>
          <w:marBottom w:val="0"/>
          <w:divBdr>
            <w:top w:val="none" w:sz="0" w:space="0" w:color="auto"/>
            <w:left w:val="none" w:sz="0" w:space="0" w:color="auto"/>
            <w:bottom w:val="none" w:sz="0" w:space="0" w:color="auto"/>
            <w:right w:val="none" w:sz="0" w:space="0" w:color="auto"/>
          </w:divBdr>
        </w:div>
        <w:div w:id="475924704">
          <w:marLeft w:val="547"/>
          <w:marRight w:val="0"/>
          <w:marTop w:val="0"/>
          <w:marBottom w:val="0"/>
          <w:divBdr>
            <w:top w:val="none" w:sz="0" w:space="0" w:color="auto"/>
            <w:left w:val="none" w:sz="0" w:space="0" w:color="auto"/>
            <w:bottom w:val="none" w:sz="0" w:space="0" w:color="auto"/>
            <w:right w:val="none" w:sz="0" w:space="0" w:color="auto"/>
          </w:divBdr>
        </w:div>
        <w:div w:id="1719737730">
          <w:marLeft w:val="547"/>
          <w:marRight w:val="0"/>
          <w:marTop w:val="0"/>
          <w:marBottom w:val="0"/>
          <w:divBdr>
            <w:top w:val="none" w:sz="0" w:space="0" w:color="auto"/>
            <w:left w:val="none" w:sz="0" w:space="0" w:color="auto"/>
            <w:bottom w:val="none" w:sz="0" w:space="0" w:color="auto"/>
            <w:right w:val="none" w:sz="0" w:space="0" w:color="auto"/>
          </w:divBdr>
        </w:div>
        <w:div w:id="204492213">
          <w:marLeft w:val="547"/>
          <w:marRight w:val="0"/>
          <w:marTop w:val="0"/>
          <w:marBottom w:val="0"/>
          <w:divBdr>
            <w:top w:val="none" w:sz="0" w:space="0" w:color="auto"/>
            <w:left w:val="none" w:sz="0" w:space="0" w:color="auto"/>
            <w:bottom w:val="none" w:sz="0" w:space="0" w:color="auto"/>
            <w:right w:val="none" w:sz="0" w:space="0" w:color="auto"/>
          </w:divBdr>
        </w:div>
        <w:div w:id="1665742079">
          <w:marLeft w:val="547"/>
          <w:marRight w:val="0"/>
          <w:marTop w:val="0"/>
          <w:marBottom w:val="0"/>
          <w:divBdr>
            <w:top w:val="none" w:sz="0" w:space="0" w:color="auto"/>
            <w:left w:val="none" w:sz="0" w:space="0" w:color="auto"/>
            <w:bottom w:val="none" w:sz="0" w:space="0" w:color="auto"/>
            <w:right w:val="none" w:sz="0" w:space="0" w:color="auto"/>
          </w:divBdr>
        </w:div>
        <w:div w:id="1924870007">
          <w:marLeft w:val="547"/>
          <w:marRight w:val="0"/>
          <w:marTop w:val="0"/>
          <w:marBottom w:val="0"/>
          <w:divBdr>
            <w:top w:val="none" w:sz="0" w:space="0" w:color="auto"/>
            <w:left w:val="none" w:sz="0" w:space="0" w:color="auto"/>
            <w:bottom w:val="none" w:sz="0" w:space="0" w:color="auto"/>
            <w:right w:val="none" w:sz="0" w:space="0" w:color="auto"/>
          </w:divBdr>
        </w:div>
        <w:div w:id="1748569721">
          <w:marLeft w:val="547"/>
          <w:marRight w:val="0"/>
          <w:marTop w:val="0"/>
          <w:marBottom w:val="0"/>
          <w:divBdr>
            <w:top w:val="none" w:sz="0" w:space="0" w:color="auto"/>
            <w:left w:val="none" w:sz="0" w:space="0" w:color="auto"/>
            <w:bottom w:val="none" w:sz="0" w:space="0" w:color="auto"/>
            <w:right w:val="none" w:sz="0" w:space="0" w:color="auto"/>
          </w:divBdr>
        </w:div>
        <w:div w:id="208686746">
          <w:marLeft w:val="547"/>
          <w:marRight w:val="0"/>
          <w:marTop w:val="0"/>
          <w:marBottom w:val="0"/>
          <w:divBdr>
            <w:top w:val="none" w:sz="0" w:space="0" w:color="auto"/>
            <w:left w:val="none" w:sz="0" w:space="0" w:color="auto"/>
            <w:bottom w:val="none" w:sz="0" w:space="0" w:color="auto"/>
            <w:right w:val="none" w:sz="0" w:space="0" w:color="auto"/>
          </w:divBdr>
        </w:div>
        <w:div w:id="1706520654">
          <w:marLeft w:val="547"/>
          <w:marRight w:val="0"/>
          <w:marTop w:val="0"/>
          <w:marBottom w:val="0"/>
          <w:divBdr>
            <w:top w:val="none" w:sz="0" w:space="0" w:color="auto"/>
            <w:left w:val="none" w:sz="0" w:space="0" w:color="auto"/>
            <w:bottom w:val="none" w:sz="0" w:space="0" w:color="auto"/>
            <w:right w:val="none" w:sz="0" w:space="0" w:color="auto"/>
          </w:divBdr>
        </w:div>
        <w:div w:id="1390880046">
          <w:marLeft w:val="547"/>
          <w:marRight w:val="0"/>
          <w:marTop w:val="0"/>
          <w:marBottom w:val="0"/>
          <w:divBdr>
            <w:top w:val="none" w:sz="0" w:space="0" w:color="auto"/>
            <w:left w:val="none" w:sz="0" w:space="0" w:color="auto"/>
            <w:bottom w:val="none" w:sz="0" w:space="0" w:color="auto"/>
            <w:right w:val="none" w:sz="0" w:space="0" w:color="auto"/>
          </w:divBdr>
        </w:div>
      </w:divsChild>
    </w:div>
    <w:div w:id="1572078982">
      <w:bodyDiv w:val="1"/>
      <w:marLeft w:val="0"/>
      <w:marRight w:val="0"/>
      <w:marTop w:val="0"/>
      <w:marBottom w:val="0"/>
      <w:divBdr>
        <w:top w:val="none" w:sz="0" w:space="0" w:color="auto"/>
        <w:left w:val="none" w:sz="0" w:space="0" w:color="auto"/>
        <w:bottom w:val="none" w:sz="0" w:space="0" w:color="auto"/>
        <w:right w:val="none" w:sz="0" w:space="0" w:color="auto"/>
      </w:divBdr>
    </w:div>
    <w:div w:id="1753043954">
      <w:bodyDiv w:val="1"/>
      <w:marLeft w:val="0"/>
      <w:marRight w:val="0"/>
      <w:marTop w:val="0"/>
      <w:marBottom w:val="0"/>
      <w:divBdr>
        <w:top w:val="none" w:sz="0" w:space="0" w:color="auto"/>
        <w:left w:val="none" w:sz="0" w:space="0" w:color="auto"/>
        <w:bottom w:val="none" w:sz="0" w:space="0" w:color="auto"/>
        <w:right w:val="none" w:sz="0" w:space="0" w:color="auto"/>
      </w:divBdr>
    </w:div>
    <w:div w:id="1846703000">
      <w:bodyDiv w:val="1"/>
      <w:marLeft w:val="0"/>
      <w:marRight w:val="0"/>
      <w:marTop w:val="0"/>
      <w:marBottom w:val="0"/>
      <w:divBdr>
        <w:top w:val="none" w:sz="0" w:space="0" w:color="auto"/>
        <w:left w:val="none" w:sz="0" w:space="0" w:color="auto"/>
        <w:bottom w:val="none" w:sz="0" w:space="0" w:color="auto"/>
        <w:right w:val="none" w:sz="0" w:space="0" w:color="auto"/>
      </w:divBdr>
    </w:div>
    <w:div w:id="1868064129">
      <w:bodyDiv w:val="1"/>
      <w:marLeft w:val="0"/>
      <w:marRight w:val="0"/>
      <w:marTop w:val="0"/>
      <w:marBottom w:val="0"/>
      <w:divBdr>
        <w:top w:val="none" w:sz="0" w:space="0" w:color="auto"/>
        <w:left w:val="none" w:sz="0" w:space="0" w:color="auto"/>
        <w:bottom w:val="none" w:sz="0" w:space="0" w:color="auto"/>
        <w:right w:val="none" w:sz="0" w:space="0" w:color="auto"/>
      </w:divBdr>
    </w:div>
    <w:div w:id="1920627644">
      <w:bodyDiv w:val="1"/>
      <w:marLeft w:val="0"/>
      <w:marRight w:val="0"/>
      <w:marTop w:val="0"/>
      <w:marBottom w:val="0"/>
      <w:divBdr>
        <w:top w:val="none" w:sz="0" w:space="0" w:color="auto"/>
        <w:left w:val="none" w:sz="0" w:space="0" w:color="auto"/>
        <w:bottom w:val="none" w:sz="0" w:space="0" w:color="auto"/>
        <w:right w:val="none" w:sz="0" w:space="0" w:color="auto"/>
      </w:divBdr>
    </w:div>
    <w:div w:id="1923490895">
      <w:bodyDiv w:val="1"/>
      <w:marLeft w:val="0"/>
      <w:marRight w:val="0"/>
      <w:marTop w:val="0"/>
      <w:marBottom w:val="0"/>
      <w:divBdr>
        <w:top w:val="none" w:sz="0" w:space="0" w:color="auto"/>
        <w:left w:val="none" w:sz="0" w:space="0" w:color="auto"/>
        <w:bottom w:val="none" w:sz="0" w:space="0" w:color="auto"/>
        <w:right w:val="none" w:sz="0" w:space="0" w:color="auto"/>
      </w:divBdr>
    </w:div>
    <w:div w:id="1923875455">
      <w:bodyDiv w:val="1"/>
      <w:marLeft w:val="0"/>
      <w:marRight w:val="0"/>
      <w:marTop w:val="0"/>
      <w:marBottom w:val="0"/>
      <w:divBdr>
        <w:top w:val="none" w:sz="0" w:space="0" w:color="auto"/>
        <w:left w:val="none" w:sz="0" w:space="0" w:color="auto"/>
        <w:bottom w:val="none" w:sz="0" w:space="0" w:color="auto"/>
        <w:right w:val="none" w:sz="0" w:space="0" w:color="auto"/>
      </w:divBdr>
    </w:div>
    <w:div w:id="1985350263">
      <w:bodyDiv w:val="1"/>
      <w:marLeft w:val="0"/>
      <w:marRight w:val="0"/>
      <w:marTop w:val="0"/>
      <w:marBottom w:val="0"/>
      <w:divBdr>
        <w:top w:val="none" w:sz="0" w:space="0" w:color="auto"/>
        <w:left w:val="none" w:sz="0" w:space="0" w:color="auto"/>
        <w:bottom w:val="none" w:sz="0" w:space="0" w:color="auto"/>
        <w:right w:val="none" w:sz="0" w:space="0" w:color="auto"/>
      </w:divBdr>
    </w:div>
    <w:div w:id="2001274311">
      <w:bodyDiv w:val="1"/>
      <w:marLeft w:val="0"/>
      <w:marRight w:val="0"/>
      <w:marTop w:val="0"/>
      <w:marBottom w:val="0"/>
      <w:divBdr>
        <w:top w:val="none" w:sz="0" w:space="0" w:color="auto"/>
        <w:left w:val="none" w:sz="0" w:space="0" w:color="auto"/>
        <w:bottom w:val="none" w:sz="0" w:space="0" w:color="auto"/>
        <w:right w:val="none" w:sz="0" w:space="0" w:color="auto"/>
      </w:divBdr>
    </w:div>
    <w:div w:id="2123722505">
      <w:bodyDiv w:val="1"/>
      <w:marLeft w:val="0"/>
      <w:marRight w:val="0"/>
      <w:marTop w:val="0"/>
      <w:marBottom w:val="0"/>
      <w:divBdr>
        <w:top w:val="none" w:sz="0" w:space="0" w:color="auto"/>
        <w:left w:val="none" w:sz="0" w:space="0" w:color="auto"/>
        <w:bottom w:val="none" w:sz="0" w:space="0" w:color="auto"/>
        <w:right w:val="none" w:sz="0" w:space="0" w:color="auto"/>
      </w:divBdr>
    </w:div>
    <w:div w:id="2135366647">
      <w:bodyDiv w:val="1"/>
      <w:marLeft w:val="0"/>
      <w:marRight w:val="0"/>
      <w:marTop w:val="0"/>
      <w:marBottom w:val="0"/>
      <w:divBdr>
        <w:top w:val="none" w:sz="0" w:space="0" w:color="auto"/>
        <w:left w:val="none" w:sz="0" w:space="0" w:color="auto"/>
        <w:bottom w:val="none" w:sz="0" w:space="0" w:color="auto"/>
        <w:right w:val="none" w:sz="0" w:space="0" w:color="auto"/>
      </w:divBdr>
    </w:div>
    <w:div w:id="213891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F:\grafi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200" b="1"/>
                      <a:t>1.106.085</a:t>
                    </a:r>
                  </a:p>
                </c:rich>
              </c:tx>
              <c:showLegendKey val="0"/>
              <c:showVal val="1"/>
              <c:showCatName val="0"/>
              <c:showSerName val="0"/>
              <c:showPercent val="0"/>
              <c:showBubbleSize val="0"/>
            </c:dLbl>
            <c:dLbl>
              <c:idx val="1"/>
              <c:layout>
                <c:manualLayout>
                  <c:x val="8.1032370953630795E-3"/>
                  <c:y val="-0.17786162146398368"/>
                </c:manualLayout>
              </c:layout>
              <c:tx>
                <c:rich>
                  <a:bodyPr/>
                  <a:lstStyle/>
                  <a:p>
                    <a:r>
                      <a:rPr lang="en-US" sz="1200" b="1"/>
                      <a:t>517.543</a:t>
                    </a:r>
                  </a:p>
                </c:rich>
              </c:tx>
              <c:showLegendKey val="0"/>
              <c:showVal val="1"/>
              <c:showCatName val="0"/>
              <c:showSerName val="0"/>
              <c:showPercent val="0"/>
              <c:showBubbleSize val="0"/>
            </c:dLbl>
            <c:dLbl>
              <c:idx val="2"/>
              <c:tx>
                <c:rich>
                  <a:bodyPr/>
                  <a:lstStyle/>
                  <a:p>
                    <a:r>
                      <a:rPr lang="en-US" sz="1200" b="1"/>
                      <a:t>344.283</a:t>
                    </a:r>
                  </a:p>
                </c:rich>
              </c:tx>
              <c:showLegendKey val="0"/>
              <c:showVal val="1"/>
              <c:showCatName val="0"/>
              <c:showSerName val="0"/>
              <c:showPercent val="0"/>
              <c:showBubbleSize val="0"/>
            </c:dLbl>
            <c:dLbl>
              <c:idx val="3"/>
              <c:tx>
                <c:rich>
                  <a:bodyPr/>
                  <a:lstStyle/>
                  <a:p>
                    <a:r>
                      <a:rPr lang="en-US" sz="1200" b="1"/>
                      <a:t>741.803</a:t>
                    </a:r>
                  </a:p>
                </c:rich>
              </c:tx>
              <c:showLegendKey val="0"/>
              <c:showVal val="1"/>
              <c:showCatName val="0"/>
              <c:showSerName val="0"/>
              <c:showPercent val="0"/>
              <c:showBubbleSize val="0"/>
            </c:dLbl>
            <c:dLbl>
              <c:idx val="4"/>
              <c:tx>
                <c:rich>
                  <a:bodyPr/>
                  <a:lstStyle/>
                  <a:p>
                    <a:r>
                      <a:rPr lang="en-US" sz="1200" b="1"/>
                      <a:t>10.565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Sayfa2!$A$3:$E$3</c:f>
              <c:strCache>
                <c:ptCount val="5"/>
                <c:pt idx="0">
                  <c:v>Tarıma Elverişli Arazi</c:v>
                </c:pt>
                <c:pt idx="1">
                  <c:v>Tarım Dışı Arazi</c:v>
                </c:pt>
                <c:pt idx="2">
                  <c:v>Orman Fundalık</c:v>
                </c:pt>
                <c:pt idx="3">
                  <c:v>Mera Arazisi</c:v>
                </c:pt>
                <c:pt idx="4">
                  <c:v>Çayır Arazisi</c:v>
                </c:pt>
              </c:strCache>
            </c:strRef>
          </c:cat>
          <c:val>
            <c:numRef>
              <c:f>Sayfa2!$A$4:$E$4</c:f>
              <c:numCache>
                <c:formatCode>#,##0</c:formatCode>
                <c:ptCount val="5"/>
                <c:pt idx="0">
                  <c:v>1106085</c:v>
                </c:pt>
                <c:pt idx="1">
                  <c:v>517543</c:v>
                </c:pt>
                <c:pt idx="2">
                  <c:v>344283</c:v>
                </c:pt>
                <c:pt idx="3">
                  <c:v>741803</c:v>
                </c:pt>
                <c:pt idx="4">
                  <c:v>10565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8D9A8-DA55-4CA3-BC43-56EFC82D9830}"/>
</file>

<file path=customXml/itemProps2.xml><?xml version="1.0" encoding="utf-8"?>
<ds:datastoreItem xmlns:ds="http://schemas.openxmlformats.org/officeDocument/2006/customXml" ds:itemID="{B64CA56B-D339-4A58-8E92-8F26A2E57732}"/>
</file>

<file path=customXml/itemProps3.xml><?xml version="1.0" encoding="utf-8"?>
<ds:datastoreItem xmlns:ds="http://schemas.openxmlformats.org/officeDocument/2006/customXml" ds:itemID="{5424331F-826B-4745-8095-3E9AAE7A5790}"/>
</file>

<file path=customXml/itemProps4.xml><?xml version="1.0" encoding="utf-8"?>
<ds:datastoreItem xmlns:ds="http://schemas.openxmlformats.org/officeDocument/2006/customXml" ds:itemID="{8A9AE65B-A2BD-47AE-843A-6564B0B255EF}"/>
</file>

<file path=docProps/app.xml><?xml version="1.0" encoding="utf-8"?>
<Properties xmlns="http://schemas.openxmlformats.org/officeDocument/2006/extended-properties" xmlns:vt="http://schemas.openxmlformats.org/officeDocument/2006/docPropsVTypes">
  <Template>Normal</Template>
  <TotalTime>103</TotalTime>
  <Pages>54</Pages>
  <Words>16277</Words>
  <Characters>92782</Characters>
  <Application>Microsoft Office Word</Application>
  <DocSecurity>0</DocSecurity>
  <Lines>773</Lines>
  <Paragraphs>217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Göker Erpul</dc:creator>
  <cp:lastModifiedBy>Göker Erpul</cp:lastModifiedBy>
  <cp:revision>11</cp:revision>
  <dcterms:created xsi:type="dcterms:W3CDTF">2018-01-19T10:34:00Z</dcterms:created>
  <dcterms:modified xsi:type="dcterms:W3CDTF">2018-10-02T10:30:00Z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